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956"/>
        <w:gridCol w:w="7119"/>
        <w:gridCol w:w="1113"/>
      </w:tblGrid>
      <w:tr w:rsidR="00EA3F3E" w:rsidRPr="006700EF" w:rsidTr="00EA3F3E">
        <w:tc>
          <w:tcPr>
            <w:tcW w:w="1304" w:type="dxa"/>
            <w:vAlign w:val="center"/>
          </w:tcPr>
          <w:p w:rsidR="00EA3F3E" w:rsidRPr="006A0DD3" w:rsidRDefault="00693741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b w:val="0"/>
                <w:noProof/>
                <w:lang w:val="es-MX" w:eastAsia="es-MX"/>
              </w:rPr>
              <w:drawing>
                <wp:inline distT="0" distB="0" distL="0" distR="0" wp14:anchorId="511CC01D" wp14:editId="5702E7A9">
                  <wp:extent cx="1103168" cy="349250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5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2176B7" w:rsidRDefault="002176B7" w:rsidP="003435DB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TÉCNICO SU</w:t>
            </w:r>
            <w:r w:rsidR="003435DB">
              <w:rPr>
                <w:rFonts w:ascii="Arial" w:hAnsi="Arial" w:cs="Arial"/>
                <w:sz w:val="26"/>
                <w:szCs w:val="26"/>
                <w:lang w:val="es-MX"/>
              </w:rPr>
              <w:t xml:space="preserve">PERIOR UNIVERSITARIO EN </w:t>
            </w:r>
          </w:p>
          <w:p w:rsidR="003435DB" w:rsidRDefault="003435DB" w:rsidP="003435DB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3435DB">
              <w:rPr>
                <w:rFonts w:ascii="Arial" w:hAnsi="Arial" w:cs="Arial"/>
                <w:sz w:val="26"/>
                <w:szCs w:val="26"/>
                <w:lang w:val="es-MX"/>
              </w:rPr>
              <w:t xml:space="preserve">TURISMO ÁREA </w:t>
            </w:r>
            <w:r w:rsidR="00EE632D">
              <w:rPr>
                <w:rFonts w:ascii="Arial" w:hAnsi="Arial" w:cs="Arial"/>
                <w:sz w:val="26"/>
                <w:szCs w:val="26"/>
                <w:lang w:val="es-MX"/>
              </w:rPr>
              <w:t>DESARROLLO DE PRODUCTOS ALTERNATIVOS</w:t>
            </w:r>
          </w:p>
          <w:p w:rsidR="00E01BD6" w:rsidRPr="006700EF" w:rsidRDefault="002176B7" w:rsidP="002176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:rsidR="00EA3F3E" w:rsidRPr="006A0DD3" w:rsidRDefault="00F84356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70399B">
              <w:rPr>
                <w:noProof/>
                <w:lang w:val="es-MX" w:eastAsia="es-MX"/>
              </w:rPr>
              <w:drawing>
                <wp:inline distT="0" distB="0" distL="0" distR="0">
                  <wp:extent cx="569595" cy="491490"/>
                  <wp:effectExtent l="0" t="0" r="0" b="0"/>
                  <wp:docPr id="1" name="Imagen 1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6700EF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 xml:space="preserve"> 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4061E9">
        <w:rPr>
          <w:rFonts w:ascii="Arial" w:hAnsi="Arial" w:cs="Arial"/>
          <w:b/>
          <w:sz w:val="26"/>
          <w:szCs w:val="26"/>
          <w:lang w:val="es-MX"/>
        </w:rPr>
        <w:t>INGLÉ</w:t>
      </w:r>
      <w:r w:rsidR="00244FAE">
        <w:rPr>
          <w:rFonts w:ascii="Arial" w:hAnsi="Arial" w:cs="Arial"/>
          <w:b/>
          <w:sz w:val="26"/>
          <w:szCs w:val="26"/>
          <w:lang w:val="es-MX"/>
        </w:rPr>
        <w:t xml:space="preserve">S </w:t>
      </w:r>
      <w:r w:rsidR="00721070">
        <w:rPr>
          <w:rFonts w:ascii="Arial" w:hAnsi="Arial" w:cs="Arial"/>
          <w:b/>
          <w:sz w:val="26"/>
          <w:szCs w:val="26"/>
          <w:lang w:val="es-MX"/>
        </w:rPr>
        <w:t>I</w:t>
      </w:r>
    </w:p>
    <w:p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A23B7D" w:rsidRPr="00A23B7D" w:rsidRDefault="00A23B7D" w:rsidP="00A23B7D">
            <w:pPr>
              <w:jc w:val="both"/>
              <w:rPr>
                <w:rFonts w:ascii="Arial" w:hAnsi="Arial" w:cs="Arial"/>
                <w:lang w:val="es-MX"/>
              </w:rPr>
            </w:pPr>
            <w:r w:rsidRPr="00A23B7D">
              <w:rPr>
                <w:rFonts w:ascii="Arial" w:hAnsi="Arial" w:cs="Arial"/>
                <w:lang w:val="es-MX"/>
              </w:rPr>
              <w:t xml:space="preserve">Comunicar sentimientos, pensamientos, conocimientos, experiencias, ideas, reflexiones,  opiniones,   </w:t>
            </w:r>
          </w:p>
          <w:p w:rsidR="00E70439" w:rsidRPr="006700EF" w:rsidRDefault="00A23B7D" w:rsidP="00A23B7D">
            <w:pPr>
              <w:jc w:val="both"/>
              <w:rPr>
                <w:rFonts w:ascii="Arial" w:hAnsi="Arial" w:cs="Arial"/>
                <w:lang w:val="es-MX"/>
              </w:rPr>
            </w:pPr>
            <w:r w:rsidRPr="00A23B7D">
              <w:rPr>
                <w:rFonts w:ascii="Arial" w:hAnsi="Arial" w:cs="Arial"/>
                <w:lang w:val="es-MX"/>
              </w:rPr>
              <w:t>a través de expresiones sencillas y de uso común, en forma productiva y receptiva en el idioma inglés de acuerdo al nivel A2</w:t>
            </w:r>
            <w:r>
              <w:rPr>
                <w:rFonts w:ascii="Arial" w:hAnsi="Arial" w:cs="Arial"/>
                <w:lang w:val="es-MX"/>
              </w:rPr>
              <w:t>+</w:t>
            </w:r>
            <w:r w:rsidRPr="00A23B7D">
              <w:rPr>
                <w:rFonts w:ascii="Arial" w:hAnsi="Arial" w:cs="Arial"/>
                <w:lang w:val="es-MX"/>
              </w:rPr>
              <w:t>, usuario básico, del Marco de Referencia Europeo para contribuir en el desempeño de sus funciones en su entorno laboral,  social y personal</w:t>
            </w:r>
            <w:r w:rsidR="004061E9">
              <w:rPr>
                <w:rFonts w:ascii="Arial" w:hAnsi="Arial" w:cs="Arial"/>
                <w:lang w:val="es-MX"/>
              </w:rPr>
              <w:t>.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6700EF" w:rsidRDefault="0072107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</w:t>
            </w:r>
            <w:r w:rsidR="00E536C0">
              <w:rPr>
                <w:rFonts w:ascii="Arial" w:hAnsi="Arial" w:cs="Arial"/>
                <w:lang w:val="es-MX"/>
              </w:rPr>
              <w:t>rimero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6700EF" w:rsidRDefault="0072107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27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6700EF" w:rsidRDefault="00721070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63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6700EF" w:rsidRDefault="0072107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6700EF" w:rsidRDefault="0072107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BE4C82" w:rsidRPr="006700EF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6700EF" w:rsidRDefault="00721070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721070">
              <w:rPr>
                <w:rFonts w:ascii="Arial" w:hAnsi="Arial" w:cs="Arial"/>
                <w:lang w:val="es-MX"/>
              </w:rPr>
              <w:t>El alumno proporcionará y solicitará información tanto personal como de gustos,  habilidades, actividades cotidianas y en progreso así como de la existencia, cantidad y precios utilizando un repertorio  básico de expresiones y de vocabulario relacionado con su área de estudio  para c</w:t>
            </w:r>
            <w:r>
              <w:rPr>
                <w:rFonts w:ascii="Arial" w:hAnsi="Arial" w:cs="Arial"/>
                <w:lang w:val="es-MX"/>
              </w:rPr>
              <w:t>ontribuir a su desempeño en su á</w:t>
            </w:r>
            <w:r w:rsidRPr="00721070">
              <w:rPr>
                <w:rFonts w:ascii="Arial" w:hAnsi="Arial" w:cs="Arial"/>
                <w:lang w:val="es-MX"/>
              </w:rPr>
              <w:t xml:space="preserve">mbito social y laboral más cercano con base en afinidades personales.  </w:t>
            </w:r>
          </w:p>
        </w:tc>
      </w:tr>
    </w:tbl>
    <w:p w:rsidR="00E25E9D" w:rsidRPr="006700EF" w:rsidRDefault="00E25E9D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p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721070" w:rsidP="00245E17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P</w:t>
            </w:r>
            <w:r w:rsidR="00011C8F">
              <w:rPr>
                <w:rFonts w:cs="Arial"/>
                <w:sz w:val="24"/>
                <w:lang w:val="es-MX"/>
              </w:rPr>
              <w:t>resentación</w:t>
            </w:r>
          </w:p>
        </w:tc>
        <w:tc>
          <w:tcPr>
            <w:tcW w:w="560" w:type="pct"/>
          </w:tcPr>
          <w:p w:rsidR="00CD77E2" w:rsidRPr="006700EF" w:rsidRDefault="00011C8F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011C8F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5" w:type="pct"/>
          </w:tcPr>
          <w:p w:rsidR="00CD77E2" w:rsidRPr="006700EF" w:rsidRDefault="00011C8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721070" w:rsidP="0057328E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A</w:t>
            </w:r>
            <w:r w:rsidR="00011C8F">
              <w:rPr>
                <w:rFonts w:cs="Arial"/>
                <w:sz w:val="24"/>
                <w:lang w:val="es-MX"/>
              </w:rPr>
              <w:t>ctividades</w:t>
            </w:r>
          </w:p>
        </w:tc>
        <w:tc>
          <w:tcPr>
            <w:tcW w:w="560" w:type="pct"/>
          </w:tcPr>
          <w:p w:rsidR="00CD77E2" w:rsidRPr="006700EF" w:rsidRDefault="00011C8F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011C8F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755" w:type="pct"/>
          </w:tcPr>
          <w:p w:rsidR="00CD77E2" w:rsidRPr="006700EF" w:rsidRDefault="00011C8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011C8F" w:rsidP="00C668FA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El Presente Continuo</w:t>
            </w:r>
          </w:p>
        </w:tc>
        <w:tc>
          <w:tcPr>
            <w:tcW w:w="560" w:type="pct"/>
          </w:tcPr>
          <w:p w:rsidR="00CD77E2" w:rsidRPr="006700EF" w:rsidRDefault="00011C8F" w:rsidP="00E02B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1" w:type="pct"/>
          </w:tcPr>
          <w:p w:rsidR="00CD77E2" w:rsidRPr="006700EF" w:rsidRDefault="00011C8F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755" w:type="pct"/>
          </w:tcPr>
          <w:p w:rsidR="00CD77E2" w:rsidRPr="006700EF" w:rsidRDefault="00011C8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11C8F" w:rsidRPr="006700EF" w:rsidTr="00CD77E2">
        <w:trPr>
          <w:jc w:val="center"/>
        </w:trPr>
        <w:tc>
          <w:tcPr>
            <w:tcW w:w="3084" w:type="pct"/>
          </w:tcPr>
          <w:p w:rsidR="00011C8F" w:rsidRDefault="00011C8F" w:rsidP="00C668FA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La cantidad</w:t>
            </w:r>
          </w:p>
        </w:tc>
        <w:tc>
          <w:tcPr>
            <w:tcW w:w="560" w:type="pct"/>
          </w:tcPr>
          <w:p w:rsidR="00011C8F" w:rsidRPr="006700EF" w:rsidRDefault="00011C8F" w:rsidP="00E02B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1" w:type="pct"/>
          </w:tcPr>
          <w:p w:rsidR="00011C8F" w:rsidRPr="006700EF" w:rsidRDefault="00011C8F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755" w:type="pct"/>
          </w:tcPr>
          <w:p w:rsidR="00011C8F" w:rsidRPr="006700EF" w:rsidRDefault="00011C8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6700EF" w:rsidRDefault="00EF3913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27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6700EF" w:rsidRDefault="00EF3913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63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6700EF" w:rsidRDefault="00EF3913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90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A51572" w:rsidRDefault="00A51572" w:rsidP="00441B56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E75AF5" w:rsidRPr="00B8004C" w:rsidRDefault="00A51572" w:rsidP="00441B56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bookmarkStart w:id="0" w:name="_GoBack"/>
      <w:bookmarkEnd w:id="0"/>
      <w:r w:rsidRPr="00B8004C">
        <w:rPr>
          <w:sz w:val="26"/>
          <w:szCs w:val="26"/>
          <w:lang w:val="es-MX"/>
        </w:rPr>
        <w:br w:type="page"/>
      </w:r>
      <w:r w:rsidR="004061E9">
        <w:rPr>
          <w:sz w:val="26"/>
          <w:szCs w:val="26"/>
          <w:lang w:val="es-MX"/>
        </w:rPr>
        <w:lastRenderedPageBreak/>
        <w:t>INGLÉ</w:t>
      </w:r>
      <w:r w:rsidR="00244FAE">
        <w:rPr>
          <w:sz w:val="26"/>
          <w:szCs w:val="26"/>
          <w:lang w:val="es-MX"/>
        </w:rPr>
        <w:t>S</w:t>
      </w:r>
      <w:r w:rsidR="002176B7">
        <w:rPr>
          <w:sz w:val="26"/>
          <w:szCs w:val="26"/>
          <w:lang w:val="es-MX"/>
        </w:rPr>
        <w:t xml:space="preserve"> I</w:t>
      </w:r>
    </w:p>
    <w:p w:rsidR="00E02BA9" w:rsidRDefault="00E02BA9" w:rsidP="005C75DE">
      <w:pPr>
        <w:jc w:val="center"/>
        <w:rPr>
          <w:rFonts w:ascii="Arial" w:hAnsi="Arial" w:cs="Arial"/>
          <w:i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6F5708" w:rsidRPr="006700EF" w:rsidRDefault="00F131B1" w:rsidP="00CD53D2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9540ED">
              <w:rPr>
                <w:rFonts w:ascii="Arial" w:hAnsi="Arial" w:cs="Arial"/>
                <w:b/>
                <w:lang w:val="es-MX"/>
              </w:rPr>
              <w:t>Presentación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6700EF" w:rsidRDefault="009540ED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6700EF" w:rsidRDefault="009540ED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5708" w:rsidRPr="006700EF" w:rsidRDefault="009540ED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CD77E2" w:rsidRPr="006700EF" w:rsidTr="006700EF">
        <w:tc>
          <w:tcPr>
            <w:tcW w:w="1444" w:type="pct"/>
            <w:vAlign w:val="center"/>
          </w:tcPr>
          <w:p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CD77E2" w:rsidRPr="006700EF" w:rsidRDefault="009540ED" w:rsidP="00B8004C">
            <w:pPr>
              <w:rPr>
                <w:rFonts w:ascii="Arial" w:hAnsi="Arial" w:cs="Arial"/>
                <w:lang w:val="es-MX"/>
              </w:rPr>
            </w:pPr>
            <w:r w:rsidRPr="009540ED">
              <w:rPr>
                <w:rFonts w:ascii="Arial" w:hAnsi="Arial" w:cs="Arial"/>
                <w:lang w:val="es-MX"/>
              </w:rPr>
              <w:t xml:space="preserve">El alumno intercambiará información de </w:t>
            </w:r>
            <w:r w:rsidR="00B73CC1">
              <w:rPr>
                <w:rFonts w:ascii="Arial" w:hAnsi="Arial" w:cs="Arial"/>
                <w:lang w:val="es-MX"/>
              </w:rPr>
              <w:t>sí</w:t>
            </w:r>
            <w:r w:rsidRPr="009540ED">
              <w:rPr>
                <w:rFonts w:ascii="Arial" w:hAnsi="Arial" w:cs="Arial"/>
                <w:lang w:val="es-MX"/>
              </w:rPr>
              <w:t xml:space="preserve"> mismo y de otras personas, para establecer contactos sociales básicos de su entorno inmediato</w:t>
            </w:r>
            <w:r w:rsidR="0061524A">
              <w:rPr>
                <w:rFonts w:ascii="Arial" w:hAnsi="Arial" w:cs="Arial"/>
                <w:lang w:val="es-MX"/>
              </w:rPr>
              <w:t>.</w:t>
            </w:r>
          </w:p>
        </w:tc>
      </w:tr>
    </w:tbl>
    <w:p w:rsidR="006F5708" w:rsidRPr="006700EF" w:rsidRDefault="006F5708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175"/>
        <w:gridCol w:w="3119"/>
        <w:gridCol w:w="2103"/>
      </w:tblGrid>
      <w:tr w:rsidR="00F05068" w:rsidRPr="006700EF" w:rsidTr="0061524A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0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 w:rsidTr="0061524A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CD77E2" w:rsidRPr="006700EF" w:rsidRDefault="009540ED" w:rsidP="00CD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</w:t>
            </w:r>
          </w:p>
        </w:tc>
        <w:tc>
          <w:tcPr>
            <w:tcW w:w="1570" w:type="pct"/>
            <w:shd w:val="clear" w:color="auto" w:fill="auto"/>
          </w:tcPr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 xml:space="preserve">Identificar las expresiones básicas de saludo y despedida en un contexto formal e informal.    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>Identificar la fonética básica del inglés.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>Identificar la pronunciación de las letras que componen el alfabeto.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 xml:space="preserve">Identificar la pronunciación y la escritura de los números del 0 al 100. 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 xml:space="preserve">Identificar las instrucciones y expresiones del salón de clase. 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9540ED" w:rsidRP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>Identificar  las principales fórmulas de cortesía: "excuse me", "</w:t>
            </w:r>
            <w:proofErr w:type="spellStart"/>
            <w:r w:rsidRPr="009540ED">
              <w:rPr>
                <w:rFonts w:ascii="Arial" w:hAnsi="Arial" w:cs="Arial"/>
              </w:rPr>
              <w:t>thank</w:t>
            </w:r>
            <w:proofErr w:type="spellEnd"/>
            <w:r w:rsidRPr="009540ED">
              <w:rPr>
                <w:rFonts w:ascii="Arial" w:hAnsi="Arial" w:cs="Arial"/>
              </w:rPr>
              <w:t xml:space="preserve"> </w:t>
            </w:r>
            <w:proofErr w:type="spellStart"/>
            <w:r w:rsidRPr="009540ED">
              <w:rPr>
                <w:rFonts w:ascii="Arial" w:hAnsi="Arial" w:cs="Arial"/>
              </w:rPr>
              <w:t>you</w:t>
            </w:r>
            <w:proofErr w:type="spellEnd"/>
            <w:r w:rsidRPr="009540ED">
              <w:rPr>
                <w:rFonts w:ascii="Arial" w:hAnsi="Arial" w:cs="Arial"/>
              </w:rPr>
              <w:t>", "</w:t>
            </w:r>
            <w:proofErr w:type="spellStart"/>
            <w:r w:rsidRPr="009540ED">
              <w:rPr>
                <w:rFonts w:ascii="Arial" w:hAnsi="Arial" w:cs="Arial"/>
              </w:rPr>
              <w:t>please</w:t>
            </w:r>
            <w:proofErr w:type="spellEnd"/>
            <w:r w:rsidRPr="009540ED">
              <w:rPr>
                <w:rFonts w:ascii="Arial" w:hAnsi="Arial" w:cs="Arial"/>
              </w:rPr>
              <w:t>", "</w:t>
            </w:r>
            <w:proofErr w:type="spellStart"/>
            <w:r w:rsidRPr="009540ED">
              <w:rPr>
                <w:rFonts w:ascii="Arial" w:hAnsi="Arial" w:cs="Arial"/>
              </w:rPr>
              <w:t>you</w:t>
            </w:r>
            <w:proofErr w:type="spellEnd"/>
            <w:r w:rsidRPr="009540ED">
              <w:rPr>
                <w:rFonts w:ascii="Arial" w:hAnsi="Arial" w:cs="Arial"/>
              </w:rPr>
              <w:t xml:space="preserve"> are </w:t>
            </w:r>
            <w:proofErr w:type="spellStart"/>
            <w:r w:rsidRPr="009540ED">
              <w:rPr>
                <w:rFonts w:ascii="Arial" w:hAnsi="Arial" w:cs="Arial"/>
              </w:rPr>
              <w:t>welcome</w:t>
            </w:r>
            <w:proofErr w:type="spellEnd"/>
            <w:r w:rsidRPr="009540ED">
              <w:rPr>
                <w:rFonts w:ascii="Arial" w:hAnsi="Arial" w:cs="Arial"/>
              </w:rPr>
              <w:t>"</w:t>
            </w:r>
          </w:p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>Identificar los días de la semana y los meses del año.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C668FA" w:rsidRPr="006700EF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>Identificar reglas básicas de puntuación y ortografía</w:t>
            </w:r>
            <w:r w:rsidR="0061524A">
              <w:rPr>
                <w:rFonts w:ascii="Arial" w:hAnsi="Arial" w:cs="Arial"/>
              </w:rPr>
              <w:t>.</w:t>
            </w:r>
          </w:p>
        </w:tc>
        <w:tc>
          <w:tcPr>
            <w:tcW w:w="1542" w:type="pct"/>
            <w:shd w:val="clear" w:color="auto" w:fill="auto"/>
          </w:tcPr>
          <w:p w:rsidR="00A20577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Saludar y despedirse</w:t>
            </w:r>
            <w:r w:rsidR="00A20577">
              <w:rPr>
                <w:rFonts w:ascii="Arial" w:hAnsi="Arial" w:cs="Arial"/>
              </w:rPr>
              <w:t>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D430FF" w:rsidRDefault="00A20577" w:rsidP="00D43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Deletrear palabras.</w:t>
            </w:r>
          </w:p>
          <w:p w:rsidR="00A20577" w:rsidRPr="00D430FF" w:rsidRDefault="00A20577" w:rsidP="00D430FF">
            <w:pPr>
              <w:rPr>
                <w:rFonts w:ascii="Arial" w:hAnsi="Arial" w:cs="Arial"/>
              </w:rPr>
            </w:pP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Escribir palabras que le sean deletreadas</w:t>
            </w:r>
            <w:r w:rsidR="00A20577">
              <w:rPr>
                <w:rFonts w:ascii="Arial" w:hAnsi="Arial" w:cs="Arial"/>
              </w:rPr>
              <w:t>.</w:t>
            </w:r>
          </w:p>
          <w:p w:rsidR="00A20577" w:rsidRPr="00D430FF" w:rsidRDefault="00A20577" w:rsidP="00D430FF">
            <w:pPr>
              <w:rPr>
                <w:rFonts w:ascii="Arial" w:hAnsi="Arial" w:cs="Arial"/>
              </w:rPr>
            </w:pPr>
          </w:p>
          <w:p w:rsidR="00CD77E2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Escribir fechas</w:t>
            </w:r>
            <w:r w:rsidR="00A20577">
              <w:rPr>
                <w:rFonts w:ascii="Arial" w:hAnsi="Arial" w:cs="Arial"/>
              </w:rPr>
              <w:t>.</w:t>
            </w:r>
          </w:p>
        </w:tc>
        <w:tc>
          <w:tcPr>
            <w:tcW w:w="1040" w:type="pct"/>
            <w:shd w:val="clear" w:color="auto" w:fill="auto"/>
          </w:tcPr>
          <w:p w:rsidR="00CD77E2" w:rsidRDefault="00D430FF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2176B7" w:rsidRPr="006700EF" w:rsidRDefault="002176B7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</w:tc>
      </w:tr>
      <w:tr w:rsidR="00CD77E2" w:rsidRPr="006700EF" w:rsidTr="0061524A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CD77E2" w:rsidRPr="006700EF" w:rsidRDefault="00D430FF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Información personal</w:t>
            </w:r>
          </w:p>
        </w:tc>
        <w:tc>
          <w:tcPr>
            <w:tcW w:w="1570" w:type="pct"/>
            <w:shd w:val="clear" w:color="auto" w:fill="auto"/>
          </w:tcPr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 la estructura y el uso del  verbo "ser/estar"  en el presente en sus formas afirmativa, negativa e interrogativa.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los pronombres personales.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las contracciones del verbo ser/estar</w:t>
            </w:r>
            <w:r w:rsidR="0061524A">
              <w:rPr>
                <w:rFonts w:ascii="Arial" w:hAnsi="Arial" w:cs="Arial"/>
              </w:rPr>
              <w:t>.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61524A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Explicar el uso  del pronombre personal "</w:t>
            </w:r>
            <w:proofErr w:type="spellStart"/>
            <w:r w:rsidRPr="00D430FF">
              <w:rPr>
                <w:rFonts w:ascii="Arial" w:hAnsi="Arial" w:cs="Arial"/>
              </w:rPr>
              <w:t>It</w:t>
            </w:r>
            <w:proofErr w:type="spellEnd"/>
            <w:r w:rsidRPr="00D430FF">
              <w:rPr>
                <w:rFonts w:ascii="Arial" w:hAnsi="Arial" w:cs="Arial"/>
              </w:rPr>
              <w:t>"</w:t>
            </w:r>
            <w:r w:rsidR="0061524A">
              <w:rPr>
                <w:rFonts w:ascii="Arial" w:hAnsi="Arial" w:cs="Arial"/>
              </w:rPr>
              <w:t>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Identificar las expresiones comunes para indicar sus datos de identificación: cómo se llama, donde vive, edad, nacionalidad, estado civil, el idioma que habla, profesión, que estudia o en donde trabaja, número de teléfono y dirección electrónica.   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61524A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Identificar los </w:t>
            </w:r>
            <w:r w:rsidR="00EF3913" w:rsidRPr="00D430FF">
              <w:rPr>
                <w:rFonts w:ascii="Arial" w:hAnsi="Arial" w:cs="Arial"/>
              </w:rPr>
              <w:t>artículos</w:t>
            </w:r>
            <w:r w:rsidRPr="00D430FF">
              <w:rPr>
                <w:rFonts w:ascii="Arial" w:hAnsi="Arial" w:cs="Arial"/>
              </w:rPr>
              <w:t xml:space="preserve"> indefinidos "a" y "</w:t>
            </w:r>
            <w:proofErr w:type="spellStart"/>
            <w:r w:rsidRPr="00D430FF">
              <w:rPr>
                <w:rFonts w:ascii="Arial" w:hAnsi="Arial" w:cs="Arial"/>
              </w:rPr>
              <w:t>an</w:t>
            </w:r>
            <w:proofErr w:type="spellEnd"/>
            <w:r w:rsidRPr="00D430FF">
              <w:rPr>
                <w:rFonts w:ascii="Arial" w:hAnsi="Arial" w:cs="Arial"/>
              </w:rPr>
              <w:t>".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61524A" w:rsidRDefault="00D430FF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Identificar  el singular, plural y plurales irregulares de los sustantivos. </w:t>
            </w:r>
          </w:p>
          <w:p w:rsidR="0061524A" w:rsidRDefault="0061524A" w:rsidP="0061524A">
            <w:pPr>
              <w:rPr>
                <w:rFonts w:ascii="Arial" w:hAnsi="Arial" w:cs="Arial"/>
              </w:rPr>
            </w:pPr>
          </w:p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los adjetivos calificativos de descripción física y los intensificadores "</w:t>
            </w:r>
            <w:proofErr w:type="spellStart"/>
            <w:r w:rsidRPr="00D430FF">
              <w:rPr>
                <w:rFonts w:ascii="Arial" w:hAnsi="Arial" w:cs="Arial"/>
              </w:rPr>
              <w:t>very</w:t>
            </w:r>
            <w:proofErr w:type="spellEnd"/>
            <w:r w:rsidRPr="00D430FF">
              <w:rPr>
                <w:rFonts w:ascii="Arial" w:hAnsi="Arial" w:cs="Arial"/>
              </w:rPr>
              <w:t>" y "so"</w:t>
            </w:r>
            <w:r>
              <w:rPr>
                <w:rFonts w:ascii="Arial" w:hAnsi="Arial" w:cs="Arial"/>
              </w:rPr>
              <w:t>.</w:t>
            </w:r>
          </w:p>
          <w:p w:rsidR="0061524A" w:rsidRPr="00D430FF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los adjetivos y pronombres posesivos</w:t>
            </w:r>
            <w:r>
              <w:rPr>
                <w:rFonts w:ascii="Arial" w:hAnsi="Arial" w:cs="Arial"/>
              </w:rPr>
              <w:t>.</w:t>
            </w:r>
          </w:p>
          <w:p w:rsidR="0061524A" w:rsidRPr="00D430FF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Explicar el uso y reglas del genitivo "s" y el uso de "</w:t>
            </w:r>
            <w:proofErr w:type="spellStart"/>
            <w:r w:rsidRPr="00D430FF">
              <w:rPr>
                <w:rFonts w:ascii="Arial" w:hAnsi="Arial" w:cs="Arial"/>
              </w:rPr>
              <w:t>whose</w:t>
            </w:r>
            <w:proofErr w:type="spellEnd"/>
            <w:r w:rsidRPr="00D430FF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.</w:t>
            </w:r>
          </w:p>
          <w:p w:rsidR="00C668FA" w:rsidRPr="006700EF" w:rsidRDefault="00C668FA" w:rsidP="0061524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Realizar su presentación personal, de su familia  y la de otras personas</w:t>
            </w:r>
            <w:r w:rsidR="0061524A">
              <w:rPr>
                <w:rFonts w:ascii="Arial" w:hAnsi="Arial" w:cs="Arial"/>
              </w:rPr>
              <w:t>.</w:t>
            </w:r>
            <w:r w:rsidRPr="00D430FF">
              <w:rPr>
                <w:rFonts w:ascii="Arial" w:hAnsi="Arial" w:cs="Arial"/>
              </w:rPr>
              <w:t xml:space="preserve">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Pedir y proporcionar información sobre otras personas</w:t>
            </w:r>
            <w:r w:rsidR="0061524A">
              <w:rPr>
                <w:rFonts w:ascii="Arial" w:hAnsi="Arial" w:cs="Arial"/>
              </w:rPr>
              <w:t>.</w:t>
            </w:r>
            <w:r w:rsidRPr="00D430FF">
              <w:rPr>
                <w:rFonts w:ascii="Arial" w:hAnsi="Arial" w:cs="Arial"/>
              </w:rPr>
              <w:t xml:space="preserve">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Pedir y proporcionar información sobre la posesión y pertenencia.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CD77E2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Describir las características físicas de personas</w:t>
            </w:r>
            <w:r w:rsidR="0061524A">
              <w:rPr>
                <w:rFonts w:ascii="Arial" w:hAnsi="Arial" w:cs="Arial"/>
              </w:rPr>
              <w:t>.</w:t>
            </w:r>
          </w:p>
        </w:tc>
        <w:tc>
          <w:tcPr>
            <w:tcW w:w="1040" w:type="pct"/>
            <w:shd w:val="clear" w:color="auto" w:fill="auto"/>
          </w:tcPr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CD77E2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  <w:p w:rsidR="0061524A" w:rsidRDefault="0061524A" w:rsidP="002176B7">
            <w:pPr>
              <w:rPr>
                <w:rFonts w:ascii="Arial" w:hAnsi="Arial" w:cs="Arial"/>
              </w:rPr>
            </w:pPr>
          </w:p>
          <w:p w:rsidR="0061524A" w:rsidRPr="006700EF" w:rsidRDefault="0061524A" w:rsidP="0061524A">
            <w:pPr>
              <w:rPr>
                <w:rFonts w:ascii="Arial" w:hAnsi="Arial" w:cs="Arial"/>
              </w:rPr>
            </w:pPr>
          </w:p>
        </w:tc>
      </w:tr>
      <w:tr w:rsidR="0061524A" w:rsidRPr="006700EF" w:rsidTr="0061524A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61524A" w:rsidRDefault="0061524A" w:rsidP="00C668FA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la estructura del verbo ser/estar con las formas interrogativas: "</w:t>
            </w:r>
            <w:proofErr w:type="spellStart"/>
            <w:r w:rsidRPr="00D430FF">
              <w:rPr>
                <w:rFonts w:ascii="Arial" w:hAnsi="Arial" w:cs="Arial"/>
              </w:rPr>
              <w:t>Who</w:t>
            </w:r>
            <w:proofErr w:type="spellEnd"/>
            <w:r w:rsidRPr="00D430FF">
              <w:rPr>
                <w:rFonts w:ascii="Arial" w:hAnsi="Arial" w:cs="Arial"/>
              </w:rPr>
              <w:t>", "</w:t>
            </w:r>
            <w:proofErr w:type="spellStart"/>
            <w:r w:rsidRPr="00D430FF">
              <w:rPr>
                <w:rFonts w:ascii="Arial" w:hAnsi="Arial" w:cs="Arial"/>
              </w:rPr>
              <w:t>What</w:t>
            </w:r>
            <w:proofErr w:type="spellEnd"/>
            <w:r w:rsidRPr="00D430FF">
              <w:rPr>
                <w:rFonts w:ascii="Arial" w:hAnsi="Arial" w:cs="Arial"/>
              </w:rPr>
              <w:t>", "</w:t>
            </w:r>
            <w:proofErr w:type="spellStart"/>
            <w:r w:rsidRPr="00D430FF">
              <w:rPr>
                <w:rFonts w:ascii="Arial" w:hAnsi="Arial" w:cs="Arial"/>
              </w:rPr>
              <w:t>Where</w:t>
            </w:r>
            <w:proofErr w:type="spellEnd"/>
            <w:r w:rsidRPr="00D430FF">
              <w:rPr>
                <w:rFonts w:ascii="Arial" w:hAnsi="Arial" w:cs="Arial"/>
              </w:rPr>
              <w:t>", "</w:t>
            </w:r>
            <w:proofErr w:type="spellStart"/>
            <w:r w:rsidRPr="00D430FF">
              <w:rPr>
                <w:rFonts w:ascii="Arial" w:hAnsi="Arial" w:cs="Arial"/>
              </w:rPr>
              <w:t>How</w:t>
            </w:r>
            <w:proofErr w:type="spellEnd"/>
            <w:r w:rsidRPr="00D430FF">
              <w:rPr>
                <w:rFonts w:ascii="Arial" w:hAnsi="Arial" w:cs="Arial"/>
              </w:rPr>
              <w:t xml:space="preserve"> </w:t>
            </w:r>
            <w:proofErr w:type="spellStart"/>
            <w:r w:rsidRPr="00D430FF">
              <w:rPr>
                <w:rFonts w:ascii="Arial" w:hAnsi="Arial" w:cs="Arial"/>
              </w:rPr>
              <w:t>old</w:t>
            </w:r>
            <w:proofErr w:type="spellEnd"/>
            <w:r w:rsidRPr="00D430FF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.</w:t>
            </w:r>
          </w:p>
          <w:p w:rsidR="0061524A" w:rsidRPr="00D430FF" w:rsidRDefault="0061524A" w:rsidP="0061524A">
            <w:pPr>
              <w:rPr>
                <w:rFonts w:ascii="Arial" w:hAnsi="Arial" w:cs="Arial"/>
              </w:rPr>
            </w:pPr>
          </w:p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Relacionar la respuestas cortas afirmativas y negativas con el verbo ser/estar.</w:t>
            </w:r>
          </w:p>
          <w:p w:rsidR="0061524A" w:rsidRPr="00D430FF" w:rsidRDefault="0061524A" w:rsidP="0061524A">
            <w:pPr>
              <w:rPr>
                <w:rFonts w:ascii="Arial" w:hAnsi="Arial" w:cs="Arial"/>
              </w:rPr>
            </w:pPr>
          </w:p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Discriminar información a partir de un audio y de una</w:t>
            </w:r>
            <w:r>
              <w:rPr>
                <w:rFonts w:ascii="Arial" w:hAnsi="Arial" w:cs="Arial"/>
              </w:rPr>
              <w:t xml:space="preserve"> </w:t>
            </w:r>
            <w:r w:rsidRPr="00D430FF">
              <w:rPr>
                <w:rFonts w:ascii="Arial" w:hAnsi="Arial" w:cs="Arial"/>
              </w:rPr>
              <w:t>lectura</w:t>
            </w:r>
            <w:r>
              <w:rPr>
                <w:rFonts w:ascii="Arial" w:hAnsi="Arial" w:cs="Arial"/>
              </w:rPr>
              <w:t>.</w:t>
            </w:r>
          </w:p>
          <w:p w:rsidR="0061524A" w:rsidRPr="00D430FF" w:rsidRDefault="0061524A" w:rsidP="0061524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:rsidR="0061524A" w:rsidRDefault="0061524A" w:rsidP="002176B7">
            <w:pPr>
              <w:rPr>
                <w:rFonts w:ascii="Arial" w:hAnsi="Arial" w:cs="Arial"/>
              </w:rPr>
            </w:pPr>
          </w:p>
        </w:tc>
      </w:tr>
    </w:tbl>
    <w:p w:rsidR="0061524A" w:rsidRDefault="0061524A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61524A" w:rsidRDefault="0061524A">
      <w:pPr>
        <w:rPr>
          <w:rFonts w:ascii="Arial" w:hAnsi="Arial"/>
          <w:b/>
          <w:bCs/>
          <w:sz w:val="26"/>
          <w:szCs w:val="26"/>
          <w:lang w:val="es-MX"/>
        </w:rPr>
      </w:pPr>
      <w:r>
        <w:rPr>
          <w:sz w:val="26"/>
          <w:szCs w:val="26"/>
          <w:lang w:val="es-MX"/>
        </w:rPr>
        <w:br w:type="page"/>
      </w:r>
    </w:p>
    <w:p w:rsidR="002176B7" w:rsidRPr="00B8004C" w:rsidRDefault="00B73CC1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</w:t>
      </w:r>
      <w:r w:rsidR="002176B7">
        <w:rPr>
          <w:sz w:val="26"/>
          <w:szCs w:val="26"/>
          <w:lang w:val="es-MX"/>
        </w:rPr>
        <w:t>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968"/>
        <w:gridCol w:w="2672"/>
      </w:tblGrid>
      <w:tr w:rsidR="00B806D4" w:rsidRPr="006700EF" w:rsidTr="0061524A">
        <w:trPr>
          <w:trHeight w:val="237"/>
        </w:trPr>
        <w:tc>
          <w:tcPr>
            <w:tcW w:w="1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B7F74" w:rsidRPr="006700EF" w:rsidTr="0061524A">
        <w:trPr>
          <w:trHeight w:val="8777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A partir de prácticas de presentación personal y de terceros, que incluyan: nombre,  dirección, edad, teléfono, dirección electrónica, nacionalidad, estado civil, idioma que habla, profesión,  dónde y qué estudia, así como descripción física y utilizando  las expresiones de cortesía de saludo y despedida correspondientes, integrará una carpeta de evidencias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obtenidas en base a las siguientes tareas: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"</w:t>
            </w:r>
            <w:proofErr w:type="spellStart"/>
            <w:r w:rsidRPr="00D430FF">
              <w:rPr>
                <w:rFonts w:ascii="Arial" w:hAnsi="Arial" w:cs="Arial"/>
              </w:rPr>
              <w:t>Listening</w:t>
            </w:r>
            <w:proofErr w:type="spellEnd"/>
            <w:r w:rsidRPr="00D430FF">
              <w:rPr>
                <w:rFonts w:ascii="Arial" w:hAnsi="Arial" w:cs="Arial"/>
              </w:rPr>
              <w:t>".-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Escuchar un audio y responder a un cuestionario escrito sobre la información contenida en el mismo.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"</w:t>
            </w:r>
            <w:proofErr w:type="spellStart"/>
            <w:r w:rsidRPr="00D430FF">
              <w:rPr>
                <w:rFonts w:ascii="Arial" w:hAnsi="Arial" w:cs="Arial"/>
              </w:rPr>
              <w:t>Speaking</w:t>
            </w:r>
            <w:proofErr w:type="spellEnd"/>
            <w:r w:rsidRPr="00D430FF">
              <w:rPr>
                <w:rFonts w:ascii="Arial" w:hAnsi="Arial" w:cs="Arial"/>
              </w:rPr>
              <w:t>".-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En presencia del profesor, entrevistar a un compañero en donde intercambie información personal y utilizando la información obtenida, presentará a su interlocutor con una tercera persona.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"Reading".-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Responder un cuestionario escrito sobre la información contenida en un texto.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"</w:t>
            </w:r>
            <w:proofErr w:type="spellStart"/>
            <w:r w:rsidRPr="00D430FF">
              <w:rPr>
                <w:rFonts w:ascii="Arial" w:hAnsi="Arial" w:cs="Arial"/>
              </w:rPr>
              <w:t>Writing</w:t>
            </w:r>
            <w:proofErr w:type="spellEnd"/>
            <w:r w:rsidRPr="00D430FF">
              <w:rPr>
                <w:rFonts w:ascii="Arial" w:hAnsi="Arial" w:cs="Arial"/>
              </w:rPr>
              <w:t>".-</w:t>
            </w: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Escribir un correo electrónico que incluya: 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- un párrafo de 40 a 60  palabras en el que realice su </w:t>
            </w:r>
            <w:r w:rsidRPr="00D430FF">
              <w:rPr>
                <w:rFonts w:ascii="Arial" w:hAnsi="Arial" w:cs="Arial"/>
              </w:rPr>
              <w:lastRenderedPageBreak/>
              <w:t xml:space="preserve">presentación personal </w:t>
            </w:r>
          </w:p>
          <w:p w:rsidR="00DB7F74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un párrafo de 40 a 60 palabras en el que realice la presentación de por lo menos dos miembros de su familia de diferente género.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lastRenderedPageBreak/>
              <w:t xml:space="preserve">1. Comprender las nociones básicas de la fonética 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61524A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2. Identificar las expresiones co</w:t>
            </w:r>
            <w:r w:rsidR="0061524A">
              <w:rPr>
                <w:rFonts w:ascii="Arial" w:hAnsi="Arial" w:cs="Arial"/>
              </w:rPr>
              <w:t>munes para saludar y despedirse</w:t>
            </w:r>
          </w:p>
          <w:p w:rsidR="0061524A" w:rsidRDefault="0061524A" w:rsidP="00D430FF">
            <w:pPr>
              <w:rPr>
                <w:rFonts w:ascii="Arial" w:hAnsi="Arial" w:cs="Arial"/>
              </w:rPr>
            </w:pPr>
          </w:p>
          <w:p w:rsidR="00D430FF" w:rsidRDefault="0061524A" w:rsidP="00D43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D430FF" w:rsidRPr="00D430FF">
              <w:rPr>
                <w:rFonts w:ascii="Arial" w:hAnsi="Arial" w:cs="Arial"/>
              </w:rPr>
              <w:t xml:space="preserve"> Comprender el uso  y el empleo del verbo ser-estar,  en afirmativo, negativo e interrogativo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4. Identificar el uso  del pronombre personal "</w:t>
            </w:r>
            <w:proofErr w:type="spellStart"/>
            <w:r w:rsidRPr="00D430FF">
              <w:rPr>
                <w:rFonts w:ascii="Arial" w:hAnsi="Arial" w:cs="Arial"/>
              </w:rPr>
              <w:t>It</w:t>
            </w:r>
            <w:proofErr w:type="spellEnd"/>
            <w:r w:rsidRPr="00D430FF">
              <w:rPr>
                <w:rFonts w:ascii="Arial" w:hAnsi="Arial" w:cs="Arial"/>
              </w:rPr>
              <w:t>"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DB7F74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5. Identificar los elementos que componen la presentación personal y de otras personas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F" w:rsidRPr="00D430FF" w:rsidRDefault="0061524A" w:rsidP="00D43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DB7F74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Ejercicios prácticos</w:t>
            </w:r>
          </w:p>
        </w:tc>
      </w:tr>
    </w:tbl>
    <w:p w:rsidR="0061524A" w:rsidRDefault="0061524A" w:rsidP="00DC0B16">
      <w:pPr>
        <w:jc w:val="center"/>
        <w:rPr>
          <w:rFonts w:ascii="Arial" w:hAnsi="Arial" w:cs="Arial"/>
          <w:lang w:val="es-MX"/>
        </w:rPr>
      </w:pPr>
    </w:p>
    <w:p w:rsidR="0061524A" w:rsidRDefault="0061524A" w:rsidP="0061524A">
      <w:pPr>
        <w:rPr>
          <w:lang w:val="es-MX"/>
        </w:rPr>
      </w:pPr>
      <w:r>
        <w:rPr>
          <w:lang w:val="es-MX"/>
        </w:rPr>
        <w:br w:type="page"/>
      </w:r>
    </w:p>
    <w:p w:rsidR="002176B7" w:rsidRPr="00B8004C" w:rsidRDefault="00B73CC1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</w:t>
      </w:r>
      <w:r w:rsidR="002176B7">
        <w:rPr>
          <w:sz w:val="26"/>
          <w:szCs w:val="26"/>
          <w:lang w:val="es-MX"/>
        </w:rPr>
        <w:t>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6700EF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6700EF" w:rsidTr="0061524A">
        <w:trPr>
          <w:trHeight w:val="89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Equipos colaborativos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Prácticas dirigidas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Técnicas de lectura:</w:t>
            </w:r>
          </w:p>
          <w:p w:rsidR="00DB7F74" w:rsidRPr="006700EF" w:rsidRDefault="00D430FF" w:rsidP="00D43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inferir, buscar info</w:t>
            </w:r>
            <w:r w:rsidRPr="00D430FF">
              <w:rPr>
                <w:rFonts w:ascii="Arial" w:hAnsi="Arial" w:cs="Arial"/>
              </w:rPr>
              <w:t>rmación específica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Fotografías</w:t>
            </w:r>
          </w:p>
          <w:p w:rsidR="00D430FF" w:rsidRPr="00D430FF" w:rsidRDefault="00EF3913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Tarjetas</w:t>
            </w:r>
            <w:r w:rsidR="00D430FF" w:rsidRPr="00D430FF">
              <w:rPr>
                <w:rFonts w:ascii="Arial" w:hAnsi="Arial" w:cs="Arial"/>
              </w:rPr>
              <w:t xml:space="preserve"> didácticas.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Material auténtico impreso, de audio y de video.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Discos Compactos, USB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Equipo Multimedia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Pantalla de TV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Computadora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Impresora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Cañón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Bocinas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Internet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Grabadoras y reproductores MP3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Videocámara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Listas de vocabulario de: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- </w:t>
            </w:r>
            <w:r w:rsidR="00946B3F" w:rsidRPr="00D430FF">
              <w:rPr>
                <w:rFonts w:ascii="Arial" w:hAnsi="Arial" w:cs="Arial"/>
              </w:rPr>
              <w:t>países</w:t>
            </w:r>
            <w:r w:rsidRPr="00D430FF">
              <w:rPr>
                <w:rFonts w:ascii="Arial" w:hAnsi="Arial" w:cs="Arial"/>
              </w:rPr>
              <w:t xml:space="preserve">,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nacionalidades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idiomas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ocupaciones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colores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adjetivos calificativos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familia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números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días de la semana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meses del año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estados de ánimo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expresiones de saludos y despedidas</w:t>
            </w:r>
          </w:p>
          <w:p w:rsidR="00DB7F74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pronombres reflexivos.</w:t>
            </w:r>
          </w:p>
        </w:tc>
      </w:tr>
    </w:tbl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 w:rsidTr="0061524A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86582B" w:rsidRPr="006700EF" w:rsidRDefault="0061524A" w:rsidP="0061524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75AF5" w:rsidRPr="006700EF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:rsidR="002176B7" w:rsidRPr="00B8004C" w:rsidRDefault="00DC737F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  <w:r w:rsidR="00B73CC1">
        <w:rPr>
          <w:sz w:val="26"/>
          <w:szCs w:val="26"/>
          <w:lang w:val="es-MX"/>
        </w:rPr>
        <w:lastRenderedPageBreak/>
        <w:t>INGLÉ</w:t>
      </w:r>
      <w:r w:rsidR="002176B7">
        <w:rPr>
          <w:sz w:val="26"/>
          <w:szCs w:val="26"/>
          <w:lang w:val="es-MX"/>
        </w:rPr>
        <w:t>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:rsidTr="0061524A">
        <w:tc>
          <w:tcPr>
            <w:tcW w:w="1444" w:type="pct"/>
            <w:vAlign w:val="center"/>
          </w:tcPr>
          <w:p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DC737F" w:rsidP="00CD53D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37021B">
              <w:rPr>
                <w:rFonts w:ascii="Arial" w:hAnsi="Arial" w:cs="Arial"/>
                <w:b/>
                <w:lang w:val="es-MX"/>
              </w:rPr>
              <w:t>Actividades</w:t>
            </w:r>
          </w:p>
        </w:tc>
      </w:tr>
      <w:tr w:rsidR="00DC737F" w:rsidRPr="006700EF" w:rsidTr="0061524A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DC737F" w:rsidRPr="006700EF" w:rsidRDefault="0037021B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C737F" w:rsidRPr="006700EF" w:rsidTr="0061524A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DC737F" w:rsidRPr="006700EF" w:rsidRDefault="0037021B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</w:t>
            </w:r>
          </w:p>
        </w:tc>
      </w:tr>
      <w:tr w:rsidR="00DC737F" w:rsidRPr="006700EF" w:rsidTr="0061524A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DC737F" w:rsidRPr="006700EF" w:rsidRDefault="0037021B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35</w:t>
            </w:r>
          </w:p>
        </w:tc>
      </w:tr>
      <w:tr w:rsidR="00DC737F" w:rsidRPr="006700EF" w:rsidTr="0061524A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37021B" w:rsidP="0061524A">
            <w:pPr>
              <w:ind w:right="-93"/>
              <w:rPr>
                <w:rFonts w:ascii="Arial" w:hAnsi="Arial" w:cs="Arial"/>
                <w:lang w:val="es-MX"/>
              </w:rPr>
            </w:pPr>
            <w:r w:rsidRPr="0037021B">
              <w:rPr>
                <w:rFonts w:ascii="Arial" w:hAnsi="Arial" w:cs="Arial"/>
                <w:lang w:val="es-MX"/>
              </w:rPr>
              <w:t>El alumno intercambiará información verbal y escrita  sobre actividades cotidianas en orden cronológico,  sus gustos y habilidades e indicar la ubicación de lugares y objetos para integrarse a su entorno inmediato con base en afinidades personales.</w:t>
            </w:r>
          </w:p>
        </w:tc>
      </w:tr>
    </w:tbl>
    <w:p w:rsidR="00DC737F" w:rsidRDefault="00DC737F" w:rsidP="00DC737F">
      <w:pPr>
        <w:rPr>
          <w:rFonts w:ascii="Arial" w:hAnsi="Arial" w:cs="Arial"/>
          <w:lang w:val="es-MX"/>
        </w:rPr>
      </w:pPr>
    </w:p>
    <w:p w:rsidR="0061524A" w:rsidRPr="006700EF" w:rsidRDefault="0061524A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119"/>
        <w:gridCol w:w="3119"/>
        <w:gridCol w:w="2103"/>
      </w:tblGrid>
      <w:tr w:rsidR="00DC737F" w:rsidRPr="006700EF" w:rsidTr="00A20577">
        <w:trPr>
          <w:cantSplit/>
          <w:trHeight w:val="720"/>
          <w:tblHeader/>
        </w:trPr>
        <w:tc>
          <w:tcPr>
            <w:tcW w:w="876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:rsidTr="00A20577">
        <w:trPr>
          <w:cantSplit/>
          <w:trHeight w:val="6863"/>
        </w:trPr>
        <w:tc>
          <w:tcPr>
            <w:tcW w:w="876" w:type="pct"/>
            <w:shd w:val="clear" w:color="auto" w:fill="auto"/>
          </w:tcPr>
          <w:p w:rsidR="00DC737F" w:rsidRPr="006700EF" w:rsidRDefault="00E17363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 actividades cotidianas</w:t>
            </w:r>
          </w:p>
        </w:tc>
        <w:tc>
          <w:tcPr>
            <w:tcW w:w="1542" w:type="pct"/>
            <w:shd w:val="clear" w:color="auto" w:fill="auto"/>
          </w:tcPr>
          <w:p w:rsid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Identificar la pronunciación y escritura de los números del 100 al infinito. </w:t>
            </w:r>
          </w:p>
          <w:p w:rsidR="0061524A" w:rsidRPr="00E17363" w:rsidRDefault="0061524A" w:rsidP="00E17363">
            <w:pPr>
              <w:rPr>
                <w:rFonts w:ascii="Arial" w:hAnsi="Arial" w:cs="Arial"/>
              </w:rPr>
            </w:pPr>
          </w:p>
          <w:p w:rsid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Relacionar las expresiones para decir la hora, el momento del día y la fecha con las preposiciones "at", "in", "on".</w:t>
            </w:r>
          </w:p>
          <w:p w:rsidR="0061524A" w:rsidRPr="00E17363" w:rsidRDefault="0061524A" w:rsidP="00E17363">
            <w:pPr>
              <w:rPr>
                <w:rFonts w:ascii="Arial" w:hAnsi="Arial" w:cs="Arial"/>
              </w:rPr>
            </w:pPr>
          </w:p>
          <w:p w:rsid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Identificar  la estructura, uso y contracciones del presente simple en forma afirmativa, interrogativa y negativa. </w:t>
            </w:r>
          </w:p>
          <w:p w:rsidR="0061524A" w:rsidRPr="00E17363" w:rsidRDefault="0061524A" w:rsidP="00E17363">
            <w:pPr>
              <w:rPr>
                <w:rFonts w:ascii="Arial" w:hAnsi="Arial" w:cs="Arial"/>
              </w:rPr>
            </w:pPr>
          </w:p>
          <w:p w:rsid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Identificar las contracciones "</w:t>
            </w:r>
            <w:proofErr w:type="spellStart"/>
            <w:r w:rsidRPr="00E17363">
              <w:rPr>
                <w:rFonts w:ascii="Arial" w:hAnsi="Arial" w:cs="Arial"/>
              </w:rPr>
              <w:t>don't</w:t>
            </w:r>
            <w:proofErr w:type="spellEnd"/>
            <w:r w:rsidRPr="00E17363">
              <w:rPr>
                <w:rFonts w:ascii="Arial" w:hAnsi="Arial" w:cs="Arial"/>
              </w:rPr>
              <w:t>" y "</w:t>
            </w:r>
            <w:proofErr w:type="spellStart"/>
            <w:r w:rsidRPr="00E17363">
              <w:rPr>
                <w:rFonts w:ascii="Arial" w:hAnsi="Arial" w:cs="Arial"/>
              </w:rPr>
              <w:t>doesn't</w:t>
            </w:r>
            <w:proofErr w:type="spellEnd"/>
            <w:r w:rsidRPr="00E17363">
              <w:rPr>
                <w:rFonts w:ascii="Arial" w:hAnsi="Arial" w:cs="Arial"/>
              </w:rPr>
              <w:t>"</w:t>
            </w:r>
            <w:r w:rsidR="0061524A">
              <w:rPr>
                <w:rFonts w:ascii="Arial" w:hAnsi="Arial" w:cs="Arial"/>
              </w:rPr>
              <w:t>.</w:t>
            </w:r>
          </w:p>
          <w:p w:rsidR="0061524A" w:rsidRPr="00E17363" w:rsidRDefault="0061524A" w:rsidP="00E17363">
            <w:pPr>
              <w:rPr>
                <w:rFonts w:ascii="Arial" w:hAnsi="Arial" w:cs="Arial"/>
              </w:rPr>
            </w:pPr>
          </w:p>
          <w:p w:rsidR="005E0402" w:rsidRDefault="0061524A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Explicar la conjugación del presente simple en las terceras personas del singular</w:t>
            </w:r>
            <w:r>
              <w:rPr>
                <w:rFonts w:ascii="Arial" w:hAnsi="Arial" w:cs="Arial"/>
              </w:rPr>
              <w:t>.</w:t>
            </w:r>
          </w:p>
          <w:p w:rsidR="0061524A" w:rsidRPr="006700EF" w:rsidRDefault="0061524A" w:rsidP="00E17363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E17363" w:rsidRP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Proporcionar y solicitar información de  actividades que se realizan, en qué momento y con qué frecuencia  se llevan a cabo.</w:t>
            </w: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</w:p>
          <w:p w:rsidR="00E17363" w:rsidRPr="00E17363" w:rsidRDefault="0061524A" w:rsidP="00E17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y dar la hora y la fecha.</w:t>
            </w:r>
            <w:r w:rsidR="00E17363" w:rsidRPr="00E17363">
              <w:rPr>
                <w:rFonts w:ascii="Arial" w:hAnsi="Arial" w:cs="Arial"/>
              </w:rPr>
              <w:t xml:space="preserve">  </w:t>
            </w: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Intercambiar información de  la secuencia de actividades cotidianas.</w:t>
            </w: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Expresar y preguntar  gustos.</w:t>
            </w: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</w:p>
          <w:p w:rsidR="00DC737F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Realizar  acciones a partir de secuencias cronológicas </w:t>
            </w:r>
            <w:r w:rsidR="002176B7" w:rsidRPr="00E17363">
              <w:rPr>
                <w:rFonts w:ascii="Arial" w:hAnsi="Arial" w:cs="Arial"/>
              </w:rPr>
              <w:t>definidas</w:t>
            </w:r>
            <w:r w:rsidR="002176B7">
              <w:rPr>
                <w:rFonts w:ascii="Arial" w:hAnsi="Arial" w:cs="Arial"/>
              </w:rPr>
              <w:t>.</w:t>
            </w:r>
          </w:p>
          <w:p w:rsidR="00B66D89" w:rsidRDefault="00B66D89" w:rsidP="00E17363">
            <w:pPr>
              <w:rPr>
                <w:rFonts w:ascii="Arial" w:hAnsi="Arial" w:cs="Arial"/>
              </w:rPr>
            </w:pPr>
          </w:p>
          <w:p w:rsidR="00B66D89" w:rsidRPr="006700EF" w:rsidRDefault="00B66D89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Solicitar y brindar información sobre sus habilidades.</w:t>
            </w:r>
          </w:p>
        </w:tc>
        <w:tc>
          <w:tcPr>
            <w:tcW w:w="1040" w:type="pct"/>
            <w:shd w:val="clear" w:color="auto" w:fill="auto"/>
          </w:tcPr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DC737F" w:rsidRPr="006700EF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</w:tc>
      </w:tr>
      <w:tr w:rsidR="0061524A" w:rsidRPr="006700EF" w:rsidTr="00A20577">
        <w:trPr>
          <w:cantSplit/>
          <w:trHeight w:val="1679"/>
        </w:trPr>
        <w:tc>
          <w:tcPr>
            <w:tcW w:w="876" w:type="pct"/>
            <w:shd w:val="clear" w:color="auto" w:fill="auto"/>
          </w:tcPr>
          <w:p w:rsidR="0061524A" w:rsidRDefault="0061524A" w:rsidP="00C668F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61524A" w:rsidRDefault="0061524A" w:rsidP="0061524A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Identificar la aplicación de las expresiones de tiempo del presente simple y los adverbios de frecuencia: "</w:t>
            </w:r>
            <w:proofErr w:type="spellStart"/>
            <w:r w:rsidRPr="00E17363">
              <w:rPr>
                <w:rFonts w:ascii="Arial" w:hAnsi="Arial" w:cs="Arial"/>
              </w:rPr>
              <w:t>always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usually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sometimes</w:t>
            </w:r>
            <w:proofErr w:type="spellEnd"/>
            <w:r w:rsidRPr="00E17363">
              <w:rPr>
                <w:rFonts w:ascii="Arial" w:hAnsi="Arial" w:cs="Arial"/>
              </w:rPr>
              <w:t>" y "</w:t>
            </w:r>
            <w:proofErr w:type="spellStart"/>
            <w:r w:rsidRPr="00E17363">
              <w:rPr>
                <w:rFonts w:ascii="Arial" w:hAnsi="Arial" w:cs="Arial"/>
              </w:rPr>
              <w:t>never</w:t>
            </w:r>
            <w:proofErr w:type="spellEnd"/>
            <w:r w:rsidRPr="00E17363">
              <w:rPr>
                <w:rFonts w:ascii="Arial" w:hAnsi="Arial" w:cs="Arial"/>
              </w:rPr>
              <w:t>".</w:t>
            </w:r>
          </w:p>
          <w:p w:rsidR="0061524A" w:rsidRDefault="0061524A" w:rsidP="0061524A">
            <w:pPr>
              <w:rPr>
                <w:rFonts w:ascii="Arial" w:hAnsi="Arial" w:cs="Arial"/>
              </w:rPr>
            </w:pPr>
          </w:p>
          <w:p w:rsidR="00B66D89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Relacionar las palabras  interrogativas:   Quién, Qué, Cuál, Dónde, Cómo, Por qué, Cuándo, Con qué frecuencia,  A qué hora, con la estructura del presente simple. </w:t>
            </w: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</w:p>
          <w:p w:rsidR="00B66D89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Identificar los conectores cronológicos: "</w:t>
            </w:r>
            <w:proofErr w:type="spellStart"/>
            <w:r w:rsidRPr="00E17363">
              <w:rPr>
                <w:rFonts w:ascii="Arial" w:hAnsi="Arial" w:cs="Arial"/>
              </w:rPr>
              <w:t>first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then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next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after</w:t>
            </w:r>
            <w:proofErr w:type="spellEnd"/>
            <w:r w:rsidRPr="00E17363">
              <w:rPr>
                <w:rFonts w:ascii="Arial" w:hAnsi="Arial" w:cs="Arial"/>
              </w:rPr>
              <w:t xml:space="preserve"> </w:t>
            </w:r>
            <w:proofErr w:type="spellStart"/>
            <w:r w:rsidRPr="00E17363">
              <w:rPr>
                <w:rFonts w:ascii="Arial" w:hAnsi="Arial" w:cs="Arial"/>
              </w:rPr>
              <w:t>that</w:t>
            </w:r>
            <w:proofErr w:type="spellEnd"/>
            <w:r w:rsidRPr="00E17363">
              <w:rPr>
                <w:rFonts w:ascii="Arial" w:hAnsi="Arial" w:cs="Arial"/>
              </w:rPr>
              <w:t xml:space="preserve">" y </w:t>
            </w:r>
            <w:proofErr w:type="spellStart"/>
            <w:r w:rsidRPr="00E17363">
              <w:rPr>
                <w:rFonts w:ascii="Arial" w:hAnsi="Arial" w:cs="Arial"/>
              </w:rPr>
              <w:t>finally</w:t>
            </w:r>
            <w:proofErr w:type="spellEnd"/>
            <w:r w:rsidRPr="00E17363">
              <w:rPr>
                <w:rFonts w:ascii="Arial" w:hAnsi="Arial" w:cs="Arial"/>
              </w:rPr>
              <w:t>".</w:t>
            </w: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Identificar los verbos para expresar gustos: verbos + </w:t>
            </w:r>
            <w:proofErr w:type="spellStart"/>
            <w:r w:rsidRPr="00E17363">
              <w:rPr>
                <w:rFonts w:ascii="Arial" w:hAnsi="Arial" w:cs="Arial"/>
              </w:rPr>
              <w:t>ing</w:t>
            </w:r>
            <w:proofErr w:type="spellEnd"/>
            <w:r w:rsidRPr="00E17363">
              <w:rPr>
                <w:rFonts w:ascii="Arial" w:hAnsi="Arial" w:cs="Arial"/>
              </w:rPr>
              <w:t xml:space="preserve"> "</w:t>
            </w:r>
            <w:proofErr w:type="spellStart"/>
            <w:r w:rsidRPr="00E17363">
              <w:rPr>
                <w:rFonts w:ascii="Arial" w:hAnsi="Arial" w:cs="Arial"/>
              </w:rPr>
              <w:t>like</w:t>
            </w:r>
            <w:proofErr w:type="spellEnd"/>
            <w:r w:rsidRPr="00E17363">
              <w:rPr>
                <w:rFonts w:ascii="Arial" w:hAnsi="Arial" w:cs="Arial"/>
              </w:rPr>
              <w:t>",  "</w:t>
            </w:r>
            <w:proofErr w:type="spellStart"/>
            <w:r w:rsidRPr="00E17363">
              <w:rPr>
                <w:rFonts w:ascii="Arial" w:hAnsi="Arial" w:cs="Arial"/>
              </w:rPr>
              <w:t>love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hate</w:t>
            </w:r>
            <w:proofErr w:type="spellEnd"/>
            <w:r w:rsidRPr="00E17363">
              <w:rPr>
                <w:rFonts w:ascii="Arial" w:hAnsi="Arial" w:cs="Arial"/>
              </w:rPr>
              <w:t xml:space="preserve">" </w:t>
            </w:r>
          </w:p>
          <w:p w:rsidR="00B66D89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Identificar los "</w:t>
            </w:r>
            <w:proofErr w:type="spellStart"/>
            <w:r w:rsidRPr="00E17363">
              <w:rPr>
                <w:rFonts w:ascii="Arial" w:hAnsi="Arial" w:cs="Arial"/>
              </w:rPr>
              <w:t>object</w:t>
            </w:r>
            <w:proofErr w:type="spellEnd"/>
            <w:r w:rsidRPr="00E17363">
              <w:rPr>
                <w:rFonts w:ascii="Arial" w:hAnsi="Arial" w:cs="Arial"/>
              </w:rPr>
              <w:t xml:space="preserve"> </w:t>
            </w:r>
            <w:proofErr w:type="spellStart"/>
            <w:r w:rsidRPr="00E17363">
              <w:rPr>
                <w:rFonts w:ascii="Arial" w:hAnsi="Arial" w:cs="Arial"/>
              </w:rPr>
              <w:t>pronouns</w:t>
            </w:r>
            <w:proofErr w:type="spellEnd"/>
            <w:r w:rsidRPr="00E17363">
              <w:rPr>
                <w:rFonts w:ascii="Arial" w:hAnsi="Arial" w:cs="Arial"/>
              </w:rPr>
              <w:t>".</w:t>
            </w: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Identificar las conjunciones: y, o, pero. </w:t>
            </w:r>
          </w:p>
          <w:p w:rsidR="00B66D89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Identificar la pronunciación y escritura de los números ordinales.</w:t>
            </w: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</w:p>
          <w:p w:rsidR="00B66D89" w:rsidRDefault="00B66D89" w:rsidP="00B6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17363">
              <w:rPr>
                <w:rFonts w:ascii="Arial" w:hAnsi="Arial" w:cs="Arial"/>
              </w:rPr>
              <w:t>dentificar la estructura y uso del verbo modal "can"</w:t>
            </w:r>
            <w:r>
              <w:rPr>
                <w:rFonts w:ascii="Arial" w:hAnsi="Arial" w:cs="Arial"/>
              </w:rPr>
              <w:t>.</w:t>
            </w:r>
          </w:p>
          <w:p w:rsidR="00B66D89" w:rsidRPr="00E17363" w:rsidRDefault="00B66D89" w:rsidP="0061524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61524A" w:rsidRPr="00E17363" w:rsidRDefault="0061524A" w:rsidP="00E17363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:rsidR="0061524A" w:rsidRDefault="0061524A" w:rsidP="002176B7">
            <w:pPr>
              <w:rPr>
                <w:rFonts w:ascii="Arial" w:hAnsi="Arial" w:cs="Arial"/>
              </w:rPr>
            </w:pPr>
          </w:p>
        </w:tc>
      </w:tr>
      <w:tr w:rsidR="00E536C0" w:rsidRPr="006700EF" w:rsidTr="00A20577">
        <w:trPr>
          <w:cantSplit/>
          <w:trHeight w:val="4231"/>
        </w:trPr>
        <w:tc>
          <w:tcPr>
            <w:tcW w:w="876" w:type="pct"/>
            <w:shd w:val="clear" w:color="auto" w:fill="auto"/>
          </w:tcPr>
          <w:p w:rsidR="00E536C0" w:rsidRPr="00942755" w:rsidRDefault="00942755" w:rsidP="00166DC0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lastRenderedPageBreak/>
              <w:t>Ubicaciones</w:t>
            </w:r>
          </w:p>
        </w:tc>
        <w:tc>
          <w:tcPr>
            <w:tcW w:w="1542" w:type="pct"/>
            <w:shd w:val="clear" w:color="auto" w:fill="auto"/>
          </w:tcPr>
          <w:p w:rsidR="00B9639A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Explicar la estructura y el uso de "</w:t>
            </w:r>
            <w:proofErr w:type="spellStart"/>
            <w:r w:rsidRPr="00942755">
              <w:rPr>
                <w:rFonts w:ascii="Arial" w:hAnsi="Arial" w:cs="Arial"/>
              </w:rPr>
              <w:t>There</w:t>
            </w:r>
            <w:proofErr w:type="spellEnd"/>
            <w:r w:rsidRPr="00942755">
              <w:rPr>
                <w:rFonts w:ascii="Arial" w:hAnsi="Arial" w:cs="Arial"/>
              </w:rPr>
              <w:t xml:space="preserve"> </w:t>
            </w:r>
            <w:proofErr w:type="spellStart"/>
            <w:r w:rsidRPr="00942755">
              <w:rPr>
                <w:rFonts w:ascii="Arial" w:hAnsi="Arial" w:cs="Arial"/>
              </w:rPr>
              <w:t>is</w:t>
            </w:r>
            <w:proofErr w:type="spellEnd"/>
            <w:r w:rsidRPr="00942755">
              <w:rPr>
                <w:rFonts w:ascii="Arial" w:hAnsi="Arial" w:cs="Arial"/>
              </w:rPr>
              <w:t>" y "</w:t>
            </w:r>
            <w:proofErr w:type="spellStart"/>
            <w:r w:rsidRPr="00942755">
              <w:rPr>
                <w:rFonts w:ascii="Arial" w:hAnsi="Arial" w:cs="Arial"/>
              </w:rPr>
              <w:t>there</w:t>
            </w:r>
            <w:proofErr w:type="spellEnd"/>
            <w:r w:rsidRPr="00942755">
              <w:rPr>
                <w:rFonts w:ascii="Arial" w:hAnsi="Arial" w:cs="Arial"/>
              </w:rPr>
              <w:t xml:space="preserve"> are"  en sus formas afirm</w:t>
            </w:r>
            <w:r w:rsidR="00B9639A">
              <w:rPr>
                <w:rFonts w:ascii="Arial" w:hAnsi="Arial" w:cs="Arial"/>
              </w:rPr>
              <w:t>ativa, negativa e interrogativa.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 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Relacionar las preposiciones de lugar "in", "</w:t>
            </w:r>
            <w:proofErr w:type="spellStart"/>
            <w:r w:rsidRPr="00942755">
              <w:rPr>
                <w:rFonts w:ascii="Arial" w:hAnsi="Arial" w:cs="Arial"/>
              </w:rPr>
              <w:t>on</w:t>
            </w:r>
            <w:proofErr w:type="spellEnd"/>
            <w:r w:rsidRPr="00942755">
              <w:rPr>
                <w:rFonts w:ascii="Arial" w:hAnsi="Arial" w:cs="Arial"/>
              </w:rPr>
              <w:t>", "</w:t>
            </w:r>
            <w:proofErr w:type="spellStart"/>
            <w:r w:rsidRPr="00942755">
              <w:rPr>
                <w:rFonts w:ascii="Arial" w:hAnsi="Arial" w:cs="Arial"/>
              </w:rPr>
              <w:t>under</w:t>
            </w:r>
            <w:proofErr w:type="spellEnd"/>
            <w:r w:rsidRPr="00942755">
              <w:rPr>
                <w:rFonts w:ascii="Arial" w:hAnsi="Arial" w:cs="Arial"/>
              </w:rPr>
              <w:t>", "</w:t>
            </w:r>
            <w:proofErr w:type="spellStart"/>
            <w:r w:rsidRPr="00942755">
              <w:rPr>
                <w:rFonts w:ascii="Arial" w:hAnsi="Arial" w:cs="Arial"/>
              </w:rPr>
              <w:t>behind</w:t>
            </w:r>
            <w:proofErr w:type="spellEnd"/>
            <w:r w:rsidRPr="00942755">
              <w:rPr>
                <w:rFonts w:ascii="Arial" w:hAnsi="Arial" w:cs="Arial"/>
              </w:rPr>
              <w:t>", "</w:t>
            </w:r>
            <w:proofErr w:type="spellStart"/>
            <w:r w:rsidRPr="00942755">
              <w:rPr>
                <w:rFonts w:ascii="Arial" w:hAnsi="Arial" w:cs="Arial"/>
              </w:rPr>
              <w:t>next</w:t>
            </w:r>
            <w:proofErr w:type="spellEnd"/>
            <w:r w:rsidRPr="00942755">
              <w:rPr>
                <w:rFonts w:ascii="Arial" w:hAnsi="Arial" w:cs="Arial"/>
              </w:rPr>
              <w:t xml:space="preserve"> to", "</w:t>
            </w:r>
            <w:proofErr w:type="spellStart"/>
            <w:r w:rsidRPr="00942755">
              <w:rPr>
                <w:rFonts w:ascii="Arial" w:hAnsi="Arial" w:cs="Arial"/>
              </w:rPr>
              <w:t>between</w:t>
            </w:r>
            <w:proofErr w:type="spellEnd"/>
            <w:r w:rsidRPr="00942755">
              <w:rPr>
                <w:rFonts w:ascii="Arial" w:hAnsi="Arial" w:cs="Arial"/>
              </w:rPr>
              <w:t xml:space="preserve">", "at", "in </w:t>
            </w:r>
            <w:proofErr w:type="spellStart"/>
            <w:r w:rsidRPr="00942755">
              <w:rPr>
                <w:rFonts w:ascii="Arial" w:hAnsi="Arial" w:cs="Arial"/>
              </w:rPr>
              <w:t>front</w:t>
            </w:r>
            <w:proofErr w:type="spellEnd"/>
            <w:r w:rsidRPr="00942755">
              <w:rPr>
                <w:rFonts w:ascii="Arial" w:hAnsi="Arial" w:cs="Arial"/>
              </w:rPr>
              <w:t xml:space="preserve"> of" y "</w:t>
            </w:r>
            <w:proofErr w:type="spellStart"/>
            <w:r w:rsidRPr="00942755">
              <w:rPr>
                <w:rFonts w:ascii="Arial" w:hAnsi="Arial" w:cs="Arial"/>
              </w:rPr>
              <w:t>across</w:t>
            </w:r>
            <w:proofErr w:type="spellEnd"/>
            <w:r w:rsidRPr="00942755">
              <w:rPr>
                <w:rFonts w:ascii="Arial" w:hAnsi="Arial" w:cs="Arial"/>
              </w:rPr>
              <w:t>" en la ciudad, en la casa y  el trabajo.</w:t>
            </w:r>
          </w:p>
          <w:p w:rsidR="00B9639A" w:rsidRDefault="00B9639A" w:rsidP="00942755">
            <w:pPr>
              <w:rPr>
                <w:rFonts w:ascii="Arial" w:hAnsi="Arial" w:cs="Arial"/>
              </w:rPr>
            </w:pPr>
          </w:p>
          <w:p w:rsidR="00E536C0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Identificar el uso del imperativo para dar direcciones.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Ubicar  lugares y objetos en un espacio determinado.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Proporcionar y solicitar información de cómo llegar a un lugar.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E536C0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Seguir instrucciones para llegar a </w:t>
            </w:r>
            <w:r w:rsidR="00EF3913" w:rsidRPr="00942755">
              <w:rPr>
                <w:rFonts w:ascii="Arial" w:hAnsi="Arial" w:cs="Arial"/>
              </w:rPr>
              <w:t>algún</w:t>
            </w:r>
            <w:r w:rsidRPr="00942755">
              <w:rPr>
                <w:rFonts w:ascii="Arial" w:hAnsi="Arial" w:cs="Arial"/>
              </w:rPr>
              <w:t xml:space="preserve"> lugar</w:t>
            </w:r>
            <w:r w:rsidR="00B9639A">
              <w:rPr>
                <w:rFonts w:ascii="Arial" w:hAnsi="Arial" w:cs="Arial"/>
              </w:rPr>
              <w:t>.</w:t>
            </w:r>
          </w:p>
        </w:tc>
        <w:tc>
          <w:tcPr>
            <w:tcW w:w="1040" w:type="pct"/>
            <w:shd w:val="clear" w:color="auto" w:fill="auto"/>
          </w:tcPr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E536C0" w:rsidRPr="006700EF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</w:tc>
      </w:tr>
    </w:tbl>
    <w:p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:rsidR="002176B7" w:rsidRPr="00B8004C" w:rsidRDefault="00DC737F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rFonts w:cs="Arial"/>
          <w:lang w:val="es-MX"/>
        </w:rPr>
        <w:br w:type="page"/>
      </w:r>
      <w:r w:rsidR="002176B7">
        <w:rPr>
          <w:sz w:val="26"/>
          <w:szCs w:val="26"/>
          <w:lang w:val="es-MX"/>
        </w:rPr>
        <w:lastRenderedPageBreak/>
        <w:t>INGLES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826"/>
        <w:gridCol w:w="2672"/>
      </w:tblGrid>
      <w:tr w:rsidR="00DC737F" w:rsidRPr="006700EF" w:rsidTr="00B9639A">
        <w:trPr>
          <w:trHeight w:val="237"/>
        </w:trPr>
        <w:tc>
          <w:tcPr>
            <w:tcW w:w="1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C737F" w:rsidRPr="006700EF" w:rsidTr="00B9639A">
        <w:trPr>
          <w:trHeight w:val="211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A partir de prácticas relacionadas con actividades cotidianas y la ubicación de objetos y lugares,  presentará una carpeta de evidencias obtenidas en base a las siguientes tareas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"</w:t>
            </w:r>
            <w:proofErr w:type="spellStart"/>
            <w:r w:rsidRPr="00942755">
              <w:rPr>
                <w:rFonts w:ascii="Arial" w:hAnsi="Arial" w:cs="Arial"/>
              </w:rPr>
              <w:t>Listening</w:t>
            </w:r>
            <w:proofErr w:type="spellEnd"/>
            <w:r w:rsidRPr="00942755">
              <w:rPr>
                <w:rFonts w:ascii="Arial" w:hAnsi="Arial" w:cs="Arial"/>
              </w:rPr>
              <w:t>".-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Responder a un cuestionario escrito sobre la información contenida en un audio.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"</w:t>
            </w:r>
            <w:proofErr w:type="spellStart"/>
            <w:r w:rsidRPr="00942755">
              <w:rPr>
                <w:rFonts w:ascii="Arial" w:hAnsi="Arial" w:cs="Arial"/>
              </w:rPr>
              <w:t>Speaking</w:t>
            </w:r>
            <w:proofErr w:type="spellEnd"/>
            <w:r w:rsidRPr="00942755">
              <w:rPr>
                <w:rFonts w:ascii="Arial" w:hAnsi="Arial" w:cs="Arial"/>
              </w:rPr>
              <w:t>".-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En presencia del profesor, dialogar con un compañero sobre sus actividades cotidianas y la ubicación de objetos y lugares; utilizando la información obtenida de su compañero expresar dichas actividades a una tercera persona. 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 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"Reading".-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Responder un cuestionario escrito con la información contenida en un texto.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"</w:t>
            </w:r>
            <w:proofErr w:type="spellStart"/>
            <w:r w:rsidRPr="00942755">
              <w:rPr>
                <w:rFonts w:ascii="Arial" w:hAnsi="Arial" w:cs="Arial"/>
              </w:rPr>
              <w:t>Writing</w:t>
            </w:r>
            <w:proofErr w:type="spellEnd"/>
            <w:r w:rsidRPr="00942755">
              <w:rPr>
                <w:rFonts w:ascii="Arial" w:hAnsi="Arial" w:cs="Arial"/>
              </w:rPr>
              <w:t>".-</w:t>
            </w:r>
          </w:p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Escribir un párrafo de mínimo  40 palabras utilizando los conectores cronológicos donde describa sus actividades cotidianas de un día determinado. 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Escribir un párrafo de mínimo 40 palabras, donde describa las actividades realizadas por una persona con la que viva y la </w:t>
            </w:r>
            <w:r w:rsidRPr="00942755">
              <w:rPr>
                <w:rFonts w:ascii="Arial" w:hAnsi="Arial" w:cs="Arial"/>
              </w:rPr>
              <w:lastRenderedPageBreak/>
              <w:t>frecuencia con la que éstas sean realizadas.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DC737F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Escribir un párrafo de mínimo 40 palabras mencionando sus gustos y habilidades relacionados con sus actividades deportivas, culturales, académicas y de entretenimiento.</w:t>
            </w:r>
          </w:p>
          <w:p w:rsidR="00B9639A" w:rsidRPr="006700EF" w:rsidRDefault="00B9639A" w:rsidP="00942755">
            <w:pPr>
              <w:rPr>
                <w:rFonts w:ascii="Arial" w:hAnsi="Arial" w:cs="Arial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lastRenderedPageBreak/>
              <w:t>1. Identificar la estructura y el uso del presente simple en sus formas afirma</w:t>
            </w:r>
            <w:r w:rsidR="00B9639A">
              <w:rPr>
                <w:rFonts w:ascii="Arial" w:hAnsi="Arial" w:cs="Arial"/>
              </w:rPr>
              <w:t>tiva, interrogativa y negativa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2. Comprender las expresiones de tiempo, adverbios de frecuencia, palabras </w:t>
            </w:r>
            <w:r w:rsidR="00EF3913" w:rsidRPr="00942755">
              <w:rPr>
                <w:rFonts w:ascii="Arial" w:hAnsi="Arial" w:cs="Arial"/>
              </w:rPr>
              <w:t>interrogativas,</w:t>
            </w:r>
            <w:r w:rsidRPr="00942755">
              <w:rPr>
                <w:rFonts w:ascii="Arial" w:hAnsi="Arial" w:cs="Arial"/>
              </w:rPr>
              <w:t xml:space="preserve"> conectores y conjunciones u</w:t>
            </w:r>
            <w:r w:rsidR="00B9639A">
              <w:rPr>
                <w:rFonts w:ascii="Arial" w:hAnsi="Arial" w:cs="Arial"/>
              </w:rPr>
              <w:t>tilizadas en el presente simple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3. Identificar las expresiones p</w:t>
            </w:r>
            <w:r w:rsidR="00B9639A">
              <w:rPr>
                <w:rFonts w:ascii="Arial" w:hAnsi="Arial" w:cs="Arial"/>
              </w:rPr>
              <w:t>ara decir gustos y preferencias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4. Identificar la pronunciación y escr</w:t>
            </w:r>
            <w:r w:rsidR="00B9639A">
              <w:rPr>
                <w:rFonts w:ascii="Arial" w:hAnsi="Arial" w:cs="Arial"/>
              </w:rPr>
              <w:t>itura de los números ordinales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DC737F" w:rsidRPr="006700EF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5. Identificar la estructura "</w:t>
            </w:r>
            <w:proofErr w:type="spellStart"/>
            <w:r w:rsidRPr="00942755">
              <w:rPr>
                <w:rFonts w:ascii="Arial" w:hAnsi="Arial" w:cs="Arial"/>
              </w:rPr>
              <w:t>There</w:t>
            </w:r>
            <w:proofErr w:type="spellEnd"/>
            <w:r w:rsidRPr="00942755">
              <w:rPr>
                <w:rFonts w:ascii="Arial" w:hAnsi="Arial" w:cs="Arial"/>
              </w:rPr>
              <w:t xml:space="preserve"> </w:t>
            </w:r>
            <w:proofErr w:type="spellStart"/>
            <w:r w:rsidRPr="00942755">
              <w:rPr>
                <w:rFonts w:ascii="Arial" w:hAnsi="Arial" w:cs="Arial"/>
              </w:rPr>
              <w:t>is</w:t>
            </w:r>
            <w:proofErr w:type="spellEnd"/>
            <w:r w:rsidRPr="00942755">
              <w:rPr>
                <w:rFonts w:ascii="Arial" w:hAnsi="Arial" w:cs="Arial"/>
              </w:rPr>
              <w:t>" y "</w:t>
            </w:r>
            <w:proofErr w:type="spellStart"/>
            <w:r w:rsidRPr="00942755">
              <w:rPr>
                <w:rFonts w:ascii="Arial" w:hAnsi="Arial" w:cs="Arial"/>
              </w:rPr>
              <w:t>There</w:t>
            </w:r>
            <w:proofErr w:type="spellEnd"/>
            <w:r w:rsidRPr="00942755">
              <w:rPr>
                <w:rFonts w:ascii="Arial" w:hAnsi="Arial" w:cs="Arial"/>
              </w:rPr>
              <w:t xml:space="preserve"> are" y sus preposiciones de lugar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F" w:rsidRDefault="00942755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942755" w:rsidRPr="006700EF" w:rsidRDefault="00942755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p w:rsidR="00B9639A" w:rsidRDefault="00B9639A">
      <w:pPr>
        <w:rPr>
          <w:rFonts w:ascii="Arial" w:hAnsi="Arial"/>
          <w:b/>
          <w:bCs/>
          <w:sz w:val="26"/>
          <w:szCs w:val="26"/>
          <w:lang w:val="es-MX"/>
        </w:rPr>
      </w:pPr>
      <w:r>
        <w:rPr>
          <w:sz w:val="26"/>
          <w:szCs w:val="26"/>
          <w:lang w:val="es-MX"/>
        </w:rPr>
        <w:br w:type="page"/>
      </w:r>
    </w:p>
    <w:p w:rsidR="002176B7" w:rsidRPr="00B8004C" w:rsidRDefault="002176B7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INGLES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C737F" w:rsidRPr="006700EF" w:rsidTr="006A0DD3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C737F" w:rsidRPr="006700EF" w:rsidTr="002176B7">
        <w:trPr>
          <w:trHeight w:val="89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Equipos colaborativos 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Prácticas dirigidas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Técnicas de lectura:</w:t>
            </w:r>
          </w:p>
          <w:p w:rsidR="00DC737F" w:rsidRPr="006700EF" w:rsidRDefault="00942755" w:rsidP="00942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inferir, buscar info</w:t>
            </w:r>
            <w:r w:rsidRPr="00942755">
              <w:rPr>
                <w:rFonts w:ascii="Arial" w:hAnsi="Arial" w:cs="Arial"/>
              </w:rPr>
              <w:t>rmación específica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Fotografías</w:t>
            </w:r>
          </w:p>
          <w:p w:rsidR="00942755" w:rsidRPr="00942755" w:rsidRDefault="00EF3913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Tarjetas</w:t>
            </w:r>
            <w:r w:rsidR="00942755" w:rsidRPr="00942755">
              <w:rPr>
                <w:rFonts w:ascii="Arial" w:hAnsi="Arial" w:cs="Arial"/>
              </w:rPr>
              <w:t xml:space="preserve"> didácticas.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Material auténtico impreso, de audio y de video.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Discos Compactos, USB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Equipo Multimedia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Pantalla de TV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Computadora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Impresora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Cañón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Bocinas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Internet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Grabadoras y reproductores MP3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Videograbadora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Lista de vocabulario: Deportes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Actividades culturales académicas y de entretenimiento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Colores</w:t>
            </w:r>
          </w:p>
          <w:p w:rsidR="00942755" w:rsidRPr="00942755" w:rsidRDefault="00EF3913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Lugares</w:t>
            </w:r>
            <w:r w:rsidR="00942755" w:rsidRPr="00942755">
              <w:rPr>
                <w:rFonts w:ascii="Arial" w:hAnsi="Arial" w:cs="Arial"/>
              </w:rPr>
              <w:t xml:space="preserve"> públicos, espacios de la casa y del trabajo, muebles.  </w:t>
            </w:r>
          </w:p>
          <w:p w:rsidR="00DC737F" w:rsidRPr="006700EF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 Expresiones de tiempo del presente simple.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:rsidTr="00A20577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DC737F" w:rsidRPr="006700EF" w:rsidRDefault="00942755" w:rsidP="00A205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:rsidR="00B66D89" w:rsidRDefault="00B66D89">
      <w:pPr>
        <w:rPr>
          <w:sz w:val="26"/>
          <w:szCs w:val="26"/>
          <w:lang w:val="es-MX"/>
        </w:rPr>
      </w:pPr>
    </w:p>
    <w:p w:rsidR="00B66D89" w:rsidRPr="00FC04C8" w:rsidRDefault="00B66D89" w:rsidP="00B66D8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/>
          <w:b/>
          <w:bCs/>
          <w:sz w:val="26"/>
          <w:szCs w:val="26"/>
          <w:lang w:val="es-MX"/>
        </w:rPr>
        <w:tab/>
      </w:r>
      <w:r>
        <w:rPr>
          <w:rFonts w:ascii="Arial" w:hAnsi="Arial" w:cs="Arial"/>
          <w:b/>
          <w:sz w:val="26"/>
          <w:szCs w:val="26"/>
          <w:lang w:val="es-MX"/>
        </w:rPr>
        <w:t>INGLÉS I</w:t>
      </w:r>
    </w:p>
    <w:p w:rsidR="00B66D89" w:rsidRPr="00FC04C8" w:rsidRDefault="00B66D89" w:rsidP="00B66D89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B66D89" w:rsidRPr="006700EF" w:rsidRDefault="00B66D89" w:rsidP="00B66D89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B66D89" w:rsidRPr="006700EF" w:rsidRDefault="00B66D89" w:rsidP="00B66D89">
      <w:pPr>
        <w:rPr>
          <w:rFonts w:ascii="Arial" w:hAnsi="Arial" w:cs="Arial"/>
          <w:lang w:val="es-MX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7403"/>
      </w:tblGrid>
      <w:tr w:rsidR="00B66D89" w:rsidRPr="006700EF" w:rsidTr="005804A5">
        <w:trPr>
          <w:trHeight w:val="128"/>
        </w:trPr>
        <w:tc>
          <w:tcPr>
            <w:tcW w:w="1362" w:type="pct"/>
            <w:vAlign w:val="center"/>
          </w:tcPr>
          <w:p w:rsidR="00B66D89" w:rsidRPr="006700EF" w:rsidRDefault="00B66D89" w:rsidP="005804A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</w:t>
            </w:r>
            <w:r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638" w:type="pct"/>
            <w:vAlign w:val="center"/>
          </w:tcPr>
          <w:p w:rsidR="00B66D89" w:rsidRPr="006700EF" w:rsidRDefault="00B66D89" w:rsidP="00B66D89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</w:t>
            </w: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El Presente Continuo</w:t>
            </w:r>
          </w:p>
        </w:tc>
      </w:tr>
      <w:tr w:rsidR="00B66D89" w:rsidRPr="006700EF" w:rsidTr="005804A5">
        <w:trPr>
          <w:trHeight w:val="65"/>
        </w:trPr>
        <w:tc>
          <w:tcPr>
            <w:tcW w:w="1362" w:type="pct"/>
            <w:vAlign w:val="center"/>
          </w:tcPr>
          <w:p w:rsidR="00B66D89" w:rsidRPr="006700EF" w:rsidRDefault="00B66D89" w:rsidP="005804A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8" w:type="pct"/>
            <w:vAlign w:val="center"/>
          </w:tcPr>
          <w:p w:rsidR="00B66D89" w:rsidRPr="006700EF" w:rsidRDefault="00B66D89" w:rsidP="005804A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66D89" w:rsidRPr="006700EF" w:rsidTr="005804A5">
        <w:trPr>
          <w:trHeight w:val="68"/>
        </w:trPr>
        <w:tc>
          <w:tcPr>
            <w:tcW w:w="1362" w:type="pct"/>
            <w:vAlign w:val="center"/>
          </w:tcPr>
          <w:p w:rsidR="00B66D89" w:rsidRPr="006700EF" w:rsidRDefault="00B66D89" w:rsidP="005804A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8" w:type="pct"/>
            <w:vAlign w:val="center"/>
          </w:tcPr>
          <w:p w:rsidR="00B66D89" w:rsidRPr="006700EF" w:rsidRDefault="00B66D89" w:rsidP="005804A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B66D89" w:rsidRPr="006700EF" w:rsidTr="005804A5">
        <w:trPr>
          <w:trHeight w:val="65"/>
        </w:trPr>
        <w:tc>
          <w:tcPr>
            <w:tcW w:w="1362" w:type="pct"/>
            <w:vAlign w:val="center"/>
          </w:tcPr>
          <w:p w:rsidR="00B66D89" w:rsidRPr="006700EF" w:rsidRDefault="00B66D89" w:rsidP="005804A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8" w:type="pct"/>
            <w:vAlign w:val="center"/>
          </w:tcPr>
          <w:p w:rsidR="00B66D89" w:rsidRPr="006700EF" w:rsidRDefault="00B66D89" w:rsidP="005804A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B66D89" w:rsidRPr="006700EF" w:rsidTr="00B66D89">
        <w:trPr>
          <w:trHeight w:val="1086"/>
        </w:trPr>
        <w:tc>
          <w:tcPr>
            <w:tcW w:w="1362" w:type="pct"/>
            <w:vAlign w:val="center"/>
          </w:tcPr>
          <w:p w:rsidR="00B66D89" w:rsidRPr="006700EF" w:rsidRDefault="00B66D89" w:rsidP="005804A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8" w:type="pct"/>
            <w:vAlign w:val="center"/>
          </w:tcPr>
          <w:p w:rsidR="00B66D89" w:rsidRPr="00C05C2A" w:rsidRDefault="00B66D89" w:rsidP="005804A5">
            <w:pPr>
              <w:rPr>
                <w:rFonts w:ascii="Arial" w:hAnsi="Arial" w:cs="Arial"/>
              </w:rPr>
            </w:pPr>
            <w:r w:rsidRPr="00C05C2A">
              <w:rPr>
                <w:rFonts w:ascii="Arial" w:hAnsi="Arial" w:cs="Arial"/>
              </w:rPr>
              <w:t>El alumno solicitará y proporcionará información sobre acciones que se están llevando a cabo en el momento y que se encuentran en proceso para describir situaciones que están ocurriendo en su entorno inmediato.</w:t>
            </w:r>
          </w:p>
        </w:tc>
      </w:tr>
    </w:tbl>
    <w:p w:rsidR="00B66D89" w:rsidRPr="006700EF" w:rsidRDefault="00B66D89" w:rsidP="00B66D89">
      <w:pPr>
        <w:rPr>
          <w:rFonts w:ascii="Arial" w:hAnsi="Arial" w:cs="Arial"/>
          <w:lang w:val="es-MX"/>
        </w:rPr>
      </w:pPr>
    </w:p>
    <w:p w:rsidR="00B66D89" w:rsidRPr="006700EF" w:rsidRDefault="00B66D89" w:rsidP="00B66D89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175"/>
        <w:gridCol w:w="3119"/>
        <w:gridCol w:w="2103"/>
      </w:tblGrid>
      <w:tr w:rsidR="00B66D89" w:rsidRPr="006700EF" w:rsidTr="005804A5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0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B66D89" w:rsidRPr="006700EF" w:rsidTr="005804A5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progreso</w:t>
            </w:r>
          </w:p>
          <w:p w:rsidR="00B66D89" w:rsidRPr="006700EF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forma del presente participio de los verbos "verbo + </w:t>
            </w:r>
            <w:proofErr w:type="spellStart"/>
            <w:r>
              <w:rPr>
                <w:rFonts w:ascii="Arial" w:hAnsi="Arial" w:cs="Arial"/>
              </w:rPr>
              <w:t>ing</w:t>
            </w:r>
            <w:proofErr w:type="spellEnd"/>
            <w:r>
              <w:rPr>
                <w:rFonts w:ascii="Arial" w:hAnsi="Arial" w:cs="Arial"/>
              </w:rPr>
              <w:t>".</w:t>
            </w:r>
            <w:r>
              <w:rPr>
                <w:rFonts w:ascii="Arial" w:hAnsi="Arial" w:cs="Arial"/>
              </w:rPr>
              <w:br/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estructura y uso del presente continuo en sus formas afirmativa, interrogativa y negativa.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las expresiones de tiempo del presente continuo "</w:t>
            </w:r>
            <w:proofErr w:type="spellStart"/>
            <w:r>
              <w:rPr>
                <w:rFonts w:ascii="Arial" w:hAnsi="Arial" w:cs="Arial"/>
              </w:rPr>
              <w:t>now</w:t>
            </w:r>
            <w:proofErr w:type="spellEnd"/>
            <w:r>
              <w:rPr>
                <w:rFonts w:ascii="Arial" w:hAnsi="Arial" w:cs="Arial"/>
              </w:rPr>
              <w:t>", "</w:t>
            </w:r>
            <w:proofErr w:type="spellStart"/>
            <w:r>
              <w:rPr>
                <w:rFonts w:ascii="Arial" w:hAnsi="Arial" w:cs="Arial"/>
              </w:rPr>
              <w:t>right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now</w:t>
            </w:r>
            <w:proofErr w:type="spellEnd"/>
            <w:r>
              <w:rPr>
                <w:rFonts w:ascii="Arial" w:hAnsi="Arial" w:cs="Arial"/>
              </w:rPr>
              <w:t xml:space="preserve">", "in </w:t>
            </w:r>
            <w:proofErr w:type="spellStart"/>
            <w:r>
              <w:rPr>
                <w:rFonts w:ascii="Arial" w:hAnsi="Arial" w:cs="Arial"/>
              </w:rPr>
              <w:t>this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moment</w:t>
            </w:r>
            <w:proofErr w:type="spellEnd"/>
            <w:r>
              <w:rPr>
                <w:rFonts w:ascii="Arial" w:hAnsi="Arial" w:cs="Arial"/>
              </w:rPr>
              <w:t>".</w:t>
            </w:r>
          </w:p>
          <w:p w:rsidR="00B66D89" w:rsidRPr="006700EF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B66D89" w:rsidRDefault="00B66D89" w:rsidP="005804A5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y proporcionar información sobre acciones que se están llevando a cabo, o no, en un momento preciso.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Verificar y dar información sobre acciones en progreso.</w:t>
            </w:r>
            <w:r>
              <w:rPr>
                <w:rFonts w:ascii="Arial" w:hAnsi="Arial" w:cs="Arial"/>
              </w:rPr>
              <w:br/>
            </w:r>
          </w:p>
          <w:p w:rsidR="00B66D89" w:rsidRPr="006700EF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  <w:p w:rsidR="00B66D89" w:rsidRPr="006700EF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</w:tr>
      <w:tr w:rsidR="00B66D89" w:rsidRPr="006700EF" w:rsidTr="005804A5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Presente simple Vs Presente continuo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estructura de la forma interrogativa </w:t>
            </w:r>
            <w:r w:rsidRPr="001B7FFA">
              <w:rPr>
                <w:rFonts w:ascii="Arial" w:hAnsi="Arial" w:cs="Arial"/>
              </w:rPr>
              <w:t>del Presente Continuo</w:t>
            </w:r>
            <w:r>
              <w:rPr>
                <w:rFonts w:ascii="Arial" w:hAnsi="Arial" w:cs="Arial"/>
              </w:rPr>
              <w:t xml:space="preserve"> con las palabras interrogativas: Quién, Qué, Cuál, Dónde, Cómo, Por qué, Cuándo, A qué hora.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</w:p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 estructura y uso del presente simple.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</w:p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Distinguir el uso del presente simple y el continuo en actividades cotidianas y actividades que se están llevando a cabo.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B66D89" w:rsidRPr="006700EF" w:rsidRDefault="00B66D89" w:rsidP="005804A5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información de actividades que están sucediendo en este momento o que están en progreso.</w:t>
            </w:r>
          </w:p>
        </w:tc>
        <w:tc>
          <w:tcPr>
            <w:tcW w:w="1040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  <w:p w:rsidR="00B66D89" w:rsidRPr="006700EF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</w:tr>
    </w:tbl>
    <w:p w:rsidR="00B66D89" w:rsidRDefault="00B66D89" w:rsidP="00B66D89">
      <w:pPr>
        <w:jc w:val="center"/>
        <w:rPr>
          <w:rFonts w:ascii="Arial" w:hAnsi="Arial" w:cs="Arial"/>
          <w:lang w:val="es-MX"/>
        </w:rPr>
      </w:pPr>
    </w:p>
    <w:p w:rsidR="00B66D89" w:rsidRDefault="00B66D89" w:rsidP="00B66D89">
      <w:pPr>
        <w:rPr>
          <w:rFonts w:ascii="Arial" w:hAnsi="Arial" w:cs="Arial"/>
          <w:lang w:val="es-MX"/>
        </w:rPr>
      </w:pPr>
    </w:p>
    <w:p w:rsidR="00B66D89" w:rsidRDefault="00B66D89" w:rsidP="00B66D89">
      <w:pPr>
        <w:rPr>
          <w:rFonts w:ascii="Arial" w:hAnsi="Arial" w:cs="Arial"/>
          <w:lang w:val="es-MX"/>
        </w:rPr>
      </w:pPr>
    </w:p>
    <w:p w:rsidR="00B66D89" w:rsidRDefault="00B66D89" w:rsidP="00B66D8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B66D89" w:rsidRPr="00FC04C8" w:rsidRDefault="00B66D89" w:rsidP="00B66D8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FC04C8">
        <w:rPr>
          <w:rFonts w:ascii="Arial" w:hAnsi="Arial" w:cs="Arial"/>
          <w:b/>
          <w:sz w:val="26"/>
          <w:szCs w:val="26"/>
          <w:lang w:val="es-MX"/>
        </w:rPr>
        <w:lastRenderedPageBreak/>
        <w:t xml:space="preserve">INGLÉS II </w:t>
      </w:r>
    </w:p>
    <w:p w:rsidR="00B66D89" w:rsidRPr="006700EF" w:rsidRDefault="00B66D89" w:rsidP="00B66D89">
      <w:pPr>
        <w:jc w:val="center"/>
        <w:rPr>
          <w:rFonts w:ascii="Arial" w:hAnsi="Arial" w:cs="Arial"/>
          <w:lang w:val="es-MX"/>
        </w:rPr>
      </w:pPr>
    </w:p>
    <w:p w:rsidR="00B66D89" w:rsidRPr="006700EF" w:rsidRDefault="00B66D89" w:rsidP="00B66D8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B66D89" w:rsidRPr="006700EF" w:rsidRDefault="00B66D89" w:rsidP="00B66D89">
      <w:pPr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826"/>
        <w:gridCol w:w="2672"/>
      </w:tblGrid>
      <w:tr w:rsidR="00B66D89" w:rsidRPr="006700EF" w:rsidTr="005804A5">
        <w:trPr>
          <w:trHeight w:val="145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B66D89" w:rsidRPr="006700EF" w:rsidTr="005804A5">
        <w:trPr>
          <w:trHeight w:val="10757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t>A partir de prácticas donde se describan las actividades que se realizan en un momento preciso, que se encuentran en progreso o que forma</w:t>
            </w:r>
            <w:r>
              <w:rPr>
                <w:rFonts w:ascii="Arial" w:hAnsi="Arial" w:cs="Arial"/>
              </w:rPr>
              <w:t>n parte de una rutina, integrará</w:t>
            </w:r>
            <w:r w:rsidRPr="00DA080C">
              <w:rPr>
                <w:rFonts w:ascii="Arial" w:hAnsi="Arial" w:cs="Arial"/>
              </w:rPr>
              <w:t xml:space="preserve"> una carpeta de evidencias obtenidas en base a las siguientes tareas: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</w:t>
            </w:r>
            <w:proofErr w:type="spellStart"/>
            <w:r>
              <w:rPr>
                <w:rFonts w:ascii="Arial" w:hAnsi="Arial" w:cs="Arial"/>
              </w:rPr>
              <w:t>Listening</w:t>
            </w:r>
            <w:proofErr w:type="spellEnd"/>
            <w:r>
              <w:rPr>
                <w:rFonts w:ascii="Arial" w:hAnsi="Arial" w:cs="Arial"/>
              </w:rPr>
              <w:t>".-</w:t>
            </w:r>
            <w:r>
              <w:rPr>
                <w:rFonts w:ascii="Arial" w:hAnsi="Arial" w:cs="Arial"/>
              </w:rPr>
              <w:br/>
              <w:t>Responde</w:t>
            </w:r>
            <w:r w:rsidRPr="00DA080C">
              <w:rPr>
                <w:rFonts w:ascii="Arial" w:hAnsi="Arial" w:cs="Arial"/>
              </w:rPr>
              <w:t xml:space="preserve"> a un ejercicio escrito sobre la in</w:t>
            </w:r>
            <w:r>
              <w:rPr>
                <w:rFonts w:ascii="Arial" w:hAnsi="Arial" w:cs="Arial"/>
              </w:rPr>
              <w:t>formación contenida en un audio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  <w:strike/>
              </w:rPr>
              <w:br/>
            </w:r>
            <w:r w:rsidRPr="00DA080C">
              <w:rPr>
                <w:rFonts w:ascii="Arial" w:hAnsi="Arial" w:cs="Arial"/>
              </w:rPr>
              <w:t>"</w:t>
            </w:r>
            <w:proofErr w:type="spellStart"/>
            <w:r w:rsidRPr="00DA080C">
              <w:rPr>
                <w:rFonts w:ascii="Arial" w:hAnsi="Arial" w:cs="Arial"/>
              </w:rPr>
              <w:t>Speaking</w:t>
            </w:r>
            <w:proofErr w:type="spellEnd"/>
            <w:r w:rsidRPr="00DA080C">
              <w:rPr>
                <w:rFonts w:ascii="Arial" w:hAnsi="Arial" w:cs="Arial"/>
              </w:rPr>
              <w:t>".-</w:t>
            </w:r>
            <w:r w:rsidRPr="00DA080C">
              <w:rPr>
                <w:rFonts w:ascii="Arial" w:hAnsi="Arial" w:cs="Arial"/>
              </w:rPr>
              <w:br/>
              <w:t>En pr</w:t>
            </w:r>
            <w:r>
              <w:rPr>
                <w:rFonts w:ascii="Arial" w:hAnsi="Arial" w:cs="Arial"/>
              </w:rPr>
              <w:t>esencia del profesor, participa</w:t>
            </w:r>
            <w:r w:rsidRPr="00DA080C">
              <w:rPr>
                <w:rFonts w:ascii="Arial" w:hAnsi="Arial" w:cs="Arial"/>
              </w:rPr>
              <w:t xml:space="preserve"> en un juego de roles dond</w:t>
            </w:r>
            <w:r>
              <w:rPr>
                <w:rFonts w:ascii="Arial" w:hAnsi="Arial" w:cs="Arial"/>
              </w:rPr>
              <w:t>e solicite y brinde información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  <w:strike/>
              </w:rPr>
              <w:br/>
            </w:r>
            <w:r w:rsidRPr="00DA080C">
              <w:rPr>
                <w:rFonts w:ascii="Arial" w:hAnsi="Arial" w:cs="Arial"/>
              </w:rPr>
              <w:t>"Reading".-</w:t>
            </w:r>
            <w:r w:rsidRPr="00DA080C">
              <w:rPr>
                <w:rFonts w:ascii="Arial" w:hAnsi="Arial" w:cs="Arial"/>
                <w:color w:val="FF0000"/>
              </w:rPr>
              <w:br/>
            </w:r>
            <w:r>
              <w:rPr>
                <w:rFonts w:ascii="Arial" w:hAnsi="Arial" w:cs="Arial"/>
              </w:rPr>
              <w:t>Responde</w:t>
            </w:r>
            <w:r w:rsidRPr="00DA080C">
              <w:rPr>
                <w:rFonts w:ascii="Arial" w:hAnsi="Arial" w:cs="Arial"/>
              </w:rPr>
              <w:t xml:space="preserve"> un cuestionario escrito sobre la in</w:t>
            </w:r>
            <w:r>
              <w:rPr>
                <w:rFonts w:ascii="Arial" w:hAnsi="Arial" w:cs="Arial"/>
              </w:rPr>
              <w:t>formación contenida en un texto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  <w:strike/>
                <w:color w:val="FF0000"/>
              </w:rPr>
              <w:br/>
            </w:r>
            <w:r w:rsidRPr="00DA080C">
              <w:rPr>
                <w:rFonts w:ascii="Arial" w:hAnsi="Arial" w:cs="Arial"/>
                <w:strike/>
              </w:rPr>
              <w:t>"</w:t>
            </w:r>
            <w:proofErr w:type="spellStart"/>
            <w:r w:rsidRPr="00DA080C">
              <w:rPr>
                <w:rFonts w:ascii="Arial" w:hAnsi="Arial" w:cs="Arial"/>
              </w:rPr>
              <w:t>Writing</w:t>
            </w:r>
            <w:proofErr w:type="spellEnd"/>
            <w:r>
              <w:rPr>
                <w:rFonts w:ascii="Arial" w:hAnsi="Arial" w:cs="Arial"/>
              </w:rPr>
              <w:t>".-</w:t>
            </w:r>
            <w:r>
              <w:rPr>
                <w:rFonts w:ascii="Arial" w:hAnsi="Arial" w:cs="Arial"/>
              </w:rPr>
              <w:br/>
              <w:t xml:space="preserve">Escribe una tarjeta postal que incluya 6 oraciones: </w:t>
            </w:r>
            <w:r w:rsidRPr="00DA080C">
              <w:rPr>
                <w:rFonts w:ascii="Arial" w:hAnsi="Arial" w:cs="Arial"/>
              </w:rPr>
              <w:t>3 en presente continuo y 3 en presente simple describiendo las actividades que realiza y utilizando las expresiones de cortesía de salud</w:t>
            </w:r>
            <w:r>
              <w:rPr>
                <w:rFonts w:ascii="Arial" w:hAnsi="Arial" w:cs="Arial"/>
              </w:rPr>
              <w:t>o y despedida</w:t>
            </w:r>
          </w:p>
          <w:p w:rsidR="00B66D89" w:rsidRPr="00DA080C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t>1. Identificar la estructur</w:t>
            </w:r>
            <w:r>
              <w:rPr>
                <w:rFonts w:ascii="Arial" w:hAnsi="Arial" w:cs="Arial"/>
              </w:rPr>
              <w:t xml:space="preserve">a y uso del presente continuo </w:t>
            </w:r>
            <w:r w:rsidRPr="00DA080C">
              <w:rPr>
                <w:rFonts w:ascii="Arial" w:hAnsi="Arial" w:cs="Arial"/>
              </w:rPr>
              <w:t>en sus formas afirm</w:t>
            </w:r>
            <w:r>
              <w:rPr>
                <w:rFonts w:ascii="Arial" w:hAnsi="Arial" w:cs="Arial"/>
              </w:rPr>
              <w:t>ativa, negativa e interrogativa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t xml:space="preserve"> </w:t>
            </w:r>
            <w:r w:rsidRPr="00DA080C">
              <w:rPr>
                <w:rFonts w:ascii="Arial" w:hAnsi="Arial" w:cs="Arial"/>
              </w:rPr>
              <w:br/>
              <w:t>2. Identificar la forma del presente particip</w:t>
            </w:r>
            <w:r>
              <w:rPr>
                <w:rFonts w:ascii="Arial" w:hAnsi="Arial" w:cs="Arial"/>
              </w:rPr>
              <w:t xml:space="preserve">io de los verbos "verbo + </w:t>
            </w:r>
            <w:proofErr w:type="spellStart"/>
            <w:r>
              <w:rPr>
                <w:rFonts w:ascii="Arial" w:hAnsi="Arial" w:cs="Arial"/>
              </w:rPr>
              <w:t>ing</w:t>
            </w:r>
            <w:proofErr w:type="spellEnd"/>
            <w:r>
              <w:rPr>
                <w:rFonts w:ascii="Arial" w:hAnsi="Arial" w:cs="Arial"/>
              </w:rPr>
              <w:t>"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br/>
              <w:t>3. Identificar las expresiones de tiempo del presente continuo.</w:t>
            </w:r>
            <w:r w:rsidRPr="00DA080C">
              <w:rPr>
                <w:rFonts w:ascii="Arial" w:hAnsi="Arial" w:cs="Arial"/>
              </w:rPr>
              <w:br/>
              <w:t>4. Reconocer la estru</w:t>
            </w:r>
            <w:r>
              <w:rPr>
                <w:rFonts w:ascii="Arial" w:hAnsi="Arial" w:cs="Arial"/>
              </w:rPr>
              <w:t>ctura y uso del presente simple</w:t>
            </w:r>
          </w:p>
          <w:p w:rsidR="00B66D89" w:rsidRPr="00DB1F8B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br/>
              <w:t>5. Diferenciar el uso del presente simple y el presente continuo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:rsidR="00B66D89" w:rsidRPr="006700EF" w:rsidRDefault="00B66D89" w:rsidP="00B66D89">
      <w:pPr>
        <w:jc w:val="center"/>
        <w:rPr>
          <w:rFonts w:ascii="Arial" w:hAnsi="Arial" w:cs="Arial"/>
          <w:lang w:val="es-MX"/>
        </w:rPr>
      </w:pPr>
    </w:p>
    <w:p w:rsidR="00B66D89" w:rsidRDefault="00B66D89" w:rsidP="00B66D89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B66D89" w:rsidRPr="00FC04C8" w:rsidRDefault="00B66D89" w:rsidP="00B66D8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FC04C8">
        <w:rPr>
          <w:rFonts w:ascii="Arial" w:hAnsi="Arial" w:cs="Arial"/>
          <w:b/>
          <w:sz w:val="26"/>
          <w:szCs w:val="26"/>
          <w:lang w:val="es-MX"/>
        </w:rPr>
        <w:t>INGLÉS II</w:t>
      </w:r>
    </w:p>
    <w:p w:rsidR="00B66D89" w:rsidRDefault="00B66D89" w:rsidP="00B66D89">
      <w:pPr>
        <w:jc w:val="center"/>
        <w:rPr>
          <w:rFonts w:ascii="Arial" w:hAnsi="Arial" w:cs="Arial"/>
          <w:lang w:val="es-MX"/>
        </w:rPr>
      </w:pPr>
    </w:p>
    <w:p w:rsidR="00B66D89" w:rsidRPr="006700EF" w:rsidRDefault="00B66D89" w:rsidP="00B66D89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B66D89" w:rsidRPr="006700EF" w:rsidRDefault="00B66D89" w:rsidP="00B66D89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80"/>
      </w:tblGrid>
      <w:tr w:rsidR="00B66D89" w:rsidRPr="006700EF" w:rsidTr="005804A5">
        <w:trPr>
          <w:trHeight w:val="404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B66D89" w:rsidRPr="006700EF" w:rsidTr="005804A5">
        <w:trPr>
          <w:trHeight w:val="879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89" w:rsidRPr="00BA4D08" w:rsidRDefault="00B66D89" w:rsidP="005804A5">
            <w:pPr>
              <w:rPr>
                <w:rFonts w:ascii="Arial" w:hAnsi="Arial" w:cs="Arial"/>
              </w:rPr>
            </w:pPr>
            <w:r w:rsidRPr="00BA4D08">
              <w:rPr>
                <w:rFonts w:ascii="Arial" w:hAnsi="Arial" w:cs="Arial"/>
              </w:rPr>
              <w:t xml:space="preserve">Equipos colaborativos </w:t>
            </w:r>
            <w:r w:rsidRPr="00BA4D08">
              <w:rPr>
                <w:rFonts w:ascii="Arial" w:hAnsi="Arial" w:cs="Arial"/>
              </w:rPr>
              <w:br/>
              <w:t>Prácticas</w:t>
            </w:r>
            <w:r>
              <w:rPr>
                <w:rFonts w:ascii="Arial" w:hAnsi="Arial" w:cs="Arial"/>
              </w:rPr>
              <w:t xml:space="preserve"> dirigidas</w:t>
            </w:r>
            <w:r>
              <w:rPr>
                <w:rFonts w:ascii="Arial" w:hAnsi="Arial" w:cs="Arial"/>
              </w:rPr>
              <w:br/>
              <w:t xml:space="preserve">Técnicas de lectura: </w:t>
            </w:r>
            <w:r w:rsidRPr="00BA4D08">
              <w:rPr>
                <w:rFonts w:ascii="Arial" w:hAnsi="Arial" w:cs="Arial"/>
              </w:rPr>
              <w:t>inferir, buscar inf</w:t>
            </w:r>
            <w:r>
              <w:rPr>
                <w:rFonts w:ascii="Arial" w:hAnsi="Arial" w:cs="Arial"/>
              </w:rPr>
              <w:t>o</w:t>
            </w:r>
            <w:r w:rsidRPr="00BA4D08">
              <w:rPr>
                <w:rFonts w:ascii="Arial" w:hAnsi="Arial" w:cs="Arial"/>
              </w:rPr>
              <w:t>rmación específica</w:t>
            </w: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89" w:rsidRPr="00BA4D08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Fotografías</w:t>
            </w:r>
            <w:r>
              <w:rPr>
                <w:rFonts w:ascii="Arial" w:hAnsi="Arial" w:cs="Arial"/>
              </w:rPr>
              <w:br/>
              <w:t>Tarjetas didácticas</w:t>
            </w:r>
            <w:r w:rsidRPr="00BA4D08">
              <w:rPr>
                <w:rFonts w:ascii="Arial" w:hAnsi="Arial" w:cs="Arial"/>
              </w:rPr>
              <w:br/>
              <w:t>Material auténti</w:t>
            </w:r>
            <w:r>
              <w:rPr>
                <w:rFonts w:ascii="Arial" w:hAnsi="Arial" w:cs="Arial"/>
              </w:rPr>
              <w:t>co impreso, de audio y de video</w:t>
            </w:r>
            <w:r w:rsidRPr="00BA4D08">
              <w:rPr>
                <w:rFonts w:ascii="Arial" w:hAnsi="Arial" w:cs="Arial"/>
              </w:rPr>
              <w:br/>
              <w:t>Discos Compactos, USB</w:t>
            </w:r>
            <w:r w:rsidRPr="00BA4D08">
              <w:rPr>
                <w:rFonts w:ascii="Arial" w:hAnsi="Arial" w:cs="Arial"/>
              </w:rPr>
              <w:br/>
              <w:t>Equipo Multimedia</w:t>
            </w:r>
            <w:r w:rsidRPr="00BA4D08">
              <w:rPr>
                <w:rFonts w:ascii="Arial" w:hAnsi="Arial" w:cs="Arial"/>
              </w:rPr>
              <w:br/>
              <w:t>Pantalla de TV</w:t>
            </w:r>
            <w:r w:rsidRPr="00BA4D08">
              <w:rPr>
                <w:rFonts w:ascii="Arial" w:hAnsi="Arial" w:cs="Arial"/>
              </w:rPr>
              <w:br/>
              <w:t>Computadora</w:t>
            </w:r>
            <w:r w:rsidRPr="00BA4D08">
              <w:rPr>
                <w:rFonts w:ascii="Arial" w:hAnsi="Arial" w:cs="Arial"/>
              </w:rPr>
              <w:br/>
              <w:t>Impresora</w:t>
            </w:r>
            <w:r w:rsidRPr="00BA4D08">
              <w:rPr>
                <w:rFonts w:ascii="Arial" w:hAnsi="Arial" w:cs="Arial"/>
              </w:rPr>
              <w:br/>
              <w:t>Cañón</w:t>
            </w:r>
            <w:r w:rsidRPr="00BA4D08">
              <w:rPr>
                <w:rFonts w:ascii="Arial" w:hAnsi="Arial" w:cs="Arial"/>
              </w:rPr>
              <w:br/>
              <w:t>Bocinas</w:t>
            </w:r>
            <w:r w:rsidRPr="00BA4D08">
              <w:rPr>
                <w:rFonts w:ascii="Arial" w:hAnsi="Arial" w:cs="Arial"/>
              </w:rPr>
              <w:br/>
              <w:t>Internet</w:t>
            </w:r>
            <w:r w:rsidRPr="00BA4D08">
              <w:rPr>
                <w:rFonts w:ascii="Arial" w:hAnsi="Arial" w:cs="Arial"/>
              </w:rPr>
              <w:br/>
              <w:t>Grabadoras y reproductores MP3</w:t>
            </w:r>
            <w:r w:rsidRPr="00BA4D08">
              <w:rPr>
                <w:rFonts w:ascii="Arial" w:hAnsi="Arial" w:cs="Arial"/>
              </w:rPr>
              <w:br/>
              <w:t xml:space="preserve">Videocámara </w:t>
            </w:r>
            <w:r w:rsidRPr="00BA4D08">
              <w:rPr>
                <w:rFonts w:ascii="Arial" w:hAnsi="Arial" w:cs="Arial"/>
              </w:rPr>
              <w:br/>
              <w:t>Listas de verbos en presente</w:t>
            </w:r>
            <w:r w:rsidRPr="00BA4D08">
              <w:rPr>
                <w:rFonts w:ascii="Arial" w:hAnsi="Arial" w:cs="Arial"/>
              </w:rPr>
              <w:br/>
              <w:t>Comida</w:t>
            </w:r>
            <w:r w:rsidRPr="00BA4D08">
              <w:rPr>
                <w:rFonts w:ascii="Arial" w:hAnsi="Arial" w:cs="Arial"/>
              </w:rPr>
              <w:br/>
              <w:t>Unidades monetarias</w:t>
            </w:r>
            <w:r w:rsidRPr="00BA4D08">
              <w:rPr>
                <w:rFonts w:ascii="Arial" w:hAnsi="Arial" w:cs="Arial"/>
              </w:rPr>
              <w:br/>
              <w:t>Signos matemáticos</w:t>
            </w:r>
            <w:r w:rsidRPr="00BA4D08">
              <w:rPr>
                <w:rFonts w:ascii="Arial" w:hAnsi="Arial" w:cs="Arial"/>
              </w:rPr>
              <w:br/>
              <w:t>Servicios, insumos, materiales, herramientas y equipos relacionados con su ca</w:t>
            </w:r>
            <w:r>
              <w:rPr>
                <w:rFonts w:ascii="Arial" w:hAnsi="Arial" w:cs="Arial"/>
              </w:rPr>
              <w:t>rrera</w:t>
            </w:r>
            <w:r w:rsidRPr="00BA4D08">
              <w:rPr>
                <w:rFonts w:ascii="Arial" w:hAnsi="Arial" w:cs="Arial"/>
              </w:rPr>
              <w:br/>
              <w:t>Ropa y accesorios</w:t>
            </w:r>
            <w:r w:rsidRPr="00BA4D08">
              <w:rPr>
                <w:rFonts w:ascii="Arial" w:hAnsi="Arial" w:cs="Arial"/>
              </w:rPr>
              <w:br/>
              <w:t>Verbos regulares e irregulares en pasado</w:t>
            </w:r>
            <w:r w:rsidRPr="00BA4D08">
              <w:rPr>
                <w:rFonts w:ascii="Arial" w:hAnsi="Arial" w:cs="Arial"/>
              </w:rPr>
              <w:br/>
              <w:t>Términos relacionados a su área de estudio</w:t>
            </w:r>
            <w:r w:rsidRPr="00BA4D08">
              <w:rPr>
                <w:rFonts w:ascii="Arial" w:hAnsi="Arial" w:cs="Arial"/>
              </w:rPr>
              <w:br/>
              <w:t>Adverbios de cantidad "</w:t>
            </w:r>
            <w:proofErr w:type="spellStart"/>
            <w:r w:rsidRPr="00BA4D08">
              <w:rPr>
                <w:rFonts w:ascii="Arial" w:hAnsi="Arial" w:cs="Arial"/>
              </w:rPr>
              <w:t>enough</w:t>
            </w:r>
            <w:proofErr w:type="spellEnd"/>
            <w:r w:rsidRPr="00BA4D08">
              <w:rPr>
                <w:rFonts w:ascii="Arial" w:hAnsi="Arial" w:cs="Arial"/>
              </w:rPr>
              <w:t>", "</w:t>
            </w:r>
            <w:proofErr w:type="spellStart"/>
            <w:r w:rsidRPr="00BA4D08">
              <w:rPr>
                <w:rFonts w:ascii="Arial" w:hAnsi="Arial" w:cs="Arial"/>
              </w:rPr>
              <w:t>too</w:t>
            </w:r>
            <w:proofErr w:type="spellEnd"/>
            <w:r w:rsidRPr="00BA4D08">
              <w:rPr>
                <w:rFonts w:ascii="Arial" w:hAnsi="Arial" w:cs="Arial"/>
              </w:rPr>
              <w:t>", "</w:t>
            </w:r>
            <w:proofErr w:type="spellStart"/>
            <w:r w:rsidRPr="00BA4D08">
              <w:rPr>
                <w:rFonts w:ascii="Arial" w:hAnsi="Arial" w:cs="Arial"/>
              </w:rPr>
              <w:t>much</w:t>
            </w:r>
            <w:proofErr w:type="spellEnd"/>
            <w:r w:rsidRPr="00BA4D08">
              <w:rPr>
                <w:rFonts w:ascii="Arial" w:hAnsi="Arial" w:cs="Arial"/>
              </w:rPr>
              <w:t>", "</w:t>
            </w:r>
            <w:proofErr w:type="spellStart"/>
            <w:r w:rsidRPr="00BA4D08">
              <w:rPr>
                <w:rFonts w:ascii="Arial" w:hAnsi="Arial" w:cs="Arial"/>
              </w:rPr>
              <w:t>many</w:t>
            </w:r>
            <w:proofErr w:type="spellEnd"/>
            <w:r w:rsidRPr="00BA4D08">
              <w:rPr>
                <w:rFonts w:ascii="Arial" w:hAnsi="Arial" w:cs="Arial"/>
              </w:rPr>
              <w:t>"</w:t>
            </w:r>
          </w:p>
        </w:tc>
      </w:tr>
    </w:tbl>
    <w:p w:rsidR="00B66D89" w:rsidRPr="006700EF" w:rsidRDefault="00B66D89" w:rsidP="00B66D89">
      <w:pPr>
        <w:rPr>
          <w:rFonts w:ascii="Arial" w:hAnsi="Arial" w:cs="Arial"/>
          <w:bCs/>
          <w:i/>
          <w:lang w:val="es-MX" w:eastAsia="es-MX"/>
        </w:rPr>
      </w:pPr>
    </w:p>
    <w:p w:rsidR="00B66D89" w:rsidRPr="006700EF" w:rsidRDefault="00B66D89" w:rsidP="00B66D89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B66D89" w:rsidRPr="006700EF" w:rsidRDefault="00B66D89" w:rsidP="00B66D89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B66D89" w:rsidRPr="006700EF" w:rsidTr="005804A5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B66D89" w:rsidRPr="006700EF" w:rsidTr="005804A5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B66D89" w:rsidRPr="006700EF" w:rsidRDefault="00B66D89" w:rsidP="00B66D89">
      <w:pPr>
        <w:jc w:val="center"/>
        <w:rPr>
          <w:rFonts w:ascii="Arial" w:hAnsi="Arial" w:cs="Arial"/>
          <w:b/>
          <w:lang w:val="es-MX"/>
        </w:rPr>
      </w:pPr>
    </w:p>
    <w:p w:rsidR="002176B7" w:rsidRPr="00B8004C" w:rsidRDefault="002176B7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INGLES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:rsidTr="006A0DD3">
        <w:tc>
          <w:tcPr>
            <w:tcW w:w="1444" w:type="pct"/>
            <w:vAlign w:val="center"/>
          </w:tcPr>
          <w:p w:rsidR="00DC737F" w:rsidRPr="002003AD" w:rsidRDefault="002003AD" w:rsidP="00B8004C">
            <w:pPr>
              <w:ind w:left="360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2003AD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2003AD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6A4A5A" w:rsidP="00CD53D2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IV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.</w:t>
            </w:r>
            <w:r w:rsidR="00DC737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C73614">
              <w:rPr>
                <w:rFonts w:ascii="Arial" w:hAnsi="Arial" w:cs="Arial"/>
                <w:b/>
                <w:lang w:val="es-MX"/>
              </w:rPr>
              <w:t>La cantidad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DC737F" w:rsidRPr="006700EF" w:rsidRDefault="00C73614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DC737F" w:rsidRPr="006700EF" w:rsidRDefault="00C73614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DC737F" w:rsidRPr="006700EF" w:rsidRDefault="00C73614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C73614" w:rsidP="00B8004C">
            <w:pPr>
              <w:rPr>
                <w:rFonts w:ascii="Arial" w:hAnsi="Arial" w:cs="Arial"/>
                <w:lang w:val="es-MX"/>
              </w:rPr>
            </w:pPr>
            <w:r w:rsidRPr="00C73614">
              <w:rPr>
                <w:rFonts w:ascii="Arial" w:hAnsi="Arial" w:cs="Arial"/>
                <w:lang w:val="es-MX"/>
              </w:rPr>
              <w:t>El alumno solicitará  y proporcionará información sobre  la existencia, cantidades y precios para obtener  productos, bienes y servicios.</w:t>
            </w:r>
          </w:p>
        </w:tc>
      </w:tr>
    </w:tbl>
    <w:p w:rsidR="00DC737F" w:rsidRPr="006700EF" w:rsidRDefault="00DC737F" w:rsidP="00DC737F">
      <w:pPr>
        <w:rPr>
          <w:rFonts w:ascii="Arial" w:hAnsi="Arial" w:cs="Arial"/>
          <w:lang w:val="es-MX"/>
        </w:rPr>
      </w:pP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030"/>
        <w:gridCol w:w="3119"/>
        <w:gridCol w:w="2103"/>
      </w:tblGrid>
      <w:tr w:rsidR="00DC737F" w:rsidRPr="006700EF" w:rsidTr="00A20577">
        <w:trPr>
          <w:cantSplit/>
          <w:trHeight w:val="720"/>
          <w:tblHeader/>
        </w:trPr>
        <w:tc>
          <w:tcPr>
            <w:tcW w:w="920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98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:rsidTr="00A20577">
        <w:trPr>
          <w:cantSplit/>
          <w:trHeight w:val="720"/>
        </w:trPr>
        <w:tc>
          <w:tcPr>
            <w:tcW w:w="920" w:type="pct"/>
            <w:shd w:val="clear" w:color="auto" w:fill="auto"/>
          </w:tcPr>
          <w:p w:rsidR="00DC737F" w:rsidRPr="006700EF" w:rsidRDefault="00C73614" w:rsidP="00C668FA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Sustantivos contables e incontables</w:t>
            </w:r>
          </w:p>
        </w:tc>
        <w:tc>
          <w:tcPr>
            <w:tcW w:w="1498" w:type="pct"/>
            <w:shd w:val="clear" w:color="auto" w:fill="auto"/>
          </w:tcPr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Identificar los sustantivos contables e incontables</w:t>
            </w:r>
            <w:r w:rsidR="00A20577">
              <w:rPr>
                <w:rFonts w:ascii="Arial" w:hAnsi="Arial" w:cs="Arial"/>
              </w:rPr>
              <w:t>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Reconocer los sustantivos singulares y plurales</w:t>
            </w:r>
            <w:r w:rsidR="00A20577">
              <w:rPr>
                <w:rFonts w:ascii="Arial" w:hAnsi="Arial" w:cs="Arial"/>
              </w:rPr>
              <w:t>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668FA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Relacionar el uso del "</w:t>
            </w:r>
            <w:proofErr w:type="spellStart"/>
            <w:r w:rsidRPr="00C73614">
              <w:rPr>
                <w:rFonts w:ascii="Arial" w:hAnsi="Arial" w:cs="Arial"/>
              </w:rPr>
              <w:t>there</w:t>
            </w:r>
            <w:proofErr w:type="spellEnd"/>
            <w:r w:rsidRPr="00C73614">
              <w:rPr>
                <w:rFonts w:ascii="Arial" w:hAnsi="Arial" w:cs="Arial"/>
              </w:rPr>
              <w:t xml:space="preserve"> </w:t>
            </w:r>
            <w:proofErr w:type="spellStart"/>
            <w:r w:rsidRPr="00C73614">
              <w:rPr>
                <w:rFonts w:ascii="Arial" w:hAnsi="Arial" w:cs="Arial"/>
              </w:rPr>
              <w:t>is</w:t>
            </w:r>
            <w:proofErr w:type="spellEnd"/>
            <w:r w:rsidRPr="00C73614">
              <w:rPr>
                <w:rFonts w:ascii="Arial" w:hAnsi="Arial" w:cs="Arial"/>
              </w:rPr>
              <w:t>" y "</w:t>
            </w:r>
            <w:proofErr w:type="spellStart"/>
            <w:r w:rsidRPr="00C73614">
              <w:rPr>
                <w:rFonts w:ascii="Arial" w:hAnsi="Arial" w:cs="Arial"/>
              </w:rPr>
              <w:t>there</w:t>
            </w:r>
            <w:proofErr w:type="spellEnd"/>
            <w:r w:rsidRPr="00C73614">
              <w:rPr>
                <w:rFonts w:ascii="Arial" w:hAnsi="Arial" w:cs="Arial"/>
              </w:rPr>
              <w:t xml:space="preserve"> are" como expresión de existencia</w:t>
            </w:r>
            <w:r w:rsidR="00A20577">
              <w:rPr>
                <w:rFonts w:ascii="Arial" w:hAnsi="Arial" w:cs="Arial"/>
              </w:rPr>
              <w:t>.</w:t>
            </w:r>
          </w:p>
          <w:p w:rsidR="00A20577" w:rsidRPr="006700EF" w:rsidRDefault="00A20577" w:rsidP="00C73614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DC737F" w:rsidRPr="006700EF" w:rsidRDefault="00C73614" w:rsidP="00C668FA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Pedir y dar información sobre la existencia de objetos.</w:t>
            </w:r>
          </w:p>
        </w:tc>
        <w:tc>
          <w:tcPr>
            <w:tcW w:w="1040" w:type="pct"/>
            <w:shd w:val="clear" w:color="auto" w:fill="auto"/>
          </w:tcPr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DC737F" w:rsidRPr="006700EF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</w:tc>
      </w:tr>
      <w:tr w:rsidR="00DC737F" w:rsidRPr="006700EF" w:rsidTr="00A20577">
        <w:trPr>
          <w:cantSplit/>
          <w:trHeight w:val="720"/>
        </w:trPr>
        <w:tc>
          <w:tcPr>
            <w:tcW w:w="920" w:type="pct"/>
            <w:shd w:val="clear" w:color="auto" w:fill="auto"/>
          </w:tcPr>
          <w:p w:rsidR="00DC737F" w:rsidRPr="006700EF" w:rsidRDefault="00C73614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Cuantificadores</w:t>
            </w:r>
          </w:p>
        </w:tc>
        <w:tc>
          <w:tcPr>
            <w:tcW w:w="1498" w:type="pct"/>
            <w:shd w:val="clear" w:color="auto" w:fill="auto"/>
          </w:tcPr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Identificar el uso y estructura de los adverbios interrogativos  "</w:t>
            </w:r>
            <w:proofErr w:type="spellStart"/>
            <w:r w:rsidRPr="00C73614">
              <w:rPr>
                <w:rFonts w:ascii="Arial" w:hAnsi="Arial" w:cs="Arial"/>
              </w:rPr>
              <w:t>how</w:t>
            </w:r>
            <w:proofErr w:type="spellEnd"/>
            <w:r w:rsidRPr="00C73614">
              <w:rPr>
                <w:rFonts w:ascii="Arial" w:hAnsi="Arial" w:cs="Arial"/>
              </w:rPr>
              <w:t xml:space="preserve"> </w:t>
            </w:r>
            <w:proofErr w:type="spellStart"/>
            <w:r w:rsidRPr="00C73614">
              <w:rPr>
                <w:rFonts w:ascii="Arial" w:hAnsi="Arial" w:cs="Arial"/>
              </w:rPr>
              <w:t>much</w:t>
            </w:r>
            <w:proofErr w:type="spellEnd"/>
            <w:r w:rsidRPr="00C73614">
              <w:rPr>
                <w:rFonts w:ascii="Arial" w:hAnsi="Arial" w:cs="Arial"/>
              </w:rPr>
              <w:t>" y "</w:t>
            </w:r>
            <w:proofErr w:type="spellStart"/>
            <w:r w:rsidRPr="00C73614">
              <w:rPr>
                <w:rFonts w:ascii="Arial" w:hAnsi="Arial" w:cs="Arial"/>
              </w:rPr>
              <w:t>how</w:t>
            </w:r>
            <w:proofErr w:type="spellEnd"/>
            <w:r w:rsidRPr="00C73614">
              <w:rPr>
                <w:rFonts w:ascii="Arial" w:hAnsi="Arial" w:cs="Arial"/>
              </w:rPr>
              <w:t xml:space="preserve"> </w:t>
            </w:r>
            <w:proofErr w:type="spellStart"/>
            <w:r w:rsidRPr="00C73614">
              <w:rPr>
                <w:rFonts w:ascii="Arial" w:hAnsi="Arial" w:cs="Arial"/>
              </w:rPr>
              <w:t>many</w:t>
            </w:r>
            <w:proofErr w:type="spellEnd"/>
            <w:r w:rsidRPr="00C73614">
              <w:rPr>
                <w:rFonts w:ascii="Arial" w:hAnsi="Arial" w:cs="Arial"/>
              </w:rPr>
              <w:t>".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Default="00C73614" w:rsidP="00C73614">
            <w:pPr>
              <w:rPr>
                <w:rFonts w:ascii="Arial" w:hAnsi="Arial" w:cs="Arial"/>
              </w:rPr>
            </w:pPr>
            <w:proofErr w:type="spellStart"/>
            <w:r w:rsidRPr="00C73614">
              <w:rPr>
                <w:rFonts w:ascii="Arial" w:hAnsi="Arial" w:cs="Arial"/>
                <w:lang w:val="en-US"/>
              </w:rPr>
              <w:t>Identificar</w:t>
            </w:r>
            <w:proofErr w:type="spellEnd"/>
            <w:r w:rsidRPr="00C73614">
              <w:rPr>
                <w:rFonts w:ascii="Arial" w:hAnsi="Arial" w:cs="Arial"/>
                <w:lang w:val="en-US"/>
              </w:rPr>
              <w:t xml:space="preserve"> el </w:t>
            </w:r>
            <w:proofErr w:type="spellStart"/>
            <w:r w:rsidRPr="00C73614">
              <w:rPr>
                <w:rFonts w:ascii="Arial" w:hAnsi="Arial" w:cs="Arial"/>
                <w:lang w:val="en-US"/>
              </w:rPr>
              <w:t>uso</w:t>
            </w:r>
            <w:proofErr w:type="spellEnd"/>
            <w:r w:rsidRPr="00C7361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C73614">
              <w:rPr>
                <w:rFonts w:ascii="Arial" w:hAnsi="Arial" w:cs="Arial"/>
                <w:lang w:val="en-US"/>
              </w:rPr>
              <w:t>los</w:t>
            </w:r>
            <w:proofErr w:type="spellEnd"/>
            <w:r w:rsidRPr="00C736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73614">
              <w:rPr>
                <w:rFonts w:ascii="Arial" w:hAnsi="Arial" w:cs="Arial"/>
                <w:lang w:val="en-US"/>
              </w:rPr>
              <w:t>cuantificadores</w:t>
            </w:r>
            <w:proofErr w:type="spellEnd"/>
            <w:r w:rsidRPr="00C73614">
              <w:rPr>
                <w:rFonts w:ascii="Arial" w:hAnsi="Arial" w:cs="Arial"/>
                <w:lang w:val="en-US"/>
              </w:rPr>
              <w:t xml:space="preserve">: "some", "any", "a lot of", "lots of", "a little", "a few", "much", "many" </w:t>
            </w:r>
            <w:r w:rsidRPr="00C73614">
              <w:rPr>
                <w:rFonts w:ascii="Arial" w:hAnsi="Arial" w:cs="Arial"/>
              </w:rPr>
              <w:t>y su relación con los sustantivos contables e incontables.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A20577" w:rsidRPr="00C73614" w:rsidRDefault="00A20577" w:rsidP="00A20577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Identificar el artículo definido: "</w:t>
            </w:r>
            <w:proofErr w:type="spellStart"/>
            <w:r w:rsidRPr="00C73614">
              <w:rPr>
                <w:rFonts w:ascii="Arial" w:hAnsi="Arial" w:cs="Arial"/>
              </w:rPr>
              <w:t>the</w:t>
            </w:r>
            <w:proofErr w:type="spellEnd"/>
            <w:r w:rsidRPr="00C73614">
              <w:rPr>
                <w:rFonts w:ascii="Arial" w:hAnsi="Arial" w:cs="Arial"/>
              </w:rPr>
              <w:t>"</w:t>
            </w:r>
          </w:p>
          <w:p w:rsidR="00A20577" w:rsidRDefault="00A20577" w:rsidP="00A20577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Identificar los adjetivos demostrativos: "</w:t>
            </w:r>
            <w:proofErr w:type="spellStart"/>
            <w:r w:rsidRPr="00C73614">
              <w:rPr>
                <w:rFonts w:ascii="Arial" w:hAnsi="Arial" w:cs="Arial"/>
              </w:rPr>
              <w:t>this</w:t>
            </w:r>
            <w:proofErr w:type="spellEnd"/>
            <w:r w:rsidRPr="00C73614">
              <w:rPr>
                <w:rFonts w:ascii="Arial" w:hAnsi="Arial" w:cs="Arial"/>
              </w:rPr>
              <w:t>", "</w:t>
            </w:r>
            <w:proofErr w:type="spellStart"/>
            <w:r w:rsidRPr="00C73614">
              <w:rPr>
                <w:rFonts w:ascii="Arial" w:hAnsi="Arial" w:cs="Arial"/>
              </w:rPr>
              <w:t>that</w:t>
            </w:r>
            <w:proofErr w:type="spellEnd"/>
            <w:r w:rsidRPr="00C73614">
              <w:rPr>
                <w:rFonts w:ascii="Arial" w:hAnsi="Arial" w:cs="Arial"/>
              </w:rPr>
              <w:t>", "</w:t>
            </w:r>
            <w:proofErr w:type="spellStart"/>
            <w:r w:rsidRPr="00C73614">
              <w:rPr>
                <w:rFonts w:ascii="Arial" w:hAnsi="Arial" w:cs="Arial"/>
              </w:rPr>
              <w:t>these</w:t>
            </w:r>
            <w:proofErr w:type="spellEnd"/>
            <w:r w:rsidRPr="00C73614">
              <w:rPr>
                <w:rFonts w:ascii="Arial" w:hAnsi="Arial" w:cs="Arial"/>
              </w:rPr>
              <w:t>", "</w:t>
            </w:r>
            <w:proofErr w:type="spellStart"/>
            <w:r w:rsidRPr="00C73614">
              <w:rPr>
                <w:rFonts w:ascii="Arial" w:hAnsi="Arial" w:cs="Arial"/>
              </w:rPr>
              <w:t>those</w:t>
            </w:r>
            <w:proofErr w:type="spellEnd"/>
            <w:r w:rsidRPr="00C73614">
              <w:rPr>
                <w:rFonts w:ascii="Arial" w:hAnsi="Arial" w:cs="Arial"/>
              </w:rPr>
              <w:t>".</w:t>
            </w:r>
          </w:p>
          <w:p w:rsidR="00A20577" w:rsidRPr="006700EF" w:rsidRDefault="00A20577" w:rsidP="00A20577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Solicitar y proporcionar información sobre cantidades y precios de productos.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DC737F" w:rsidRPr="006700EF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Pedir y dar información sobre costo de servicios.</w:t>
            </w:r>
          </w:p>
        </w:tc>
        <w:tc>
          <w:tcPr>
            <w:tcW w:w="1040" w:type="pct"/>
            <w:shd w:val="clear" w:color="auto" w:fill="auto"/>
          </w:tcPr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DC737F" w:rsidRPr="006700EF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</w:tc>
      </w:tr>
    </w:tbl>
    <w:p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2176B7" w:rsidRPr="00B8004C" w:rsidRDefault="002176B7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INGLES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DC737F" w:rsidRPr="006700EF" w:rsidTr="006A0DD3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C737F" w:rsidRPr="006700EF" w:rsidTr="00166DC0">
        <w:trPr>
          <w:trHeight w:val="10216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A partir de juego de roles donde se solicite y proporcione información sobre la existencia y costo de productos y servicios de su carrera, integrará una carpeta de evidencias obtenidas en base a las siguientes tareas: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"</w:t>
            </w:r>
            <w:proofErr w:type="spellStart"/>
            <w:r w:rsidRPr="00C73614">
              <w:rPr>
                <w:rFonts w:ascii="Arial" w:hAnsi="Arial" w:cs="Arial"/>
              </w:rPr>
              <w:t>Listening</w:t>
            </w:r>
            <w:proofErr w:type="spellEnd"/>
            <w:r w:rsidRPr="00C73614">
              <w:rPr>
                <w:rFonts w:ascii="Arial" w:hAnsi="Arial" w:cs="Arial"/>
              </w:rPr>
              <w:t>".-</w:t>
            </w:r>
          </w:p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Elaborar listas sobre la información contenida en un audio.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"</w:t>
            </w:r>
            <w:proofErr w:type="spellStart"/>
            <w:r w:rsidRPr="00C73614">
              <w:rPr>
                <w:rFonts w:ascii="Arial" w:hAnsi="Arial" w:cs="Arial"/>
              </w:rPr>
              <w:t>Speaking</w:t>
            </w:r>
            <w:proofErr w:type="spellEnd"/>
            <w:r w:rsidRPr="00C73614">
              <w:rPr>
                <w:rFonts w:ascii="Arial" w:hAnsi="Arial" w:cs="Arial"/>
              </w:rPr>
              <w:t>".-</w:t>
            </w:r>
          </w:p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En presencia del profesor, participar en un juego de roles donde solicite y brinde información.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"Reading".-</w:t>
            </w:r>
            <w:r w:rsidR="00B66D89">
              <w:rPr>
                <w:rFonts w:ascii="Arial" w:hAnsi="Arial" w:cs="Arial"/>
              </w:rPr>
              <w:t xml:space="preserve"> </w:t>
            </w:r>
            <w:r w:rsidRPr="00C73614">
              <w:rPr>
                <w:rFonts w:ascii="Arial" w:hAnsi="Arial" w:cs="Arial"/>
              </w:rPr>
              <w:t>contestar un ejercicio escrito sobre la información contenida en un texto.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"</w:t>
            </w:r>
            <w:proofErr w:type="spellStart"/>
            <w:r w:rsidRPr="00C73614">
              <w:rPr>
                <w:rFonts w:ascii="Arial" w:hAnsi="Arial" w:cs="Arial"/>
              </w:rPr>
              <w:t>Writing</w:t>
            </w:r>
            <w:proofErr w:type="spellEnd"/>
            <w:r w:rsidRPr="00C73614">
              <w:rPr>
                <w:rFonts w:ascii="Arial" w:hAnsi="Arial" w:cs="Arial"/>
              </w:rPr>
              <w:t>".-</w:t>
            </w:r>
          </w:p>
          <w:p w:rsidR="00DC737F" w:rsidRPr="006700EF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Redactar un diálogo donde mencione cantidades y precios a partir de un folleto.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1. Identificar los sust</w:t>
            </w:r>
            <w:r w:rsidR="00A20577">
              <w:rPr>
                <w:rFonts w:ascii="Arial" w:hAnsi="Arial" w:cs="Arial"/>
              </w:rPr>
              <w:t>antivos contables e incontables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2.Explicar el uso y la estructura de os adverbios interrogativos y los cuantificadores</w:t>
            </w:r>
          </w:p>
          <w:p w:rsidR="00A20577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3. Relacionar los cuantificadores con los sust</w:t>
            </w:r>
            <w:r w:rsidR="00A20577">
              <w:rPr>
                <w:rFonts w:ascii="Arial" w:hAnsi="Arial" w:cs="Arial"/>
              </w:rPr>
              <w:t>antivos contables e incontables</w:t>
            </w:r>
          </w:p>
          <w:p w:rsidR="00A20577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4. Identificar el artículo definido</w:t>
            </w:r>
          </w:p>
          <w:p w:rsidR="00A20577" w:rsidRDefault="00A20577" w:rsidP="00C73614">
            <w:pPr>
              <w:rPr>
                <w:rFonts w:ascii="Arial" w:hAnsi="Arial" w:cs="Arial"/>
              </w:rPr>
            </w:pPr>
          </w:p>
          <w:p w:rsidR="00DC737F" w:rsidRPr="006700EF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5. Identificar los adjetivos demostrativos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F" w:rsidRDefault="00C73614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C73614" w:rsidRPr="006700EF" w:rsidRDefault="00C73614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Juego de roles</w:t>
            </w:r>
          </w:p>
        </w:tc>
      </w:tr>
    </w:tbl>
    <w:p w:rsidR="00DC737F" w:rsidRPr="006700EF" w:rsidRDefault="00DC737F" w:rsidP="00DC737F">
      <w:pPr>
        <w:rPr>
          <w:rFonts w:ascii="Arial" w:hAnsi="Arial" w:cs="Arial"/>
          <w:lang w:val="es-MX"/>
        </w:rPr>
      </w:pPr>
    </w:p>
    <w:p w:rsidR="00166DC0" w:rsidRPr="00B8004C" w:rsidRDefault="002176B7" w:rsidP="00166DC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br w:type="page"/>
      </w:r>
      <w:r w:rsidR="00166DC0">
        <w:rPr>
          <w:sz w:val="26"/>
          <w:szCs w:val="26"/>
          <w:lang w:val="es-MX"/>
        </w:rPr>
        <w:lastRenderedPageBreak/>
        <w:t>INGLES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C737F" w:rsidRPr="006700EF" w:rsidTr="006A0DD3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C737F" w:rsidRPr="006700EF" w:rsidTr="00166DC0">
        <w:trPr>
          <w:trHeight w:val="89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Equipos colaborativos Aprendizaje mediado por las Tecnologías de la Información y la Comunicación</w:t>
            </w:r>
          </w:p>
          <w:p w:rsidR="00DC737F" w:rsidRPr="006700EF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Técnicas de comprensión auditiva, de lectura y escritura.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Fotografías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Tarjetas didácticas.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Material auténtico impreso, de audio y de video.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Discos Compactos, USB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Equipo Multimedia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Pantalla de TV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Computadora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Impresora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Cañón</w:t>
            </w:r>
          </w:p>
          <w:p w:rsidR="00C73614" w:rsidRPr="00C73614" w:rsidRDefault="00EF3913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Vocabulario</w:t>
            </w:r>
            <w:r w:rsidR="00C73614" w:rsidRPr="00C73614">
              <w:rPr>
                <w:rFonts w:ascii="Arial" w:hAnsi="Arial" w:cs="Arial"/>
              </w:rPr>
              <w:t xml:space="preserve"> de comida, unidades monetarias, signos de operaciones aritméticas básicas: mas, menos,  dividido entre, multiplicado por, igual y porcentaje.</w:t>
            </w:r>
          </w:p>
          <w:p w:rsidR="00C73614" w:rsidRPr="00C73614" w:rsidRDefault="00EF3913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Servicios</w:t>
            </w:r>
            <w:r w:rsidR="00C73614" w:rsidRPr="00C73614">
              <w:rPr>
                <w:rFonts w:ascii="Arial" w:hAnsi="Arial" w:cs="Arial"/>
              </w:rPr>
              <w:t>, insumos materiales, herramientas y equipos relacionados con su carrera.</w:t>
            </w:r>
          </w:p>
          <w:p w:rsidR="00DC737F" w:rsidRPr="006700EF" w:rsidRDefault="00B73CC1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R</w:t>
            </w:r>
            <w:r w:rsidR="00C73614" w:rsidRPr="00C73614">
              <w:rPr>
                <w:rFonts w:ascii="Arial" w:hAnsi="Arial" w:cs="Arial"/>
              </w:rPr>
              <w:t>opa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:rsidTr="00166DC0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DC737F" w:rsidRPr="006700EF" w:rsidRDefault="00C73614" w:rsidP="00166DC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:rsidR="00A731C8" w:rsidRPr="006700EF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6700EF">
        <w:rPr>
          <w:sz w:val="26"/>
          <w:szCs w:val="26"/>
          <w:lang w:val="es-MX"/>
        </w:rPr>
        <w:lastRenderedPageBreak/>
        <w:tab/>
      </w:r>
    </w:p>
    <w:p w:rsidR="002176B7" w:rsidRPr="00B8004C" w:rsidRDefault="00B73CC1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INGLÉ</w:t>
      </w:r>
      <w:r w:rsidR="002176B7">
        <w:rPr>
          <w:sz w:val="26"/>
          <w:szCs w:val="26"/>
          <w:lang w:val="es-MX"/>
        </w:rPr>
        <w:t>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:rsidR="00175596" w:rsidRPr="006700EF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7871DE" w:rsidRPr="00166DC0" w:rsidTr="00166DC0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71DE" w:rsidRPr="00166DC0" w:rsidRDefault="007871DE" w:rsidP="00166DC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166DC0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71DE" w:rsidRPr="00166DC0" w:rsidRDefault="007871DE" w:rsidP="00166DC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166DC0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7871DE" w:rsidRPr="00166DC0" w:rsidTr="00166DC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  <w:bCs/>
              </w:rPr>
            </w:pPr>
            <w:r w:rsidRPr="00166DC0">
              <w:rPr>
                <w:rFonts w:ascii="Arial" w:hAnsi="Arial" w:cs="Arial"/>
                <w:bCs/>
              </w:rPr>
              <w:t>Identificar ideas, preguntas e indicaciones sencillas,  breves y que le son familiares, a partir de un discurso claro y lento con pausas largas, para hablar de sí mismo o de su entorno  personal y laboral inmediato.</w:t>
            </w:r>
          </w:p>
          <w:p w:rsidR="007871DE" w:rsidRPr="00166DC0" w:rsidRDefault="007871DE" w:rsidP="00166DC0">
            <w:pPr>
              <w:rPr>
                <w:rFonts w:ascii="Arial" w:hAnsi="Arial" w:cs="Arial"/>
                <w:bCs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DC0" w:rsidRDefault="007871DE" w:rsidP="007871DE">
            <w:pPr>
              <w:rPr>
                <w:rFonts w:ascii="Arial" w:hAnsi="Arial" w:cs="Arial"/>
                <w:bCs/>
              </w:rPr>
            </w:pPr>
            <w:r w:rsidRPr="00166DC0">
              <w:rPr>
                <w:rFonts w:ascii="Arial" w:hAnsi="Arial" w:cs="Arial"/>
                <w:bCs/>
              </w:rPr>
              <w:t xml:space="preserve">Durante una conversación, donde el interlocutor se expresa de forma lenta, clara, y pausada sobre aspectos cotidianos:   </w:t>
            </w:r>
          </w:p>
          <w:p w:rsidR="007871DE" w:rsidRPr="00166DC0" w:rsidRDefault="007871DE" w:rsidP="007871DE">
            <w:pPr>
              <w:rPr>
                <w:rFonts w:ascii="Arial" w:hAnsi="Arial" w:cs="Arial"/>
                <w:lang w:eastAsia="es-MX"/>
              </w:rPr>
            </w:pPr>
            <w:r w:rsidRPr="00166DC0">
              <w:rPr>
                <w:rFonts w:ascii="Arial" w:hAnsi="Arial" w:cs="Arial"/>
                <w:bCs/>
              </w:rPr>
              <w:t xml:space="preserve">                        </w:t>
            </w:r>
            <w:r w:rsidRPr="00166DC0">
              <w:rPr>
                <w:rFonts w:ascii="Arial" w:hAnsi="Arial" w:cs="Arial"/>
                <w:bCs/>
              </w:rPr>
              <w:br/>
              <w:t xml:space="preserve">1. Identifica palabras de </w:t>
            </w:r>
            <w:r w:rsidR="00166DC0" w:rsidRPr="00166DC0">
              <w:rPr>
                <w:rFonts w:ascii="Arial" w:hAnsi="Arial" w:cs="Arial"/>
                <w:bCs/>
              </w:rPr>
              <w:t>uso común y similar</w:t>
            </w:r>
            <w:r w:rsidRPr="00166DC0">
              <w:rPr>
                <w:rFonts w:ascii="Arial" w:hAnsi="Arial" w:cs="Arial"/>
                <w:bCs/>
              </w:rPr>
              <w:t xml:space="preserve"> a la lengua materna.</w:t>
            </w:r>
            <w:r w:rsidRPr="00166DC0">
              <w:rPr>
                <w:rFonts w:ascii="Arial" w:hAnsi="Arial" w:cs="Arial"/>
                <w:bCs/>
              </w:rPr>
              <w:br/>
              <w:t>2. Deduce el sentido general de la información</w:t>
            </w:r>
            <w:r w:rsidRPr="00166DC0">
              <w:rPr>
                <w:rFonts w:ascii="Arial" w:hAnsi="Arial" w:cs="Arial"/>
                <w:bCs/>
              </w:rPr>
              <w:br/>
              <w:t>3. Lleva a cabo acciones con base en instrucciones elementales</w:t>
            </w:r>
            <w:r w:rsidRPr="00166DC0">
              <w:rPr>
                <w:rFonts w:ascii="Arial" w:hAnsi="Arial" w:cs="Arial"/>
                <w:bCs/>
              </w:rPr>
              <w:br/>
            </w:r>
          </w:p>
        </w:tc>
      </w:tr>
      <w:tr w:rsidR="007871DE" w:rsidRPr="00166DC0" w:rsidTr="00166DC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  <w:lang w:val="es-MX" w:eastAsia="es-MX"/>
              </w:rPr>
            </w:pPr>
            <w:r w:rsidRPr="00166DC0">
              <w:rPr>
                <w:rFonts w:ascii="Arial" w:hAnsi="Arial" w:cs="Arial"/>
                <w:lang w:val="es-MX" w:eastAsia="es-MX"/>
              </w:rPr>
              <w:t xml:space="preserve">Leer textos </w:t>
            </w:r>
            <w:r w:rsidRPr="00166DC0">
              <w:rPr>
                <w:rFonts w:ascii="Arial" w:hAnsi="Arial" w:cs="Arial"/>
              </w:rPr>
              <w:t>cortos, simples, que contengan palabras familiares, similares a las de su lengua materna y   expresiones elementales, identificando la idea general del texto, frase por frase, con apoyo visual y releyendo si es necesario; para obtener información de su ámbito personal y profesional inmediato.</w:t>
            </w:r>
          </w:p>
          <w:p w:rsidR="007871DE" w:rsidRPr="00166DC0" w:rsidRDefault="007871DE" w:rsidP="00166DC0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 xml:space="preserve">A partir de un texto o mensajes </w:t>
            </w:r>
            <w:r w:rsidRPr="00166DC0">
              <w:rPr>
                <w:rFonts w:ascii="Arial" w:hAnsi="Arial" w:cs="Arial"/>
              </w:rPr>
              <w:br/>
              <w:t xml:space="preserve"> simple y claro, sobre aspectos cotidianos:</w:t>
            </w:r>
            <w:r w:rsidRPr="00166DC0">
              <w:rPr>
                <w:rFonts w:ascii="Arial" w:hAnsi="Arial" w:cs="Arial"/>
              </w:rPr>
              <w:br/>
            </w:r>
            <w:r w:rsidRPr="00166DC0">
              <w:rPr>
                <w:rFonts w:ascii="Arial" w:hAnsi="Arial" w:cs="Arial"/>
              </w:rPr>
              <w:br/>
              <w:t>1. Comprende la idea general del texto</w:t>
            </w:r>
            <w:r w:rsidRPr="00166DC0">
              <w:rPr>
                <w:rFonts w:ascii="Arial" w:hAnsi="Arial" w:cs="Arial"/>
              </w:rPr>
              <w:br/>
              <w:t>2. Localiza nombres, palabras y frases elementales,</w:t>
            </w:r>
            <w:r w:rsidRPr="00166DC0">
              <w:rPr>
                <w:rFonts w:ascii="Arial" w:hAnsi="Arial" w:cs="Arial"/>
              </w:rPr>
              <w:br/>
              <w:t>3. Realiza acciones siguiendo instrucciones elementales y breves, en textos sencillos que incluyan ilustraciones como letreros, señales o instructivos.</w:t>
            </w:r>
          </w:p>
          <w:p w:rsidR="007871DE" w:rsidRPr="00166DC0" w:rsidRDefault="007871DE" w:rsidP="00166DC0">
            <w:pPr>
              <w:rPr>
                <w:rFonts w:ascii="Arial" w:hAnsi="Arial" w:cs="Arial"/>
                <w:lang w:eastAsia="es-MX"/>
              </w:rPr>
            </w:pPr>
          </w:p>
        </w:tc>
      </w:tr>
      <w:tr w:rsidR="007871DE" w:rsidRPr="00166DC0" w:rsidTr="00166DC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>Expresar mensajes  verbales</w:t>
            </w: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>referentes a sí mismo, su profesión, lugar de residencia u otras personas, a través de frases sencillas, aisladas y estereotipadas, con vocabulario básico y concreto,   empleando la repetición,  reformulación, con la retroalimentación de su interlocutor; para intercambiar información básica, personal o de su profesión.</w:t>
            </w:r>
            <w:r w:rsidRPr="00166DC0">
              <w:rPr>
                <w:rFonts w:ascii="Arial" w:hAnsi="Arial" w:cs="Arial"/>
              </w:rPr>
              <w:br w:type="page"/>
            </w: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>Se presenta a sí mismo y a otras personas proporcionando información básica y general.</w:t>
            </w:r>
            <w:r w:rsidRPr="00166DC0">
              <w:rPr>
                <w:rFonts w:ascii="Arial" w:hAnsi="Arial" w:cs="Arial"/>
              </w:rPr>
              <w:br w:type="page"/>
            </w:r>
            <w:r w:rsidRPr="00166DC0">
              <w:rPr>
                <w:rFonts w:ascii="Arial" w:hAnsi="Arial" w:cs="Arial"/>
              </w:rPr>
              <w:br w:type="page"/>
            </w: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>Formula y responde a preguntas sencillas y directas sobre sí mismo, su profesión u otras personas.</w:t>
            </w: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br w:type="page"/>
            </w:r>
            <w:r w:rsidRPr="00166DC0">
              <w:rPr>
                <w:rFonts w:ascii="Arial" w:hAnsi="Arial" w:cs="Arial"/>
              </w:rPr>
              <w:br w:type="page"/>
              <w:t>Solicita productos o servicios relativos a necesidades básicas con frases estereotipadas y las formulas elementales de cortesía.</w:t>
            </w:r>
          </w:p>
          <w:p w:rsidR="007871DE" w:rsidRPr="00166DC0" w:rsidRDefault="007871DE" w:rsidP="00166DC0">
            <w:pPr>
              <w:rPr>
                <w:rFonts w:ascii="Arial" w:hAnsi="Arial" w:cs="Arial"/>
                <w:lang w:eastAsia="es-MX"/>
              </w:rPr>
            </w:pPr>
          </w:p>
        </w:tc>
      </w:tr>
      <w:tr w:rsidR="007871DE" w:rsidRPr="00166DC0" w:rsidTr="00166DC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lastRenderedPageBreak/>
              <w:t>Elaborar notas y  mensajes cortos con frases sencillas,  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 xml:space="preserve">Escribe frases simples y aisladas sobre </w:t>
            </w:r>
            <w:r w:rsidRPr="00166DC0">
              <w:rPr>
                <w:rFonts w:ascii="Arial" w:hAnsi="Arial" w:cs="Arial"/>
              </w:rPr>
              <w:br/>
              <w:t>sí mismo, su vida, su profesión y otras personas.</w:t>
            </w:r>
            <w:r w:rsidRPr="00166DC0">
              <w:rPr>
                <w:rFonts w:ascii="Arial" w:hAnsi="Arial" w:cs="Arial"/>
              </w:rPr>
              <w:br/>
            </w:r>
            <w:r w:rsidRPr="00166DC0">
              <w:rPr>
                <w:rFonts w:ascii="Arial" w:hAnsi="Arial" w:cs="Arial"/>
              </w:rPr>
              <w:br/>
              <w:t>Requisita formularios simples con información personal, números y fechas.</w:t>
            </w:r>
          </w:p>
          <w:p w:rsidR="007871DE" w:rsidRPr="00166DC0" w:rsidRDefault="007871DE" w:rsidP="00166DC0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421B" w:rsidRPr="006700EF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:rsidR="00CE77B2" w:rsidRPr="006700EF" w:rsidRDefault="00C2421B" w:rsidP="00CE77B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b w:val="0"/>
          <w:lang w:val="es-MX"/>
        </w:rPr>
        <w:br w:type="page"/>
      </w:r>
      <w:r w:rsidR="00B73CC1">
        <w:rPr>
          <w:sz w:val="26"/>
          <w:szCs w:val="26"/>
          <w:lang w:val="es-MX"/>
        </w:rPr>
        <w:lastRenderedPageBreak/>
        <w:t>INGLÉ</w:t>
      </w:r>
      <w:r w:rsidR="001644CD">
        <w:rPr>
          <w:sz w:val="26"/>
          <w:szCs w:val="26"/>
          <w:lang w:val="es-MX"/>
        </w:rPr>
        <w:t>S</w:t>
      </w:r>
    </w:p>
    <w:p w:rsidR="004B352C" w:rsidRPr="006700EF" w:rsidRDefault="004B352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:rsidR="00756EA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92"/>
        <w:gridCol w:w="2551"/>
        <w:gridCol w:w="1557"/>
        <w:gridCol w:w="1137"/>
        <w:gridCol w:w="1716"/>
      </w:tblGrid>
      <w:tr w:rsidR="007871DE" w:rsidRPr="006700EF" w:rsidTr="00283C03">
        <w:trPr>
          <w:cantSplit/>
          <w:trHeight w:val="715"/>
          <w:tblHeader/>
        </w:trPr>
        <w:tc>
          <w:tcPr>
            <w:tcW w:w="1097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487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252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558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842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7871DE" w:rsidRPr="001B544D" w:rsidTr="00283C03">
        <w:trPr>
          <w:cantSplit/>
          <w:trHeight w:val="944"/>
        </w:trPr>
        <w:tc>
          <w:tcPr>
            <w:tcW w:w="1097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Mickey Rogers y John Waterman</w:t>
            </w:r>
          </w:p>
        </w:tc>
        <w:tc>
          <w:tcPr>
            <w:tcW w:w="487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(2008)</w:t>
            </w:r>
          </w:p>
        </w:tc>
        <w:tc>
          <w:tcPr>
            <w:tcW w:w="1252" w:type="pct"/>
          </w:tcPr>
          <w:p w:rsidR="007871DE" w:rsidRPr="007871DE" w:rsidRDefault="007871DE" w:rsidP="00EF3913">
            <w:pPr>
              <w:rPr>
                <w:rFonts w:ascii="Arial" w:hAnsi="Arial" w:cs="Arial"/>
                <w:i/>
                <w:lang w:val="en-US"/>
              </w:rPr>
            </w:pPr>
            <w:r w:rsidRPr="007871DE">
              <w:rPr>
                <w:rFonts w:ascii="Arial" w:hAnsi="Arial" w:cs="Arial"/>
                <w:i/>
                <w:lang w:val="en-US"/>
              </w:rPr>
              <w:t>Attitude Starter</w:t>
            </w:r>
          </w:p>
        </w:tc>
        <w:tc>
          <w:tcPr>
            <w:tcW w:w="764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558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42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Macmillan</w:t>
            </w:r>
          </w:p>
        </w:tc>
      </w:tr>
      <w:tr w:rsidR="007871DE" w:rsidRPr="001B544D" w:rsidTr="00283C03">
        <w:trPr>
          <w:cantSplit/>
          <w:trHeight w:val="672"/>
        </w:trPr>
        <w:tc>
          <w:tcPr>
            <w:tcW w:w="1097" w:type="pct"/>
          </w:tcPr>
          <w:p w:rsidR="007871DE" w:rsidRPr="001B544D" w:rsidRDefault="007871DE" w:rsidP="00EF3913">
            <w:pPr>
              <w:rPr>
                <w:rFonts w:ascii="Arial" w:hAnsi="Arial" w:cs="Arial"/>
              </w:rPr>
            </w:pPr>
            <w:proofErr w:type="spellStart"/>
            <w:r w:rsidRPr="001B544D">
              <w:rPr>
                <w:rFonts w:ascii="Arial" w:hAnsi="Arial" w:cs="Arial"/>
              </w:rPr>
              <w:t>Sue</w:t>
            </w:r>
            <w:proofErr w:type="spellEnd"/>
            <w:r w:rsidRPr="001B544D">
              <w:rPr>
                <w:rFonts w:ascii="Arial" w:hAnsi="Arial" w:cs="Arial"/>
              </w:rPr>
              <w:t xml:space="preserve"> </w:t>
            </w:r>
            <w:proofErr w:type="spellStart"/>
            <w:r w:rsidRPr="001B544D">
              <w:rPr>
                <w:rFonts w:ascii="Arial" w:hAnsi="Arial" w:cs="Arial"/>
              </w:rPr>
              <w:t>Kay</w:t>
            </w:r>
            <w:proofErr w:type="spellEnd"/>
            <w:r w:rsidRPr="001B544D">
              <w:rPr>
                <w:rFonts w:ascii="Arial" w:hAnsi="Arial" w:cs="Arial"/>
              </w:rPr>
              <w:t xml:space="preserve"> y </w:t>
            </w:r>
            <w:proofErr w:type="spellStart"/>
            <w:r w:rsidRPr="001B544D">
              <w:rPr>
                <w:rFonts w:ascii="Arial" w:hAnsi="Arial" w:cs="Arial"/>
              </w:rPr>
              <w:t>Vaughan</w:t>
            </w:r>
            <w:proofErr w:type="spellEnd"/>
            <w:r w:rsidRPr="001B544D">
              <w:rPr>
                <w:rFonts w:ascii="Arial" w:hAnsi="Arial" w:cs="Arial"/>
              </w:rPr>
              <w:t xml:space="preserve"> Jone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87" w:type="pct"/>
          </w:tcPr>
          <w:p w:rsidR="007871DE" w:rsidRPr="001B544D" w:rsidRDefault="007871DE" w:rsidP="00EF3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(2012)</w:t>
            </w:r>
          </w:p>
        </w:tc>
        <w:tc>
          <w:tcPr>
            <w:tcW w:w="1252" w:type="pct"/>
          </w:tcPr>
          <w:p w:rsidR="007871DE" w:rsidRPr="007871DE" w:rsidRDefault="007871DE" w:rsidP="00EF39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 w:rsidRPr="007871DE">
              <w:rPr>
                <w:rFonts w:ascii="Arial" w:hAnsi="Arial" w:cs="Arial"/>
                <w:i/>
                <w:lang w:val="en-US"/>
              </w:rPr>
              <w:t>New American Inside Out Beginner</w:t>
            </w:r>
          </w:p>
        </w:tc>
        <w:tc>
          <w:tcPr>
            <w:tcW w:w="764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558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42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Macmillan</w:t>
            </w:r>
          </w:p>
        </w:tc>
      </w:tr>
      <w:tr w:rsidR="007871DE" w:rsidRPr="001B544D" w:rsidTr="00283C03">
        <w:trPr>
          <w:cantSplit/>
          <w:trHeight w:val="680"/>
        </w:trPr>
        <w:tc>
          <w:tcPr>
            <w:tcW w:w="1097" w:type="pct"/>
          </w:tcPr>
          <w:p w:rsidR="007871DE" w:rsidRPr="00CB23E6" w:rsidRDefault="007871DE" w:rsidP="00EF3913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 xml:space="preserve">Joan </w:t>
            </w:r>
            <w:proofErr w:type="spellStart"/>
            <w:r w:rsidRPr="00CB23E6">
              <w:rPr>
                <w:rFonts w:ascii="Arial" w:hAnsi="Arial" w:cs="Arial"/>
                <w:lang w:val="en-US"/>
              </w:rPr>
              <w:t>Saslow</w:t>
            </w:r>
            <w:proofErr w:type="spellEnd"/>
            <w:r w:rsidRPr="00CB23E6">
              <w:rPr>
                <w:rFonts w:ascii="Arial" w:hAnsi="Arial" w:cs="Arial"/>
                <w:lang w:val="en-US"/>
              </w:rPr>
              <w:t xml:space="preserve"> y Allen Asher</w:t>
            </w:r>
          </w:p>
        </w:tc>
        <w:tc>
          <w:tcPr>
            <w:tcW w:w="487" w:type="pct"/>
          </w:tcPr>
          <w:p w:rsidR="007871DE" w:rsidRPr="00CB23E6" w:rsidRDefault="007871DE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CB23E6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52" w:type="pct"/>
          </w:tcPr>
          <w:p w:rsidR="007871DE" w:rsidRPr="007871DE" w:rsidRDefault="007871DE" w:rsidP="00EF3913">
            <w:pPr>
              <w:rPr>
                <w:rFonts w:ascii="Arial" w:hAnsi="Arial" w:cs="Arial"/>
                <w:i/>
                <w:lang w:val="en-US"/>
              </w:rPr>
            </w:pPr>
            <w:r w:rsidRPr="007871DE">
              <w:rPr>
                <w:rFonts w:ascii="Arial" w:hAnsi="Arial" w:cs="Arial"/>
                <w:i/>
              </w:rPr>
              <w:t xml:space="preserve">Top </w:t>
            </w:r>
            <w:proofErr w:type="spellStart"/>
            <w:r w:rsidRPr="007871DE">
              <w:rPr>
                <w:rFonts w:ascii="Arial" w:hAnsi="Arial" w:cs="Arial"/>
                <w:i/>
              </w:rPr>
              <w:t>Notch</w:t>
            </w:r>
            <w:proofErr w:type="spellEnd"/>
            <w:r w:rsidRPr="007871DE">
              <w:rPr>
                <w:rFonts w:ascii="Arial" w:hAnsi="Arial" w:cs="Arial"/>
                <w:i/>
              </w:rPr>
              <w:t xml:space="preserve"> Fundamentals</w:t>
            </w:r>
          </w:p>
        </w:tc>
        <w:tc>
          <w:tcPr>
            <w:tcW w:w="764" w:type="pct"/>
          </w:tcPr>
          <w:p w:rsidR="007871DE" w:rsidRPr="00CB23E6" w:rsidRDefault="007871DE" w:rsidP="00EF3913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>New York</w:t>
            </w:r>
          </w:p>
        </w:tc>
        <w:tc>
          <w:tcPr>
            <w:tcW w:w="558" w:type="pct"/>
          </w:tcPr>
          <w:p w:rsidR="007871DE" w:rsidRPr="00CB23E6" w:rsidRDefault="007871DE" w:rsidP="00EF3913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>U.S.</w:t>
            </w:r>
          </w:p>
        </w:tc>
        <w:tc>
          <w:tcPr>
            <w:tcW w:w="842" w:type="pct"/>
          </w:tcPr>
          <w:p w:rsidR="007871DE" w:rsidRPr="00CB23E6" w:rsidRDefault="007871DE" w:rsidP="00EF3913">
            <w:pPr>
              <w:rPr>
                <w:rFonts w:ascii="Arial" w:hAnsi="Arial" w:cs="Arial"/>
              </w:rPr>
            </w:pPr>
            <w:r w:rsidRPr="00CB23E6">
              <w:rPr>
                <w:rFonts w:ascii="Arial" w:hAnsi="Arial" w:cs="Arial"/>
              </w:rPr>
              <w:t xml:space="preserve">Pearson </w:t>
            </w:r>
            <w:proofErr w:type="spellStart"/>
            <w:r w:rsidRPr="00CB23E6">
              <w:rPr>
                <w:rFonts w:ascii="Arial" w:hAnsi="Arial" w:cs="Arial"/>
              </w:rPr>
              <w:t>Longman</w:t>
            </w:r>
            <w:proofErr w:type="spellEnd"/>
          </w:p>
        </w:tc>
      </w:tr>
      <w:tr w:rsidR="007871DE" w:rsidRPr="001B544D" w:rsidTr="00283C03">
        <w:trPr>
          <w:cantSplit/>
        </w:trPr>
        <w:tc>
          <w:tcPr>
            <w:tcW w:w="1097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Peter Loveday, Melissa </w:t>
            </w:r>
            <w:proofErr w:type="spellStart"/>
            <w:r>
              <w:rPr>
                <w:rFonts w:ascii="Arial" w:hAnsi="Arial" w:cs="Arial"/>
                <w:lang w:val="en-US"/>
              </w:rPr>
              <w:t>Koops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Sally Trowbridge, Lisa </w:t>
            </w:r>
            <w:proofErr w:type="spellStart"/>
            <w:r>
              <w:rPr>
                <w:rFonts w:ascii="Arial" w:hAnsi="Arial" w:cs="Arial"/>
                <w:lang w:val="en-US"/>
              </w:rPr>
              <w:t>Varandani</w:t>
            </w:r>
            <w:proofErr w:type="spellEnd"/>
          </w:p>
        </w:tc>
        <w:tc>
          <w:tcPr>
            <w:tcW w:w="487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252" w:type="pct"/>
            <w:vAlign w:val="center"/>
          </w:tcPr>
          <w:p w:rsidR="007871DE" w:rsidRPr="007871DE" w:rsidRDefault="007871DE" w:rsidP="00EF3913">
            <w:pPr>
              <w:rPr>
                <w:rFonts w:ascii="Arial" w:hAnsi="Arial" w:cs="Arial"/>
                <w:i/>
              </w:rPr>
            </w:pPr>
            <w:proofErr w:type="spellStart"/>
            <w:r w:rsidRPr="007871DE">
              <w:rPr>
                <w:rFonts w:ascii="Arial" w:hAnsi="Arial" w:cs="Arial"/>
                <w:i/>
              </w:rPr>
              <w:t>Take</w:t>
            </w:r>
            <w:proofErr w:type="spellEnd"/>
            <w:r w:rsidRPr="007871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871DE">
              <w:rPr>
                <w:rFonts w:ascii="Arial" w:hAnsi="Arial" w:cs="Arial"/>
                <w:i/>
              </w:rPr>
              <w:t>Away</w:t>
            </w:r>
            <w:proofErr w:type="spellEnd"/>
            <w:r w:rsidRPr="007871DE">
              <w:rPr>
                <w:rFonts w:ascii="Arial" w:hAnsi="Arial" w:cs="Arial"/>
                <w:i/>
              </w:rPr>
              <w:t xml:space="preserve"> English 1</w:t>
            </w:r>
          </w:p>
        </w:tc>
        <w:tc>
          <w:tcPr>
            <w:tcW w:w="764" w:type="pct"/>
            <w:vAlign w:val="center"/>
          </w:tcPr>
          <w:p w:rsidR="007871DE" w:rsidRPr="00284DD7" w:rsidRDefault="002176B7" w:rsidP="00EF3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</w:t>
            </w:r>
          </w:p>
        </w:tc>
        <w:tc>
          <w:tcPr>
            <w:tcW w:w="558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842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Graw Hill</w:t>
            </w:r>
          </w:p>
        </w:tc>
      </w:tr>
      <w:tr w:rsidR="007871DE" w:rsidRPr="001B544D" w:rsidTr="00283C03">
        <w:trPr>
          <w:cantSplit/>
          <w:trHeight w:val="1276"/>
        </w:trPr>
        <w:tc>
          <w:tcPr>
            <w:tcW w:w="1097" w:type="pct"/>
            <w:vAlign w:val="center"/>
          </w:tcPr>
          <w:p w:rsidR="007871DE" w:rsidRDefault="007871DE" w:rsidP="00EF3913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Mickey Rogers, Joanne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-Knowles, Steve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>-Knowles</w:t>
            </w:r>
          </w:p>
        </w:tc>
        <w:tc>
          <w:tcPr>
            <w:tcW w:w="487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(2010)</w:t>
            </w:r>
          </w:p>
        </w:tc>
        <w:tc>
          <w:tcPr>
            <w:tcW w:w="1252" w:type="pct"/>
            <w:vAlign w:val="center"/>
          </w:tcPr>
          <w:p w:rsidR="007871DE" w:rsidRPr="007871DE" w:rsidRDefault="007871DE" w:rsidP="00EF3913">
            <w:pPr>
              <w:rPr>
                <w:rFonts w:ascii="Arial" w:hAnsi="Arial" w:cs="Arial"/>
                <w:i/>
              </w:rPr>
            </w:pPr>
            <w:r w:rsidRPr="007871DE">
              <w:rPr>
                <w:rFonts w:ascii="Arial" w:hAnsi="Arial" w:cs="Arial"/>
                <w:i/>
              </w:rPr>
              <w:t xml:space="preserve">Open </w:t>
            </w:r>
            <w:proofErr w:type="spellStart"/>
            <w:r w:rsidRPr="007871DE">
              <w:rPr>
                <w:rFonts w:ascii="Arial" w:hAnsi="Arial" w:cs="Arial"/>
                <w:i/>
              </w:rPr>
              <w:t>Mind</w:t>
            </w:r>
            <w:proofErr w:type="spellEnd"/>
            <w:r w:rsidRPr="007871DE">
              <w:rPr>
                <w:rFonts w:ascii="Arial" w:hAnsi="Arial" w:cs="Arial"/>
                <w:i/>
              </w:rPr>
              <w:t xml:space="preserve"> 1</w:t>
            </w:r>
          </w:p>
        </w:tc>
        <w:tc>
          <w:tcPr>
            <w:tcW w:w="764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558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Thailand</w:t>
            </w:r>
            <w:proofErr w:type="spellEnd"/>
          </w:p>
        </w:tc>
        <w:tc>
          <w:tcPr>
            <w:tcW w:w="842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  <w:p w:rsidR="007871DE" w:rsidRDefault="007871DE" w:rsidP="00EF3913">
            <w:pPr>
              <w:rPr>
                <w:rFonts w:ascii="Arial" w:hAnsi="Arial" w:cs="Arial"/>
              </w:rPr>
            </w:pPr>
          </w:p>
        </w:tc>
      </w:tr>
      <w:tr w:rsidR="007871DE" w:rsidRPr="001B544D" w:rsidTr="00283C03">
        <w:trPr>
          <w:cantSplit/>
          <w:trHeight w:val="653"/>
        </w:trPr>
        <w:tc>
          <w:tcPr>
            <w:tcW w:w="1097" w:type="pct"/>
            <w:vAlign w:val="center"/>
          </w:tcPr>
          <w:p w:rsidR="007871DE" w:rsidRDefault="007871DE" w:rsidP="00EF3913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Philip Kerr</w:t>
            </w:r>
          </w:p>
        </w:tc>
        <w:tc>
          <w:tcPr>
            <w:tcW w:w="487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252" w:type="pct"/>
            <w:vAlign w:val="center"/>
          </w:tcPr>
          <w:p w:rsidR="007871DE" w:rsidRPr="007871DE" w:rsidRDefault="007871DE" w:rsidP="00EF3913">
            <w:pPr>
              <w:rPr>
                <w:rFonts w:ascii="Arial" w:hAnsi="Arial" w:cs="Arial"/>
                <w:i/>
              </w:rPr>
            </w:pPr>
            <w:proofErr w:type="spellStart"/>
            <w:r w:rsidRPr="007871DE">
              <w:rPr>
                <w:rFonts w:ascii="Arial" w:hAnsi="Arial" w:cs="Arial"/>
                <w:i/>
              </w:rPr>
              <w:t>Straightforward</w:t>
            </w:r>
            <w:proofErr w:type="spellEnd"/>
            <w:r w:rsidRPr="007871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871DE">
              <w:rPr>
                <w:rFonts w:ascii="Arial" w:hAnsi="Arial" w:cs="Arial"/>
                <w:i/>
              </w:rPr>
              <w:t>Beginner</w:t>
            </w:r>
            <w:proofErr w:type="spellEnd"/>
          </w:p>
        </w:tc>
        <w:tc>
          <w:tcPr>
            <w:tcW w:w="764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558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Thailand</w:t>
            </w:r>
            <w:proofErr w:type="spellEnd"/>
          </w:p>
        </w:tc>
        <w:tc>
          <w:tcPr>
            <w:tcW w:w="842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  <w:p w:rsidR="007871DE" w:rsidRDefault="007871DE" w:rsidP="00EF3913">
            <w:pPr>
              <w:rPr>
                <w:rFonts w:ascii="Arial" w:hAnsi="Arial" w:cs="Arial"/>
              </w:rPr>
            </w:pPr>
          </w:p>
        </w:tc>
      </w:tr>
      <w:tr w:rsidR="007871DE" w:rsidRPr="001B544D" w:rsidTr="00283C03">
        <w:trPr>
          <w:cantSplit/>
          <w:trHeight w:val="493"/>
        </w:trPr>
        <w:tc>
          <w:tcPr>
            <w:tcW w:w="1097" w:type="pct"/>
            <w:vAlign w:val="center"/>
          </w:tcPr>
          <w:p w:rsidR="007871DE" w:rsidRDefault="007871DE" w:rsidP="00EF3913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Ken Wilson</w:t>
            </w:r>
          </w:p>
        </w:tc>
        <w:tc>
          <w:tcPr>
            <w:tcW w:w="487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(2011)</w:t>
            </w:r>
          </w:p>
        </w:tc>
        <w:tc>
          <w:tcPr>
            <w:tcW w:w="1252" w:type="pct"/>
            <w:vAlign w:val="center"/>
          </w:tcPr>
          <w:p w:rsidR="007871DE" w:rsidRPr="007871DE" w:rsidRDefault="007871DE" w:rsidP="00EF3913">
            <w:pPr>
              <w:ind w:right="-108"/>
              <w:rPr>
                <w:rFonts w:ascii="Arial" w:hAnsi="Arial" w:cs="Arial"/>
                <w:i/>
                <w:lang w:val="en-US"/>
              </w:rPr>
            </w:pPr>
            <w:r w:rsidRPr="007871DE">
              <w:rPr>
                <w:rFonts w:ascii="Arial" w:hAnsi="Arial" w:cs="Arial"/>
                <w:bCs/>
                <w:i/>
                <w:lang w:val="en-US"/>
              </w:rPr>
              <w:t>Smart Choice 1</w:t>
            </w:r>
          </w:p>
        </w:tc>
        <w:tc>
          <w:tcPr>
            <w:tcW w:w="764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York</w:t>
            </w:r>
          </w:p>
        </w:tc>
        <w:tc>
          <w:tcPr>
            <w:tcW w:w="558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842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</w:tr>
      <w:tr w:rsidR="00233446" w:rsidRPr="001B544D" w:rsidTr="00283C03">
        <w:trPr>
          <w:cantSplit/>
        </w:trPr>
        <w:tc>
          <w:tcPr>
            <w:tcW w:w="1097" w:type="pct"/>
          </w:tcPr>
          <w:p w:rsidR="00233446" w:rsidRPr="00B00EB8" w:rsidRDefault="00233446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n-US"/>
              </w:rPr>
              <w:t>Robin Walker, Keith Harding</w:t>
            </w:r>
          </w:p>
        </w:tc>
        <w:tc>
          <w:tcPr>
            <w:tcW w:w="487" w:type="pct"/>
          </w:tcPr>
          <w:p w:rsidR="00233446" w:rsidRPr="001A5828" w:rsidRDefault="00233446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(2006)</w:t>
            </w:r>
          </w:p>
        </w:tc>
        <w:tc>
          <w:tcPr>
            <w:tcW w:w="1252" w:type="pct"/>
          </w:tcPr>
          <w:p w:rsidR="00233446" w:rsidRPr="00F83769" w:rsidRDefault="00233446" w:rsidP="00EF39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r w:rsidRPr="00F83769">
              <w:rPr>
                <w:rFonts w:ascii="Arial" w:hAnsi="Arial" w:cs="Arial"/>
                <w:i/>
                <w:lang w:val="es-MX"/>
              </w:rPr>
              <w:t>Tourism</w:t>
            </w:r>
            <w:r>
              <w:rPr>
                <w:rFonts w:ascii="Arial" w:hAnsi="Arial" w:cs="Arial"/>
                <w:i/>
                <w:lang w:val="es-MX"/>
              </w:rPr>
              <w:t>1</w:t>
            </w:r>
          </w:p>
        </w:tc>
        <w:tc>
          <w:tcPr>
            <w:tcW w:w="764" w:type="pct"/>
          </w:tcPr>
          <w:p w:rsidR="00233446" w:rsidRPr="006700EF" w:rsidRDefault="00233446" w:rsidP="00EF391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58" w:type="pct"/>
          </w:tcPr>
          <w:p w:rsidR="00233446" w:rsidRPr="006700EF" w:rsidRDefault="00233446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China </w:t>
            </w:r>
          </w:p>
        </w:tc>
        <w:tc>
          <w:tcPr>
            <w:tcW w:w="842" w:type="pct"/>
          </w:tcPr>
          <w:p w:rsidR="00233446" w:rsidRPr="006700EF" w:rsidRDefault="00233446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Oxford</w:t>
            </w:r>
          </w:p>
        </w:tc>
      </w:tr>
    </w:tbl>
    <w:p w:rsidR="007871DE" w:rsidRDefault="007871DE" w:rsidP="00EF3913">
      <w:pPr>
        <w:rPr>
          <w:rFonts w:ascii="Arial" w:hAnsi="Arial" w:cs="Arial"/>
          <w:lang w:val="es-MX"/>
        </w:rPr>
      </w:pPr>
    </w:p>
    <w:p w:rsidR="007871DE" w:rsidRPr="006700EF" w:rsidRDefault="007871DE" w:rsidP="00EF3913">
      <w:pPr>
        <w:rPr>
          <w:rFonts w:ascii="Arial" w:hAnsi="Arial" w:cs="Arial"/>
          <w:lang w:val="es-MX"/>
        </w:rPr>
      </w:pPr>
    </w:p>
    <w:p w:rsidR="0086582B" w:rsidRPr="00645376" w:rsidRDefault="0086582B" w:rsidP="00EF3913">
      <w:pPr>
        <w:rPr>
          <w:rFonts w:ascii="Arial" w:hAnsi="Arial" w:cs="Arial"/>
          <w:lang w:val="es-MX"/>
        </w:rPr>
      </w:pPr>
    </w:p>
    <w:sectPr w:rsidR="0086582B" w:rsidRPr="00645376" w:rsidSect="00A60A1E">
      <w:footerReference w:type="default" r:id="rId9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2D" w:rsidRDefault="0034612D">
      <w:r>
        <w:separator/>
      </w:r>
    </w:p>
  </w:endnote>
  <w:endnote w:type="continuationSeparator" w:id="0">
    <w:p w:rsidR="0034612D" w:rsidRDefault="0034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C0" w:rsidRDefault="00166DC0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166DC0" w:rsidRPr="006F5708" w:rsidTr="00A20577">
      <w:trPr>
        <w:trHeight w:val="422"/>
      </w:trPr>
      <w:tc>
        <w:tcPr>
          <w:tcW w:w="595" w:type="pct"/>
          <w:vAlign w:val="center"/>
        </w:tcPr>
        <w:p w:rsidR="00166DC0" w:rsidRPr="00A60A1E" w:rsidRDefault="00166DC0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166DC0" w:rsidRPr="00E17363" w:rsidRDefault="00166DC0" w:rsidP="00071E00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Comité Técnico de Idiomas</w:t>
          </w:r>
        </w:p>
      </w:tc>
      <w:tc>
        <w:tcPr>
          <w:tcW w:w="981" w:type="pct"/>
          <w:vAlign w:val="center"/>
        </w:tcPr>
        <w:p w:rsidR="00166DC0" w:rsidRPr="006F5708" w:rsidRDefault="00166DC0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166DC0" w:rsidRPr="006F5708" w:rsidRDefault="00166DC0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166DC0" w:rsidRPr="006F5708" w:rsidRDefault="00166DC0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6DC0" w:rsidRPr="00E17363" w:rsidTr="00F55CD1">
      <w:trPr>
        <w:trHeight w:val="280"/>
      </w:trPr>
      <w:tc>
        <w:tcPr>
          <w:tcW w:w="595" w:type="pct"/>
          <w:vAlign w:val="center"/>
        </w:tcPr>
        <w:p w:rsidR="00166DC0" w:rsidRPr="00E17363" w:rsidRDefault="00166DC0" w:rsidP="00F55CD1">
          <w:pPr>
            <w:rPr>
              <w:rFonts w:ascii="Arial" w:hAnsi="Arial" w:cs="Arial"/>
              <w:sz w:val="16"/>
              <w:szCs w:val="16"/>
            </w:rPr>
          </w:pPr>
          <w:r w:rsidRPr="00E17363">
            <w:rPr>
              <w:rFonts w:ascii="Arial" w:hAnsi="Arial" w:cs="Arial"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166DC0" w:rsidRPr="00E17363" w:rsidRDefault="00166DC0" w:rsidP="00F55CD1">
          <w:pPr>
            <w:rPr>
              <w:rFonts w:ascii="Arial" w:hAnsi="Arial" w:cs="Arial"/>
              <w:sz w:val="16"/>
              <w:szCs w:val="16"/>
            </w:rPr>
          </w:pPr>
          <w:r w:rsidRPr="00E17363">
            <w:rPr>
              <w:rFonts w:ascii="Arial" w:hAnsi="Arial" w:cs="Arial"/>
              <w:sz w:val="16"/>
              <w:szCs w:val="16"/>
            </w:rPr>
            <w:t>C. G. U. T. y P.</w:t>
          </w:r>
        </w:p>
      </w:tc>
      <w:tc>
        <w:tcPr>
          <w:tcW w:w="981" w:type="pct"/>
          <w:vAlign w:val="center"/>
        </w:tcPr>
        <w:p w:rsidR="00166DC0" w:rsidRPr="00E17363" w:rsidRDefault="00166DC0" w:rsidP="00F55CD1">
          <w:pPr>
            <w:rPr>
              <w:rFonts w:ascii="Arial" w:hAnsi="Arial" w:cs="Arial"/>
              <w:sz w:val="16"/>
              <w:szCs w:val="16"/>
            </w:rPr>
          </w:pPr>
          <w:r w:rsidRPr="00E17363">
            <w:rPr>
              <w:rFonts w:ascii="Arial" w:hAnsi="Arial" w:cs="Arial"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166DC0" w:rsidRPr="00E17363" w:rsidRDefault="00166DC0" w:rsidP="00710B24">
          <w:pPr>
            <w:rPr>
              <w:rFonts w:ascii="Arial" w:hAnsi="Arial" w:cs="Arial"/>
              <w:sz w:val="16"/>
              <w:szCs w:val="16"/>
            </w:rPr>
          </w:pPr>
          <w:r w:rsidRPr="00E17363">
            <w:rPr>
              <w:rFonts w:ascii="Arial" w:hAnsi="Arial" w:cs="Arial"/>
              <w:sz w:val="16"/>
              <w:szCs w:val="16"/>
            </w:rPr>
            <w:t>Septiembre de 201</w:t>
          </w:r>
          <w:r w:rsidR="001945FC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480" w:type="pct"/>
          <w:vMerge/>
        </w:tcPr>
        <w:p w:rsidR="00166DC0" w:rsidRPr="00E17363" w:rsidRDefault="00166DC0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166DC0" w:rsidRPr="00E17363" w:rsidRDefault="00166DC0" w:rsidP="005C75DE">
    <w:pPr>
      <w:jc w:val="right"/>
    </w:pPr>
  </w:p>
  <w:p w:rsidR="00166DC0" w:rsidRPr="00A23B7D" w:rsidRDefault="00EE632D" w:rsidP="00B8004C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F-DA-01-PE-TSU-04-A2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2D" w:rsidRDefault="0034612D">
      <w:r>
        <w:separator/>
      </w:r>
    </w:p>
  </w:footnote>
  <w:footnote w:type="continuationSeparator" w:id="0">
    <w:p w:rsidR="0034612D" w:rsidRDefault="0034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CC8"/>
    <w:multiLevelType w:val="multilevel"/>
    <w:tmpl w:val="73D88344"/>
    <w:numStyleLink w:val="Estilo1"/>
  </w:abstractNum>
  <w:abstractNum w:abstractNumId="10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220D5"/>
    <w:multiLevelType w:val="hybridMultilevel"/>
    <w:tmpl w:val="A71AF97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15"/>
  </w:num>
  <w:num w:numId="15">
    <w:abstractNumId w:val="12"/>
  </w:num>
  <w:num w:numId="16">
    <w:abstractNumId w:val="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119C4"/>
    <w:rsid w:val="00011C8F"/>
    <w:rsid w:val="00012E40"/>
    <w:rsid w:val="0001340D"/>
    <w:rsid w:val="00013E5E"/>
    <w:rsid w:val="00015D58"/>
    <w:rsid w:val="000270ED"/>
    <w:rsid w:val="000302A9"/>
    <w:rsid w:val="000309CF"/>
    <w:rsid w:val="00032F5C"/>
    <w:rsid w:val="0005014F"/>
    <w:rsid w:val="00054C6D"/>
    <w:rsid w:val="00057713"/>
    <w:rsid w:val="00062B83"/>
    <w:rsid w:val="00065F80"/>
    <w:rsid w:val="00066B06"/>
    <w:rsid w:val="00067086"/>
    <w:rsid w:val="00070FEF"/>
    <w:rsid w:val="00071E00"/>
    <w:rsid w:val="00072668"/>
    <w:rsid w:val="000756B7"/>
    <w:rsid w:val="00077495"/>
    <w:rsid w:val="00080DAB"/>
    <w:rsid w:val="0009157A"/>
    <w:rsid w:val="00092C69"/>
    <w:rsid w:val="00094133"/>
    <w:rsid w:val="00095A5C"/>
    <w:rsid w:val="00097192"/>
    <w:rsid w:val="000A650D"/>
    <w:rsid w:val="000A6FD0"/>
    <w:rsid w:val="000B3582"/>
    <w:rsid w:val="000B5A8D"/>
    <w:rsid w:val="000C13B3"/>
    <w:rsid w:val="000D3D66"/>
    <w:rsid w:val="000D6D7A"/>
    <w:rsid w:val="000E6F79"/>
    <w:rsid w:val="000F4770"/>
    <w:rsid w:val="000F5251"/>
    <w:rsid w:val="0010660C"/>
    <w:rsid w:val="00107205"/>
    <w:rsid w:val="00122D86"/>
    <w:rsid w:val="00125C10"/>
    <w:rsid w:val="00127DA9"/>
    <w:rsid w:val="00136D70"/>
    <w:rsid w:val="001371E8"/>
    <w:rsid w:val="00141246"/>
    <w:rsid w:val="00141F51"/>
    <w:rsid w:val="00145990"/>
    <w:rsid w:val="001610C1"/>
    <w:rsid w:val="001644CD"/>
    <w:rsid w:val="001663B4"/>
    <w:rsid w:val="00166DC0"/>
    <w:rsid w:val="00175596"/>
    <w:rsid w:val="00180F82"/>
    <w:rsid w:val="001934C0"/>
    <w:rsid w:val="001945FC"/>
    <w:rsid w:val="001A27D7"/>
    <w:rsid w:val="001A38D5"/>
    <w:rsid w:val="001A7CBE"/>
    <w:rsid w:val="001B588A"/>
    <w:rsid w:val="001C71C2"/>
    <w:rsid w:val="001C7A3D"/>
    <w:rsid w:val="001D1E0E"/>
    <w:rsid w:val="001D6D24"/>
    <w:rsid w:val="001E6196"/>
    <w:rsid w:val="001E6E41"/>
    <w:rsid w:val="001E72B3"/>
    <w:rsid w:val="001F50F1"/>
    <w:rsid w:val="001F6C65"/>
    <w:rsid w:val="002003AD"/>
    <w:rsid w:val="0020497A"/>
    <w:rsid w:val="0021012F"/>
    <w:rsid w:val="002164D1"/>
    <w:rsid w:val="00216859"/>
    <w:rsid w:val="0021714C"/>
    <w:rsid w:val="002176B7"/>
    <w:rsid w:val="002228DD"/>
    <w:rsid w:val="00233446"/>
    <w:rsid w:val="0023432B"/>
    <w:rsid w:val="00234F21"/>
    <w:rsid w:val="00244FAE"/>
    <w:rsid w:val="00245E17"/>
    <w:rsid w:val="002603DE"/>
    <w:rsid w:val="00262047"/>
    <w:rsid w:val="00265776"/>
    <w:rsid w:val="002708EA"/>
    <w:rsid w:val="0027519B"/>
    <w:rsid w:val="00275BA4"/>
    <w:rsid w:val="00281DC5"/>
    <w:rsid w:val="00283C03"/>
    <w:rsid w:val="0028488A"/>
    <w:rsid w:val="002912E7"/>
    <w:rsid w:val="00295164"/>
    <w:rsid w:val="002A3069"/>
    <w:rsid w:val="002A59F0"/>
    <w:rsid w:val="002B2516"/>
    <w:rsid w:val="002B4E64"/>
    <w:rsid w:val="002B5C4A"/>
    <w:rsid w:val="002B7E71"/>
    <w:rsid w:val="002C1695"/>
    <w:rsid w:val="002C2E78"/>
    <w:rsid w:val="002D5740"/>
    <w:rsid w:val="002E7EB8"/>
    <w:rsid w:val="002F1D97"/>
    <w:rsid w:val="002F77D7"/>
    <w:rsid w:val="003018AB"/>
    <w:rsid w:val="0030547D"/>
    <w:rsid w:val="003055A4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435DB"/>
    <w:rsid w:val="0034612D"/>
    <w:rsid w:val="00353A77"/>
    <w:rsid w:val="00364AAD"/>
    <w:rsid w:val="0037021B"/>
    <w:rsid w:val="003740C3"/>
    <w:rsid w:val="003855D5"/>
    <w:rsid w:val="003A3257"/>
    <w:rsid w:val="003A50C5"/>
    <w:rsid w:val="003B1209"/>
    <w:rsid w:val="003B129D"/>
    <w:rsid w:val="003C2206"/>
    <w:rsid w:val="003C4CF3"/>
    <w:rsid w:val="003D7F9B"/>
    <w:rsid w:val="003E6D29"/>
    <w:rsid w:val="003F3F69"/>
    <w:rsid w:val="003F4177"/>
    <w:rsid w:val="00402F95"/>
    <w:rsid w:val="0040384D"/>
    <w:rsid w:val="004061E9"/>
    <w:rsid w:val="00413996"/>
    <w:rsid w:val="004227BA"/>
    <w:rsid w:val="00427DF8"/>
    <w:rsid w:val="00433D5F"/>
    <w:rsid w:val="00436D4C"/>
    <w:rsid w:val="00441356"/>
    <w:rsid w:val="00441B56"/>
    <w:rsid w:val="00445E71"/>
    <w:rsid w:val="004478D1"/>
    <w:rsid w:val="00450A50"/>
    <w:rsid w:val="004671BB"/>
    <w:rsid w:val="00477091"/>
    <w:rsid w:val="00481209"/>
    <w:rsid w:val="0048262C"/>
    <w:rsid w:val="0049409B"/>
    <w:rsid w:val="004965D1"/>
    <w:rsid w:val="00496A69"/>
    <w:rsid w:val="00497A9F"/>
    <w:rsid w:val="004A0C3F"/>
    <w:rsid w:val="004B0836"/>
    <w:rsid w:val="004B352C"/>
    <w:rsid w:val="004B6F14"/>
    <w:rsid w:val="004B7E75"/>
    <w:rsid w:val="004C2763"/>
    <w:rsid w:val="004C79F4"/>
    <w:rsid w:val="004D30B1"/>
    <w:rsid w:val="004F215E"/>
    <w:rsid w:val="004F33F6"/>
    <w:rsid w:val="00507845"/>
    <w:rsid w:val="00511826"/>
    <w:rsid w:val="00514466"/>
    <w:rsid w:val="00515C8C"/>
    <w:rsid w:val="00521BED"/>
    <w:rsid w:val="005241F5"/>
    <w:rsid w:val="005264DD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71E5C"/>
    <w:rsid w:val="0057328E"/>
    <w:rsid w:val="005840FF"/>
    <w:rsid w:val="00591052"/>
    <w:rsid w:val="005A05BE"/>
    <w:rsid w:val="005B5A12"/>
    <w:rsid w:val="005C1DF2"/>
    <w:rsid w:val="005C1E19"/>
    <w:rsid w:val="005C692A"/>
    <w:rsid w:val="005C75DE"/>
    <w:rsid w:val="005E0402"/>
    <w:rsid w:val="005F0199"/>
    <w:rsid w:val="005F794E"/>
    <w:rsid w:val="006047E8"/>
    <w:rsid w:val="0060612B"/>
    <w:rsid w:val="00606E84"/>
    <w:rsid w:val="00614311"/>
    <w:rsid w:val="0061524A"/>
    <w:rsid w:val="00615E07"/>
    <w:rsid w:val="006208A0"/>
    <w:rsid w:val="00637B1E"/>
    <w:rsid w:val="006402F1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3741"/>
    <w:rsid w:val="0069520C"/>
    <w:rsid w:val="00697064"/>
    <w:rsid w:val="006A0DD3"/>
    <w:rsid w:val="006A221C"/>
    <w:rsid w:val="006A2894"/>
    <w:rsid w:val="006A4A5A"/>
    <w:rsid w:val="006A7BA2"/>
    <w:rsid w:val="006B1B76"/>
    <w:rsid w:val="006C23D3"/>
    <w:rsid w:val="006C265D"/>
    <w:rsid w:val="006D2419"/>
    <w:rsid w:val="006E058A"/>
    <w:rsid w:val="006E5843"/>
    <w:rsid w:val="006F31BF"/>
    <w:rsid w:val="006F351C"/>
    <w:rsid w:val="006F5708"/>
    <w:rsid w:val="00701B1B"/>
    <w:rsid w:val="00707D6B"/>
    <w:rsid w:val="00710B24"/>
    <w:rsid w:val="0071220C"/>
    <w:rsid w:val="00720462"/>
    <w:rsid w:val="00720F71"/>
    <w:rsid w:val="00721070"/>
    <w:rsid w:val="0072141A"/>
    <w:rsid w:val="00724A64"/>
    <w:rsid w:val="007272C0"/>
    <w:rsid w:val="00733D9C"/>
    <w:rsid w:val="00740746"/>
    <w:rsid w:val="00741C67"/>
    <w:rsid w:val="00756EAF"/>
    <w:rsid w:val="00760D65"/>
    <w:rsid w:val="007674DC"/>
    <w:rsid w:val="00771B90"/>
    <w:rsid w:val="007750A7"/>
    <w:rsid w:val="00775D9C"/>
    <w:rsid w:val="00776717"/>
    <w:rsid w:val="00784617"/>
    <w:rsid w:val="007871DE"/>
    <w:rsid w:val="007925A4"/>
    <w:rsid w:val="00797B2A"/>
    <w:rsid w:val="007A309F"/>
    <w:rsid w:val="007A7561"/>
    <w:rsid w:val="007B7CDC"/>
    <w:rsid w:val="007C08D6"/>
    <w:rsid w:val="007C248B"/>
    <w:rsid w:val="007C32B4"/>
    <w:rsid w:val="007E05D5"/>
    <w:rsid w:val="007E6640"/>
    <w:rsid w:val="007F40CE"/>
    <w:rsid w:val="00800454"/>
    <w:rsid w:val="00814650"/>
    <w:rsid w:val="00815B60"/>
    <w:rsid w:val="0081656D"/>
    <w:rsid w:val="00821A54"/>
    <w:rsid w:val="0082582E"/>
    <w:rsid w:val="00831868"/>
    <w:rsid w:val="008520A7"/>
    <w:rsid w:val="00855A3D"/>
    <w:rsid w:val="0086582B"/>
    <w:rsid w:val="00872A41"/>
    <w:rsid w:val="008747B2"/>
    <w:rsid w:val="00883E25"/>
    <w:rsid w:val="008863B8"/>
    <w:rsid w:val="008904DD"/>
    <w:rsid w:val="00892A19"/>
    <w:rsid w:val="00894086"/>
    <w:rsid w:val="008976DE"/>
    <w:rsid w:val="008B0898"/>
    <w:rsid w:val="008C655C"/>
    <w:rsid w:val="008C6BDE"/>
    <w:rsid w:val="008D14F2"/>
    <w:rsid w:val="008D5901"/>
    <w:rsid w:val="008E0F85"/>
    <w:rsid w:val="008E4A17"/>
    <w:rsid w:val="008F17EA"/>
    <w:rsid w:val="008F1A78"/>
    <w:rsid w:val="00900C77"/>
    <w:rsid w:val="0090609D"/>
    <w:rsid w:val="00911D05"/>
    <w:rsid w:val="0092037F"/>
    <w:rsid w:val="009301FA"/>
    <w:rsid w:val="00930661"/>
    <w:rsid w:val="009331BA"/>
    <w:rsid w:val="00935F07"/>
    <w:rsid w:val="00940D65"/>
    <w:rsid w:val="00942755"/>
    <w:rsid w:val="00946B3F"/>
    <w:rsid w:val="009540ED"/>
    <w:rsid w:val="00955DC3"/>
    <w:rsid w:val="009611B7"/>
    <w:rsid w:val="00964EA7"/>
    <w:rsid w:val="009734A0"/>
    <w:rsid w:val="00973742"/>
    <w:rsid w:val="00975916"/>
    <w:rsid w:val="00987354"/>
    <w:rsid w:val="00992B91"/>
    <w:rsid w:val="009A0D88"/>
    <w:rsid w:val="009C2389"/>
    <w:rsid w:val="009D6FE1"/>
    <w:rsid w:val="009E375A"/>
    <w:rsid w:val="009F0AC3"/>
    <w:rsid w:val="009F66F5"/>
    <w:rsid w:val="00A02760"/>
    <w:rsid w:val="00A12EF8"/>
    <w:rsid w:val="00A15C4E"/>
    <w:rsid w:val="00A20577"/>
    <w:rsid w:val="00A23B7D"/>
    <w:rsid w:val="00A23CA0"/>
    <w:rsid w:val="00A25825"/>
    <w:rsid w:val="00A447FE"/>
    <w:rsid w:val="00A47F71"/>
    <w:rsid w:val="00A51572"/>
    <w:rsid w:val="00A52EBF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B0E4A"/>
    <w:rsid w:val="00AB3D96"/>
    <w:rsid w:val="00AB4C30"/>
    <w:rsid w:val="00AC1C33"/>
    <w:rsid w:val="00AC58B5"/>
    <w:rsid w:val="00AD333D"/>
    <w:rsid w:val="00AD7ED3"/>
    <w:rsid w:val="00AF3B59"/>
    <w:rsid w:val="00AF3E07"/>
    <w:rsid w:val="00B00EB8"/>
    <w:rsid w:val="00B05FBF"/>
    <w:rsid w:val="00B1489C"/>
    <w:rsid w:val="00B2242B"/>
    <w:rsid w:val="00B23292"/>
    <w:rsid w:val="00B24794"/>
    <w:rsid w:val="00B30B26"/>
    <w:rsid w:val="00B3262A"/>
    <w:rsid w:val="00B37D1A"/>
    <w:rsid w:val="00B41057"/>
    <w:rsid w:val="00B446FD"/>
    <w:rsid w:val="00B4654E"/>
    <w:rsid w:val="00B56569"/>
    <w:rsid w:val="00B60EA5"/>
    <w:rsid w:val="00B6261F"/>
    <w:rsid w:val="00B64F95"/>
    <w:rsid w:val="00B6683E"/>
    <w:rsid w:val="00B66D89"/>
    <w:rsid w:val="00B702AF"/>
    <w:rsid w:val="00B73CB1"/>
    <w:rsid w:val="00B73CC1"/>
    <w:rsid w:val="00B74854"/>
    <w:rsid w:val="00B74E8B"/>
    <w:rsid w:val="00B7644B"/>
    <w:rsid w:val="00B8004C"/>
    <w:rsid w:val="00B806D4"/>
    <w:rsid w:val="00B84EB9"/>
    <w:rsid w:val="00B906C1"/>
    <w:rsid w:val="00B9165C"/>
    <w:rsid w:val="00B9639A"/>
    <w:rsid w:val="00BA4601"/>
    <w:rsid w:val="00BB13E3"/>
    <w:rsid w:val="00BB154F"/>
    <w:rsid w:val="00BB4119"/>
    <w:rsid w:val="00BB6BE0"/>
    <w:rsid w:val="00BC6C16"/>
    <w:rsid w:val="00BD3B8A"/>
    <w:rsid w:val="00BE2511"/>
    <w:rsid w:val="00BE4C82"/>
    <w:rsid w:val="00BE7AB3"/>
    <w:rsid w:val="00BF429F"/>
    <w:rsid w:val="00BF7614"/>
    <w:rsid w:val="00C00F6F"/>
    <w:rsid w:val="00C20F0B"/>
    <w:rsid w:val="00C22449"/>
    <w:rsid w:val="00C23061"/>
    <w:rsid w:val="00C233BC"/>
    <w:rsid w:val="00C2421B"/>
    <w:rsid w:val="00C2446A"/>
    <w:rsid w:val="00C254A5"/>
    <w:rsid w:val="00C34845"/>
    <w:rsid w:val="00C47DF4"/>
    <w:rsid w:val="00C505A2"/>
    <w:rsid w:val="00C62608"/>
    <w:rsid w:val="00C668FA"/>
    <w:rsid w:val="00C67673"/>
    <w:rsid w:val="00C73614"/>
    <w:rsid w:val="00C91034"/>
    <w:rsid w:val="00C94FD4"/>
    <w:rsid w:val="00CA7671"/>
    <w:rsid w:val="00CB1B80"/>
    <w:rsid w:val="00CB2751"/>
    <w:rsid w:val="00CC2686"/>
    <w:rsid w:val="00CC2993"/>
    <w:rsid w:val="00CD13DC"/>
    <w:rsid w:val="00CD162B"/>
    <w:rsid w:val="00CD2FE9"/>
    <w:rsid w:val="00CD39A7"/>
    <w:rsid w:val="00CD53D2"/>
    <w:rsid w:val="00CD77E2"/>
    <w:rsid w:val="00CE77B2"/>
    <w:rsid w:val="00D02670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37587"/>
    <w:rsid w:val="00D430FF"/>
    <w:rsid w:val="00D4381D"/>
    <w:rsid w:val="00D46EBA"/>
    <w:rsid w:val="00D551D9"/>
    <w:rsid w:val="00D56C54"/>
    <w:rsid w:val="00D624E4"/>
    <w:rsid w:val="00D62E70"/>
    <w:rsid w:val="00D63C89"/>
    <w:rsid w:val="00D65763"/>
    <w:rsid w:val="00D70095"/>
    <w:rsid w:val="00D74B69"/>
    <w:rsid w:val="00D750B4"/>
    <w:rsid w:val="00D76201"/>
    <w:rsid w:val="00D76590"/>
    <w:rsid w:val="00D76A8E"/>
    <w:rsid w:val="00D811E0"/>
    <w:rsid w:val="00D916D3"/>
    <w:rsid w:val="00D93EC9"/>
    <w:rsid w:val="00DB1F8B"/>
    <w:rsid w:val="00DB4567"/>
    <w:rsid w:val="00DB6127"/>
    <w:rsid w:val="00DB7F74"/>
    <w:rsid w:val="00DC02FE"/>
    <w:rsid w:val="00DC0B16"/>
    <w:rsid w:val="00DC5B9B"/>
    <w:rsid w:val="00DC737F"/>
    <w:rsid w:val="00DD0B48"/>
    <w:rsid w:val="00DD7958"/>
    <w:rsid w:val="00DE130F"/>
    <w:rsid w:val="00DE2CDD"/>
    <w:rsid w:val="00DF033C"/>
    <w:rsid w:val="00E01BD6"/>
    <w:rsid w:val="00E02BA9"/>
    <w:rsid w:val="00E15E09"/>
    <w:rsid w:val="00E17363"/>
    <w:rsid w:val="00E17745"/>
    <w:rsid w:val="00E25E9D"/>
    <w:rsid w:val="00E343EC"/>
    <w:rsid w:val="00E41473"/>
    <w:rsid w:val="00E41DE3"/>
    <w:rsid w:val="00E536C0"/>
    <w:rsid w:val="00E57666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C5B70"/>
    <w:rsid w:val="00ED143F"/>
    <w:rsid w:val="00EE14E0"/>
    <w:rsid w:val="00EE3690"/>
    <w:rsid w:val="00EE632D"/>
    <w:rsid w:val="00EF1FA6"/>
    <w:rsid w:val="00EF371F"/>
    <w:rsid w:val="00EF3913"/>
    <w:rsid w:val="00F05068"/>
    <w:rsid w:val="00F10A68"/>
    <w:rsid w:val="00F131B1"/>
    <w:rsid w:val="00F16D8A"/>
    <w:rsid w:val="00F17B5D"/>
    <w:rsid w:val="00F20DB5"/>
    <w:rsid w:val="00F24FAD"/>
    <w:rsid w:val="00F44148"/>
    <w:rsid w:val="00F55CD1"/>
    <w:rsid w:val="00F63EDF"/>
    <w:rsid w:val="00F73614"/>
    <w:rsid w:val="00F76762"/>
    <w:rsid w:val="00F83470"/>
    <w:rsid w:val="00F84356"/>
    <w:rsid w:val="00F86F36"/>
    <w:rsid w:val="00F87E96"/>
    <w:rsid w:val="00F96926"/>
    <w:rsid w:val="00F9797C"/>
    <w:rsid w:val="00FA0AEC"/>
    <w:rsid w:val="00FB6CAF"/>
    <w:rsid w:val="00FC7BB4"/>
    <w:rsid w:val="00FD0522"/>
    <w:rsid w:val="00FD2A84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E15DB5-D534-473A-BB36-DB523C8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EBF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2EB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2EBF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A52EBF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3221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20901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GLORIA GUILLÉN</cp:lastModifiedBy>
  <cp:revision>30</cp:revision>
  <cp:lastPrinted>2010-09-10T18:43:00Z</cp:lastPrinted>
  <dcterms:created xsi:type="dcterms:W3CDTF">2013-09-27T16:24:00Z</dcterms:created>
  <dcterms:modified xsi:type="dcterms:W3CDTF">2017-08-10T23:11:00Z</dcterms:modified>
</cp:coreProperties>
</file>