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93" w:rsidRPr="0015760F" w:rsidRDefault="00854B63" w:rsidP="00F47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INFORME </w:t>
      </w:r>
      <w:r w:rsidR="009E16E4">
        <w:rPr>
          <w:rFonts w:ascii="Arial" w:hAnsi="Arial" w:cs="Arial"/>
          <w:b/>
          <w:sz w:val="24"/>
          <w:szCs w:val="24"/>
        </w:rPr>
        <w:t>DE AUDITORÍ</w:t>
      </w:r>
      <w:r w:rsidR="00F47593" w:rsidRPr="0015760F">
        <w:rPr>
          <w:rFonts w:ascii="Arial" w:hAnsi="Arial" w:cs="Arial"/>
          <w:b/>
          <w:sz w:val="24"/>
          <w:szCs w:val="24"/>
        </w:rPr>
        <w:t>A INTERNA</w:t>
      </w:r>
    </w:p>
    <w:p w:rsidR="00421C0C" w:rsidRPr="0015760F" w:rsidRDefault="00421C0C" w:rsidP="00F47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911" w:rsidRDefault="00DD3911" w:rsidP="00421C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1C0C" w:rsidRPr="0015760F" w:rsidRDefault="009E16E4" w:rsidP="00421C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Auditoría</w:t>
      </w:r>
      <w:r w:rsidR="00565E44">
        <w:rPr>
          <w:rFonts w:ascii="Arial" w:hAnsi="Arial" w:cs="Arial"/>
          <w:b/>
          <w:sz w:val="24"/>
          <w:szCs w:val="24"/>
        </w:rPr>
        <w:t>:</w:t>
      </w:r>
      <w:r w:rsidR="00683854">
        <w:rPr>
          <w:rFonts w:ascii="Arial" w:hAnsi="Arial" w:cs="Arial"/>
          <w:b/>
          <w:sz w:val="24"/>
          <w:szCs w:val="24"/>
        </w:rPr>
        <w:tab/>
      </w:r>
      <w:r w:rsidR="00683854">
        <w:rPr>
          <w:rFonts w:ascii="Arial" w:hAnsi="Arial" w:cs="Arial"/>
          <w:b/>
          <w:sz w:val="24"/>
          <w:szCs w:val="24"/>
        </w:rPr>
        <w:tab/>
      </w:r>
      <w:r w:rsidR="00D8117F">
        <w:rPr>
          <w:rFonts w:ascii="Arial" w:hAnsi="Arial" w:cs="Arial"/>
          <w:b/>
          <w:sz w:val="24"/>
          <w:szCs w:val="24"/>
        </w:rPr>
        <w:tab/>
      </w:r>
      <w:r w:rsidR="00D8117F">
        <w:rPr>
          <w:rFonts w:ascii="Arial" w:hAnsi="Arial" w:cs="Arial"/>
          <w:b/>
          <w:sz w:val="24"/>
          <w:szCs w:val="24"/>
        </w:rPr>
        <w:tab/>
      </w:r>
      <w:r w:rsidR="00421C0C" w:rsidRPr="0015760F">
        <w:rPr>
          <w:rFonts w:ascii="Arial" w:hAnsi="Arial" w:cs="Arial"/>
          <w:b/>
          <w:sz w:val="24"/>
          <w:szCs w:val="24"/>
        </w:rPr>
        <w:t xml:space="preserve">Periodo de auditoría: </w:t>
      </w:r>
    </w:p>
    <w:p w:rsidR="0015760F" w:rsidRPr="0015760F" w:rsidRDefault="0015760F" w:rsidP="00F475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65EC" w:rsidRDefault="009269F7" w:rsidP="00F475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9F7">
        <w:rPr>
          <w:rFonts w:ascii="Arial" w:hAnsi="Arial" w:cs="Arial"/>
          <w:b/>
          <w:sz w:val="24"/>
          <w:szCs w:val="24"/>
        </w:rPr>
        <w:t>Objetivo</w:t>
      </w:r>
      <w:r w:rsidR="009265EC">
        <w:rPr>
          <w:rFonts w:ascii="Arial" w:hAnsi="Arial" w:cs="Arial"/>
          <w:b/>
          <w:sz w:val="24"/>
          <w:szCs w:val="24"/>
        </w:rPr>
        <w:t>:</w:t>
      </w:r>
    </w:p>
    <w:p w:rsidR="0015760F" w:rsidRPr="0015760F" w:rsidRDefault="0015760F" w:rsidP="00F475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65EC" w:rsidRDefault="009269F7" w:rsidP="00F475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9F7">
        <w:rPr>
          <w:rFonts w:ascii="Arial" w:hAnsi="Arial" w:cs="Arial"/>
          <w:b/>
          <w:sz w:val="24"/>
          <w:szCs w:val="24"/>
        </w:rPr>
        <w:t>Alcance</w:t>
      </w:r>
      <w:r w:rsidR="0015760F" w:rsidRPr="009269F7">
        <w:rPr>
          <w:rFonts w:ascii="Arial" w:hAnsi="Arial" w:cs="Arial"/>
          <w:b/>
          <w:sz w:val="24"/>
          <w:szCs w:val="24"/>
        </w:rPr>
        <w:t>:</w:t>
      </w:r>
      <w:r w:rsidR="0015760F" w:rsidRPr="0015760F">
        <w:rPr>
          <w:rFonts w:ascii="Arial" w:hAnsi="Arial" w:cs="Arial"/>
          <w:sz w:val="24"/>
          <w:szCs w:val="24"/>
        </w:rPr>
        <w:t xml:space="preserve"> </w:t>
      </w:r>
    </w:p>
    <w:p w:rsidR="009265EC" w:rsidRPr="0015760F" w:rsidRDefault="009265EC" w:rsidP="00F475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760F" w:rsidRPr="0015760F" w:rsidRDefault="0015760F" w:rsidP="006916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760F">
        <w:rPr>
          <w:rFonts w:ascii="Arial" w:hAnsi="Arial" w:cs="Arial"/>
          <w:b/>
          <w:sz w:val="24"/>
          <w:szCs w:val="24"/>
        </w:rPr>
        <w:t xml:space="preserve">Documentos de referencia:  </w:t>
      </w:r>
    </w:p>
    <w:p w:rsidR="0015760F" w:rsidRPr="0015760F" w:rsidRDefault="0015760F" w:rsidP="001576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760F" w:rsidRPr="0015760F" w:rsidRDefault="0015760F" w:rsidP="001576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760F">
        <w:rPr>
          <w:rFonts w:ascii="Arial" w:hAnsi="Arial" w:cs="Arial"/>
          <w:b/>
          <w:sz w:val="24"/>
          <w:szCs w:val="24"/>
        </w:rPr>
        <w:t xml:space="preserve">Criterios: </w:t>
      </w:r>
      <w:r w:rsidRPr="0015760F">
        <w:rPr>
          <w:rFonts w:ascii="Arial" w:hAnsi="Arial" w:cs="Arial"/>
          <w:sz w:val="24"/>
          <w:szCs w:val="24"/>
        </w:rPr>
        <w:t>Requisitos 4, 5, 6,</w:t>
      </w:r>
      <w:r w:rsidR="009269F7">
        <w:rPr>
          <w:rFonts w:ascii="Arial" w:hAnsi="Arial" w:cs="Arial"/>
          <w:sz w:val="24"/>
          <w:szCs w:val="24"/>
        </w:rPr>
        <w:t xml:space="preserve"> 7,</w:t>
      </w:r>
      <w:r w:rsidRPr="0015760F">
        <w:rPr>
          <w:rFonts w:ascii="Arial" w:hAnsi="Arial" w:cs="Arial"/>
          <w:sz w:val="24"/>
          <w:szCs w:val="24"/>
        </w:rPr>
        <w:t xml:space="preserve"> 8</w:t>
      </w:r>
      <w:r w:rsidR="009269F7">
        <w:rPr>
          <w:rFonts w:ascii="Arial" w:hAnsi="Arial" w:cs="Arial"/>
          <w:sz w:val="24"/>
          <w:szCs w:val="24"/>
        </w:rPr>
        <w:t>, 9 y 10</w:t>
      </w:r>
      <w:r w:rsidRPr="0015760F">
        <w:rPr>
          <w:rFonts w:ascii="Arial" w:hAnsi="Arial" w:cs="Arial"/>
          <w:sz w:val="24"/>
          <w:szCs w:val="24"/>
        </w:rPr>
        <w:t xml:space="preserve"> de la norma ISO 9001:2015</w:t>
      </w:r>
    </w:p>
    <w:p w:rsidR="0015760F" w:rsidRPr="0015760F" w:rsidRDefault="0015760F" w:rsidP="00F475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5760F" w:rsidRDefault="0015760F" w:rsidP="00F475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760F">
        <w:rPr>
          <w:rFonts w:ascii="Arial" w:hAnsi="Arial" w:cs="Arial"/>
          <w:b/>
          <w:sz w:val="24"/>
          <w:szCs w:val="24"/>
        </w:rPr>
        <w:t>Equipo Auditor</w:t>
      </w:r>
      <w:r w:rsidR="00691029">
        <w:rPr>
          <w:rFonts w:ascii="Arial" w:hAnsi="Arial" w:cs="Arial"/>
          <w:b/>
          <w:sz w:val="24"/>
          <w:szCs w:val="24"/>
        </w:rPr>
        <w:t>:</w:t>
      </w:r>
    </w:p>
    <w:p w:rsidR="009265EC" w:rsidRPr="0015760F" w:rsidRDefault="009265EC" w:rsidP="00F475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0"/>
        <w:gridCol w:w="2059"/>
        <w:gridCol w:w="2059"/>
        <w:gridCol w:w="2059"/>
        <w:gridCol w:w="2059"/>
      </w:tblGrid>
      <w:tr w:rsidR="009265EC" w:rsidTr="009265EC"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5EC" w:rsidTr="009265EC"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5EC" w:rsidTr="009265EC"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5EC" w:rsidTr="009265EC"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5EC" w:rsidTr="009265EC"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760F" w:rsidRDefault="0015760F" w:rsidP="00F475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911" w:rsidRDefault="000406C9" w:rsidP="00D811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406C9">
        <w:rPr>
          <w:rFonts w:ascii="Arial" w:eastAsia="Times New Roman" w:hAnsi="Arial" w:cs="Arial"/>
          <w:b/>
          <w:sz w:val="24"/>
          <w:szCs w:val="24"/>
          <w:lang w:eastAsia="es-MX"/>
        </w:rPr>
        <w:t>Auditor</w:t>
      </w:r>
      <w:r w:rsidR="00565E44">
        <w:rPr>
          <w:rFonts w:ascii="Arial" w:eastAsia="Times New Roman" w:hAnsi="Arial" w:cs="Arial"/>
          <w:b/>
          <w:sz w:val="24"/>
          <w:szCs w:val="24"/>
          <w:lang w:eastAsia="es-MX"/>
        </w:rPr>
        <w:t>/</w:t>
      </w:r>
      <w:r w:rsidRPr="000406C9">
        <w:rPr>
          <w:rFonts w:ascii="Arial" w:eastAsia="Times New Roman" w:hAnsi="Arial" w:cs="Arial"/>
          <w:b/>
          <w:sz w:val="24"/>
          <w:szCs w:val="24"/>
          <w:lang w:eastAsia="es-MX"/>
        </w:rPr>
        <w:t>a Líder: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015DB9" w:rsidRDefault="00015DB9" w:rsidP="00197A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015DB9" w:rsidRDefault="001B3A6E" w:rsidP="007E62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015DB9">
        <w:rPr>
          <w:rFonts w:ascii="Arial" w:eastAsia="Times New Roman" w:hAnsi="Arial" w:cs="Arial"/>
          <w:b/>
          <w:sz w:val="24"/>
          <w:szCs w:val="24"/>
          <w:lang w:eastAsia="es-MX"/>
        </w:rPr>
        <w:t>Clasificación de hallazgos:</w:t>
      </w:r>
    </w:p>
    <w:p w:rsidR="00565E44" w:rsidRPr="007E6239" w:rsidRDefault="00565E44" w:rsidP="007E62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691029" w:rsidRDefault="001B3A6E" w:rsidP="006910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15DB9">
        <w:rPr>
          <w:rFonts w:ascii="Arial" w:eastAsia="Times New Roman" w:hAnsi="Arial" w:cs="Arial"/>
          <w:b/>
          <w:sz w:val="24"/>
          <w:szCs w:val="24"/>
          <w:lang w:eastAsia="es-MX"/>
        </w:rPr>
        <w:t>NC</w:t>
      </w:r>
      <w:r w:rsidR="00691029">
        <w:rPr>
          <w:rFonts w:ascii="Arial" w:eastAsia="Times New Roman" w:hAnsi="Arial" w:cs="Arial"/>
          <w:b/>
          <w:sz w:val="24"/>
          <w:szCs w:val="24"/>
          <w:lang w:eastAsia="es-MX"/>
        </w:rPr>
        <w:t>M</w:t>
      </w:r>
      <w:r w:rsidRPr="00015DB9">
        <w:rPr>
          <w:rFonts w:ascii="Arial" w:eastAsia="Times New Roman" w:hAnsi="Arial" w:cs="Arial"/>
          <w:b/>
          <w:sz w:val="24"/>
          <w:szCs w:val="24"/>
          <w:lang w:eastAsia="es-MX"/>
        </w:rPr>
        <w:t>-</w:t>
      </w:r>
      <w:r>
        <w:rPr>
          <w:rFonts w:ascii="Arial" w:eastAsia="Times New Roman" w:hAnsi="Arial" w:cs="Arial"/>
          <w:sz w:val="24"/>
          <w:szCs w:val="24"/>
          <w:lang w:eastAsia="es-MX"/>
        </w:rPr>
        <w:t>No conformidad</w:t>
      </w:r>
      <w:r w:rsidR="00691029">
        <w:rPr>
          <w:rFonts w:ascii="Arial" w:eastAsia="Times New Roman" w:hAnsi="Arial" w:cs="Arial"/>
          <w:sz w:val="24"/>
          <w:szCs w:val="24"/>
          <w:lang w:eastAsia="es-MX"/>
        </w:rPr>
        <w:t xml:space="preserve"> Mayor;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691029" w:rsidRDefault="00691029" w:rsidP="006910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es-MX"/>
        </w:rPr>
        <w:t>NCm</w:t>
      </w:r>
      <w:proofErr w:type="spellEnd"/>
      <w:r w:rsidR="001B3A6E">
        <w:rPr>
          <w:rFonts w:ascii="Arial" w:eastAsia="Times New Roman" w:hAnsi="Arial" w:cs="Arial"/>
          <w:sz w:val="24"/>
          <w:szCs w:val="24"/>
          <w:lang w:eastAsia="es-MX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es-MX"/>
        </w:rPr>
        <w:t>No conformidad Menor;</w:t>
      </w:r>
    </w:p>
    <w:p w:rsidR="001B3A6E" w:rsidRDefault="001B3A6E" w:rsidP="00197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5DB9">
        <w:rPr>
          <w:rFonts w:ascii="Arial" w:eastAsia="Times New Roman" w:hAnsi="Arial" w:cs="Arial"/>
          <w:b/>
          <w:sz w:val="24"/>
          <w:szCs w:val="24"/>
          <w:lang w:eastAsia="es-MX"/>
        </w:rPr>
        <w:t>OM-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oportunidad de mejora</w:t>
      </w:r>
      <w:r w:rsidR="0069102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015DB9" w:rsidRDefault="00015DB9" w:rsidP="00197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DB9" w:rsidRDefault="00015DB9" w:rsidP="00197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E44" w:rsidRDefault="00565E44" w:rsidP="00E43953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EB0FCE" w:rsidRPr="00EB0FCE" w:rsidRDefault="00EB0FCE" w:rsidP="00565E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0FCE">
        <w:rPr>
          <w:rFonts w:ascii="Arial" w:hAnsi="Arial" w:cs="Arial"/>
          <w:b/>
          <w:sz w:val="24"/>
          <w:szCs w:val="24"/>
        </w:rPr>
        <w:t>Áreas Auditadas</w:t>
      </w:r>
      <w:r w:rsidR="00565E44">
        <w:rPr>
          <w:rFonts w:ascii="Arial" w:hAnsi="Arial" w:cs="Arial"/>
          <w:b/>
          <w:sz w:val="24"/>
          <w:szCs w:val="24"/>
        </w:rPr>
        <w:t>:</w:t>
      </w:r>
    </w:p>
    <w:p w:rsidR="00EB0FCE" w:rsidRDefault="00EB0FCE" w:rsidP="00E4395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7E6239" w:rsidRDefault="007E6239" w:rsidP="00E4395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691609" w:rsidRDefault="006916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43953" w:rsidRDefault="00395255" w:rsidP="0039525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4D61">
        <w:rPr>
          <w:rFonts w:ascii="Arial" w:hAnsi="Arial" w:cs="Arial"/>
          <w:b/>
          <w:sz w:val="24"/>
          <w:szCs w:val="24"/>
          <w:u w:val="single"/>
        </w:rPr>
        <w:lastRenderedPageBreak/>
        <w:t>INFORME</w:t>
      </w:r>
      <w:r w:rsidR="00EB0FCE" w:rsidRPr="00494D61">
        <w:rPr>
          <w:rFonts w:ascii="Arial" w:hAnsi="Arial" w:cs="Arial"/>
          <w:b/>
          <w:sz w:val="24"/>
          <w:szCs w:val="24"/>
          <w:u w:val="single"/>
        </w:rPr>
        <w:t xml:space="preserve"> DETALLADO</w:t>
      </w:r>
    </w:p>
    <w:p w:rsidR="00691609" w:rsidRPr="00494D61" w:rsidRDefault="00691609" w:rsidP="0039525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95255" w:rsidRDefault="00395255" w:rsidP="0039525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7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685"/>
        <w:gridCol w:w="709"/>
        <w:gridCol w:w="595"/>
        <w:gridCol w:w="1555"/>
      </w:tblGrid>
      <w:tr w:rsidR="00E43953" w:rsidTr="00691029">
        <w:trPr>
          <w:tblHeader/>
        </w:trPr>
        <w:tc>
          <w:tcPr>
            <w:tcW w:w="988" w:type="dxa"/>
          </w:tcPr>
          <w:p w:rsidR="00E43953" w:rsidRPr="00063D0A" w:rsidRDefault="00B01E2C" w:rsidP="007E6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 Narrow" w:hAnsi="Arial Narrow" w:cs="Arial"/>
                <w:sz w:val="18"/>
                <w:szCs w:val="24"/>
              </w:rPr>
              <w:t xml:space="preserve">Elemento </w:t>
            </w:r>
            <w:r w:rsidR="00EB0FCE">
              <w:rPr>
                <w:rFonts w:ascii="Arial Narrow" w:hAnsi="Arial Narrow" w:cs="Arial"/>
                <w:sz w:val="18"/>
                <w:szCs w:val="24"/>
              </w:rPr>
              <w:t>de la Norma</w:t>
            </w:r>
          </w:p>
        </w:tc>
        <w:tc>
          <w:tcPr>
            <w:tcW w:w="6237" w:type="dxa"/>
            <w:vAlign w:val="center"/>
          </w:tcPr>
          <w:p w:rsidR="00E43953" w:rsidRPr="00063D0A" w:rsidRDefault="00EB0FCE" w:rsidP="007E6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Evaluación/ </w:t>
            </w:r>
            <w:r w:rsidR="00E43953" w:rsidRPr="00063D0A">
              <w:rPr>
                <w:rFonts w:ascii="Arial" w:hAnsi="Arial" w:cs="Arial"/>
                <w:szCs w:val="24"/>
              </w:rPr>
              <w:t>Hallazgo</w:t>
            </w:r>
          </w:p>
        </w:tc>
        <w:tc>
          <w:tcPr>
            <w:tcW w:w="685" w:type="dxa"/>
            <w:vAlign w:val="center"/>
          </w:tcPr>
          <w:p w:rsidR="00E43953" w:rsidRPr="00691029" w:rsidRDefault="00691029" w:rsidP="007E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029">
              <w:rPr>
                <w:rFonts w:ascii="Arial" w:hAnsi="Arial" w:cs="Arial"/>
                <w:sz w:val="20"/>
                <w:szCs w:val="20"/>
              </w:rPr>
              <w:t>NCM</w:t>
            </w:r>
          </w:p>
        </w:tc>
        <w:tc>
          <w:tcPr>
            <w:tcW w:w="709" w:type="dxa"/>
            <w:vAlign w:val="center"/>
          </w:tcPr>
          <w:p w:rsidR="00E43953" w:rsidRPr="00691029" w:rsidRDefault="00691029" w:rsidP="007E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029">
              <w:rPr>
                <w:rFonts w:ascii="Arial" w:hAnsi="Arial" w:cs="Arial"/>
                <w:sz w:val="20"/>
                <w:szCs w:val="20"/>
              </w:rPr>
              <w:t>NCm</w:t>
            </w:r>
            <w:proofErr w:type="spellEnd"/>
          </w:p>
        </w:tc>
        <w:tc>
          <w:tcPr>
            <w:tcW w:w="595" w:type="dxa"/>
            <w:vAlign w:val="center"/>
          </w:tcPr>
          <w:p w:rsidR="00E43953" w:rsidRPr="00691029" w:rsidRDefault="00E43953" w:rsidP="007E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029">
              <w:rPr>
                <w:rFonts w:ascii="Arial" w:hAnsi="Arial" w:cs="Arial"/>
                <w:sz w:val="20"/>
                <w:szCs w:val="20"/>
              </w:rPr>
              <w:t>OM</w:t>
            </w:r>
          </w:p>
        </w:tc>
        <w:tc>
          <w:tcPr>
            <w:tcW w:w="1555" w:type="dxa"/>
            <w:vAlign w:val="center"/>
          </w:tcPr>
          <w:p w:rsidR="00E43953" w:rsidRPr="00063D0A" w:rsidRDefault="00E43953" w:rsidP="007E6239">
            <w:pPr>
              <w:jc w:val="center"/>
              <w:rPr>
                <w:rFonts w:ascii="Arial" w:hAnsi="Arial" w:cs="Arial"/>
                <w:szCs w:val="24"/>
              </w:rPr>
            </w:pPr>
            <w:r w:rsidRPr="00063D0A">
              <w:rPr>
                <w:rFonts w:ascii="Arial" w:hAnsi="Arial" w:cs="Arial"/>
                <w:szCs w:val="24"/>
              </w:rPr>
              <w:t>Auditor</w:t>
            </w:r>
            <w:r w:rsidR="00565E44">
              <w:rPr>
                <w:rFonts w:ascii="Arial" w:hAnsi="Arial" w:cs="Arial"/>
                <w:szCs w:val="24"/>
              </w:rPr>
              <w:t>/a</w:t>
            </w:r>
          </w:p>
        </w:tc>
      </w:tr>
      <w:tr w:rsidR="00755589" w:rsidTr="00691029">
        <w:tc>
          <w:tcPr>
            <w:tcW w:w="988" w:type="dxa"/>
          </w:tcPr>
          <w:p w:rsidR="00755589" w:rsidRDefault="00755589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  <w:p w:rsidR="00755589" w:rsidRPr="00EB1F53" w:rsidRDefault="00755589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6237" w:type="dxa"/>
          </w:tcPr>
          <w:p w:rsidR="00755589" w:rsidRPr="004C6925" w:rsidRDefault="0075558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Contexto de la organización</w:t>
            </w:r>
            <w:r w:rsidR="005B54C6">
              <w:rPr>
                <w:rFonts w:eastAsia="Times New Roman" w:cs="Arial"/>
                <w:b/>
                <w:lang w:val="es-ES"/>
              </w:rPr>
              <w:t>.</w:t>
            </w:r>
          </w:p>
          <w:p w:rsidR="0093386E" w:rsidRDefault="0075558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Comprensión d</w:t>
            </w:r>
            <w:r w:rsidR="0093386E">
              <w:rPr>
                <w:rFonts w:eastAsia="Times New Roman" w:cs="Arial"/>
                <w:b/>
                <w:lang w:val="es-ES"/>
              </w:rPr>
              <w:t>e la organización y su contexto</w:t>
            </w:r>
            <w:r w:rsidR="005B54C6">
              <w:rPr>
                <w:rFonts w:eastAsia="Times New Roman" w:cs="Arial"/>
                <w:b/>
                <w:lang w:val="es-ES"/>
              </w:rPr>
              <w:t>.</w:t>
            </w:r>
          </w:p>
          <w:p w:rsidR="00691609" w:rsidRPr="004C6925" w:rsidRDefault="0069160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</w:p>
          <w:p w:rsidR="0093386E" w:rsidRPr="004C6925" w:rsidRDefault="0093386E" w:rsidP="00B01E2C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</w:tc>
        <w:tc>
          <w:tcPr>
            <w:tcW w:w="685" w:type="dxa"/>
          </w:tcPr>
          <w:p w:rsidR="00755589" w:rsidRPr="00063D0A" w:rsidRDefault="00755589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5589" w:rsidRPr="00063D0A" w:rsidRDefault="00755589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755589" w:rsidRDefault="00755589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755589" w:rsidRDefault="00755589" w:rsidP="00FB7E30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5589" w:rsidTr="00691029">
        <w:tc>
          <w:tcPr>
            <w:tcW w:w="988" w:type="dxa"/>
          </w:tcPr>
          <w:p w:rsidR="00755589" w:rsidRPr="00EB1F53" w:rsidRDefault="00755589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6237" w:type="dxa"/>
          </w:tcPr>
          <w:p w:rsidR="00755589" w:rsidRDefault="0075558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Comprensión de las necesidades y expectativas de las partes interesadas</w:t>
            </w:r>
          </w:p>
          <w:p w:rsidR="00691609" w:rsidRDefault="0069160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  <w:p w:rsidR="0093386E" w:rsidRPr="0093386E" w:rsidRDefault="0093386E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</w:tc>
        <w:tc>
          <w:tcPr>
            <w:tcW w:w="685" w:type="dxa"/>
          </w:tcPr>
          <w:p w:rsidR="00755589" w:rsidRPr="00063D0A" w:rsidRDefault="00755589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5589" w:rsidRPr="00063D0A" w:rsidRDefault="00755589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755589" w:rsidRDefault="00755589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755589" w:rsidRDefault="00755589" w:rsidP="00FB7E30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5589" w:rsidTr="00691029">
        <w:tc>
          <w:tcPr>
            <w:tcW w:w="988" w:type="dxa"/>
          </w:tcPr>
          <w:p w:rsidR="00755589" w:rsidRPr="00EB1F53" w:rsidRDefault="00755589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4.3</w:t>
            </w:r>
          </w:p>
        </w:tc>
        <w:tc>
          <w:tcPr>
            <w:tcW w:w="6237" w:type="dxa"/>
          </w:tcPr>
          <w:p w:rsidR="00755589" w:rsidRDefault="0075558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 xml:space="preserve">Determinación del alcance del </w:t>
            </w:r>
            <w:r w:rsidR="00162F02" w:rsidRPr="004C6925">
              <w:rPr>
                <w:rFonts w:eastAsia="Times New Roman" w:cs="Arial"/>
                <w:b/>
                <w:lang w:val="es-ES"/>
              </w:rPr>
              <w:t>Sistema de Gestión de Calidad</w:t>
            </w:r>
          </w:p>
          <w:p w:rsidR="00691609" w:rsidRPr="004C6925" w:rsidRDefault="0069160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</w:p>
          <w:p w:rsidR="00162F02" w:rsidRPr="004C6925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</w:p>
        </w:tc>
        <w:tc>
          <w:tcPr>
            <w:tcW w:w="685" w:type="dxa"/>
          </w:tcPr>
          <w:p w:rsidR="00755589" w:rsidRPr="00063D0A" w:rsidRDefault="00755589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5589" w:rsidRPr="00063D0A" w:rsidRDefault="00755589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755589" w:rsidRDefault="00755589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93386E" w:rsidRDefault="0093386E" w:rsidP="0093386E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5589" w:rsidTr="00691029">
        <w:tc>
          <w:tcPr>
            <w:tcW w:w="988" w:type="dxa"/>
          </w:tcPr>
          <w:p w:rsidR="00755589" w:rsidRPr="00EB1F53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</w:t>
            </w:r>
          </w:p>
        </w:tc>
        <w:tc>
          <w:tcPr>
            <w:tcW w:w="6237" w:type="dxa"/>
          </w:tcPr>
          <w:p w:rsidR="00162F02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</w:rPr>
            </w:pPr>
            <w:r w:rsidRPr="004C6925">
              <w:rPr>
                <w:rFonts w:eastAsia="Times New Roman" w:cs="Arial"/>
                <w:b/>
              </w:rPr>
              <w:t>Sistema de Gestión de Calidad y sus procesos</w:t>
            </w:r>
          </w:p>
          <w:p w:rsidR="00691609" w:rsidRPr="004C6925" w:rsidRDefault="0069160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</w:rPr>
            </w:pPr>
          </w:p>
          <w:p w:rsidR="00162F02" w:rsidRPr="004C6925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685" w:type="dxa"/>
          </w:tcPr>
          <w:p w:rsidR="00755589" w:rsidRPr="00063D0A" w:rsidRDefault="00755589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5589" w:rsidRPr="00063D0A" w:rsidRDefault="00755589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755589" w:rsidRDefault="00755589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755589" w:rsidRDefault="00755589" w:rsidP="00FB7E30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5589" w:rsidTr="00691029">
        <w:tc>
          <w:tcPr>
            <w:tcW w:w="988" w:type="dxa"/>
          </w:tcPr>
          <w:p w:rsidR="00755589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  <w:p w:rsidR="00162F02" w:rsidRPr="00EB1F53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6237" w:type="dxa"/>
          </w:tcPr>
          <w:p w:rsidR="00755589" w:rsidRPr="004C6925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Liderazgo</w:t>
            </w:r>
          </w:p>
          <w:p w:rsidR="00162F02" w:rsidRDefault="0093386E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>
              <w:rPr>
                <w:rFonts w:eastAsia="Times New Roman" w:cs="Arial"/>
                <w:b/>
                <w:lang w:val="es-ES"/>
              </w:rPr>
              <w:t>Liderazgo y compromiso</w:t>
            </w:r>
          </w:p>
          <w:p w:rsidR="00691609" w:rsidRPr="004C6925" w:rsidRDefault="0069160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</w:p>
        </w:tc>
        <w:tc>
          <w:tcPr>
            <w:tcW w:w="685" w:type="dxa"/>
          </w:tcPr>
          <w:p w:rsidR="00755589" w:rsidRPr="00063D0A" w:rsidRDefault="00755589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5589" w:rsidRPr="00063D0A" w:rsidRDefault="00755589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755589" w:rsidRDefault="00755589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7E6239" w:rsidRDefault="007E6239" w:rsidP="00FB7E30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5589" w:rsidTr="00691029">
        <w:tc>
          <w:tcPr>
            <w:tcW w:w="988" w:type="dxa"/>
          </w:tcPr>
          <w:p w:rsidR="00755589" w:rsidRPr="00EB1F53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5.1.2</w:t>
            </w:r>
          </w:p>
        </w:tc>
        <w:tc>
          <w:tcPr>
            <w:tcW w:w="6237" w:type="dxa"/>
          </w:tcPr>
          <w:p w:rsidR="00755589" w:rsidRPr="004C6925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Enfoque al cliente</w:t>
            </w:r>
          </w:p>
          <w:p w:rsidR="006D3B63" w:rsidRDefault="006D3B63" w:rsidP="00B01E2C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  <w:p w:rsidR="00691609" w:rsidRPr="004C6925" w:rsidRDefault="00691609" w:rsidP="00B01E2C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</w:tc>
        <w:tc>
          <w:tcPr>
            <w:tcW w:w="685" w:type="dxa"/>
          </w:tcPr>
          <w:p w:rsidR="00755589" w:rsidRPr="00063D0A" w:rsidRDefault="00755589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5589" w:rsidRPr="00063D0A" w:rsidRDefault="00755589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755589" w:rsidRDefault="00755589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755589" w:rsidRDefault="00755589" w:rsidP="00FB7E30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62F02" w:rsidTr="00691029">
        <w:tc>
          <w:tcPr>
            <w:tcW w:w="988" w:type="dxa"/>
          </w:tcPr>
          <w:p w:rsidR="00162F02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6237" w:type="dxa"/>
          </w:tcPr>
          <w:p w:rsidR="0093386E" w:rsidRDefault="0093386E" w:rsidP="0093386E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>
              <w:rPr>
                <w:rFonts w:eastAsia="Times New Roman" w:cs="Arial"/>
                <w:b/>
                <w:lang w:val="es-ES"/>
              </w:rPr>
              <w:t>Política</w:t>
            </w:r>
          </w:p>
          <w:p w:rsidR="00162F02" w:rsidRDefault="00F6354B" w:rsidP="0093386E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  <w:r w:rsidRPr="004C6925">
              <w:rPr>
                <w:rFonts w:eastAsia="Times New Roman" w:cs="Arial"/>
                <w:lang w:val="es-ES"/>
              </w:rPr>
              <w:tab/>
            </w:r>
          </w:p>
          <w:p w:rsidR="00691609" w:rsidRPr="0093386E" w:rsidRDefault="00691609" w:rsidP="0093386E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</w:p>
        </w:tc>
        <w:tc>
          <w:tcPr>
            <w:tcW w:w="685" w:type="dxa"/>
          </w:tcPr>
          <w:p w:rsidR="00162F02" w:rsidRPr="00063D0A" w:rsidRDefault="00162F0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2F02" w:rsidRPr="00063D0A" w:rsidRDefault="00162F0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162F02" w:rsidRDefault="00162F0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162F02" w:rsidRPr="00F6354B" w:rsidRDefault="00162F02" w:rsidP="00FB7E30">
            <w:pPr>
              <w:spacing w:line="33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F02" w:rsidTr="00691029">
        <w:tc>
          <w:tcPr>
            <w:tcW w:w="988" w:type="dxa"/>
          </w:tcPr>
          <w:p w:rsidR="00162F02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5.3</w:t>
            </w:r>
          </w:p>
        </w:tc>
        <w:tc>
          <w:tcPr>
            <w:tcW w:w="6237" w:type="dxa"/>
          </w:tcPr>
          <w:p w:rsidR="00162F02" w:rsidRPr="004C6925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Roles, responsabilidades y autoridades</w:t>
            </w:r>
          </w:p>
          <w:p w:rsidR="00162F02" w:rsidRPr="004C6925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</w:p>
          <w:p w:rsidR="0093386E" w:rsidRPr="0093386E" w:rsidRDefault="0093386E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</w:tc>
        <w:tc>
          <w:tcPr>
            <w:tcW w:w="685" w:type="dxa"/>
          </w:tcPr>
          <w:p w:rsidR="00162F02" w:rsidRPr="00063D0A" w:rsidRDefault="00162F0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2F02" w:rsidRPr="00063D0A" w:rsidRDefault="00162F0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162F02" w:rsidRDefault="00162F0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93386E" w:rsidRDefault="0093386E" w:rsidP="00FB7E30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62F02" w:rsidTr="00691029">
        <w:tc>
          <w:tcPr>
            <w:tcW w:w="988" w:type="dxa"/>
          </w:tcPr>
          <w:p w:rsidR="00162F02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  <w:p w:rsidR="00162F02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6.1</w:t>
            </w:r>
          </w:p>
        </w:tc>
        <w:tc>
          <w:tcPr>
            <w:tcW w:w="6237" w:type="dxa"/>
          </w:tcPr>
          <w:p w:rsidR="00162F02" w:rsidRPr="004C6925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P</w:t>
            </w:r>
            <w:r w:rsidR="006F16AE" w:rsidRPr="004C6925">
              <w:rPr>
                <w:rFonts w:eastAsia="Times New Roman" w:cs="Arial"/>
                <w:b/>
                <w:lang w:val="es-ES"/>
              </w:rPr>
              <w:t>l</w:t>
            </w:r>
            <w:r w:rsidRPr="004C6925">
              <w:rPr>
                <w:rFonts w:eastAsia="Times New Roman" w:cs="Arial"/>
                <w:b/>
                <w:lang w:val="es-ES"/>
              </w:rPr>
              <w:t>anificación</w:t>
            </w:r>
          </w:p>
          <w:p w:rsidR="007E6239" w:rsidRDefault="00162F02" w:rsidP="005B54C6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Acciones para abordar</w:t>
            </w:r>
            <w:r w:rsidR="00B01E2C">
              <w:rPr>
                <w:rFonts w:eastAsia="Times New Roman" w:cs="Arial"/>
                <w:b/>
                <w:lang w:val="es-ES"/>
              </w:rPr>
              <w:t xml:space="preserve"> riesgos y oportunidade</w:t>
            </w:r>
            <w:r w:rsidR="005B54C6">
              <w:rPr>
                <w:rFonts w:eastAsia="Times New Roman" w:cs="Arial"/>
                <w:b/>
                <w:lang w:val="es-ES"/>
              </w:rPr>
              <w:t>s</w:t>
            </w:r>
          </w:p>
          <w:p w:rsidR="005B54C6" w:rsidRDefault="005B54C6" w:rsidP="005B54C6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</w:p>
          <w:p w:rsidR="005B54C6" w:rsidRPr="004C6925" w:rsidRDefault="005B54C6" w:rsidP="005B54C6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</w:tc>
        <w:tc>
          <w:tcPr>
            <w:tcW w:w="685" w:type="dxa"/>
          </w:tcPr>
          <w:p w:rsidR="00162F02" w:rsidRPr="00063D0A" w:rsidRDefault="00162F0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2F02" w:rsidRPr="00063D0A" w:rsidRDefault="00162F0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162F02" w:rsidRDefault="00162F0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162F02" w:rsidRPr="0093386E" w:rsidRDefault="00162F02" w:rsidP="00FB7E30">
            <w:pPr>
              <w:spacing w:line="33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F02" w:rsidTr="00691029">
        <w:tc>
          <w:tcPr>
            <w:tcW w:w="988" w:type="dxa"/>
          </w:tcPr>
          <w:p w:rsidR="00162F02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6.2</w:t>
            </w:r>
          </w:p>
          <w:p w:rsidR="00162F02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162F02" w:rsidRPr="004C6925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Objetivos de la Calidad</w:t>
            </w:r>
            <w:r w:rsidR="000503ED" w:rsidRPr="004C6925">
              <w:rPr>
                <w:rFonts w:eastAsia="Times New Roman" w:cs="Arial"/>
                <w:b/>
                <w:lang w:val="es-ES"/>
              </w:rPr>
              <w:t xml:space="preserve"> y planificación para lograrlos</w:t>
            </w:r>
          </w:p>
          <w:p w:rsidR="00683854" w:rsidRPr="004C6925" w:rsidRDefault="00683854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u w:val="single"/>
                <w:lang w:val="es-ES"/>
              </w:rPr>
            </w:pPr>
          </w:p>
          <w:p w:rsidR="00683854" w:rsidRPr="0093386E" w:rsidRDefault="00683854" w:rsidP="0093386E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162F02" w:rsidRPr="00063D0A" w:rsidRDefault="00162F0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2F02" w:rsidRPr="00063D0A" w:rsidRDefault="00162F0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162F02" w:rsidRDefault="00162F0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7D141F" w:rsidRDefault="007D141F" w:rsidP="007D141F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6.3</w:t>
            </w:r>
          </w:p>
        </w:tc>
        <w:tc>
          <w:tcPr>
            <w:tcW w:w="6237" w:type="dxa"/>
          </w:tcPr>
          <w:p w:rsidR="000503ED" w:rsidRPr="004C6925" w:rsidRDefault="000503ED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Planificación de los cambios</w:t>
            </w:r>
          </w:p>
          <w:p w:rsidR="007E6239" w:rsidRPr="004C6925" w:rsidRDefault="007E6239" w:rsidP="002802DC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503ED" w:rsidRDefault="000503ED" w:rsidP="00C76F0F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43953" w:rsidTr="00691029">
        <w:tc>
          <w:tcPr>
            <w:tcW w:w="988" w:type="dxa"/>
          </w:tcPr>
          <w:p w:rsidR="00E43953" w:rsidRDefault="00755589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  <w:p w:rsidR="00FB7E30" w:rsidRPr="00EB1F53" w:rsidRDefault="00755589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</w:t>
            </w:r>
          </w:p>
        </w:tc>
        <w:tc>
          <w:tcPr>
            <w:tcW w:w="6237" w:type="dxa"/>
          </w:tcPr>
          <w:p w:rsidR="00755589" w:rsidRPr="004C6925" w:rsidRDefault="0075558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Apoyo</w:t>
            </w:r>
          </w:p>
          <w:p w:rsidR="00755589" w:rsidRDefault="0075558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Recursos</w:t>
            </w:r>
          </w:p>
          <w:p w:rsidR="00E43953" w:rsidRPr="004C6925" w:rsidRDefault="00E43953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</w:tc>
        <w:tc>
          <w:tcPr>
            <w:tcW w:w="685" w:type="dxa"/>
          </w:tcPr>
          <w:p w:rsidR="00E43953" w:rsidRPr="00063D0A" w:rsidRDefault="00E43953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3953" w:rsidRPr="00063D0A" w:rsidRDefault="00E43953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E43953" w:rsidRPr="00063D0A" w:rsidRDefault="00E43953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E43953" w:rsidRPr="00063D0A" w:rsidRDefault="00E43953" w:rsidP="00FB7E30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7.1.2</w:t>
            </w:r>
          </w:p>
        </w:tc>
        <w:tc>
          <w:tcPr>
            <w:tcW w:w="6237" w:type="dxa"/>
          </w:tcPr>
          <w:p w:rsidR="005A4B21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Personas</w:t>
            </w:r>
          </w:p>
          <w:p w:rsidR="00691609" w:rsidRPr="004C6925" w:rsidRDefault="00691609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0503ED" w:rsidRPr="0018150E" w:rsidRDefault="000503ED" w:rsidP="00FB7E30">
            <w:pPr>
              <w:pStyle w:val="Encabezado"/>
              <w:jc w:val="both"/>
              <w:rPr>
                <w:u w:val="single"/>
                <w:lang w:val="es-ES"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503ED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7.1.3</w:t>
            </w:r>
          </w:p>
        </w:tc>
        <w:tc>
          <w:tcPr>
            <w:tcW w:w="6237" w:type="dxa"/>
          </w:tcPr>
          <w:p w:rsidR="000503ED" w:rsidRDefault="002802DC" w:rsidP="00FB7E30">
            <w:pPr>
              <w:pStyle w:val="Encabezad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Infraestructura</w:t>
            </w:r>
          </w:p>
          <w:p w:rsidR="000503ED" w:rsidRPr="004C6925" w:rsidRDefault="000503ED" w:rsidP="00FB7E30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A00984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  <w:r w:rsidRPr="004C6925">
              <w:rPr>
                <w:noProof/>
                <w:lang w:eastAsia="es-MX"/>
              </w:rPr>
              <w:drawing>
                <wp:anchor distT="0" distB="0" distL="114300" distR="114300" simplePos="0" relativeHeight="251682816" behindDoc="1" locked="0" layoutInCell="1" allowOverlap="1" wp14:anchorId="52BCDC63" wp14:editId="325F96E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2303780</wp:posOffset>
                  </wp:positionV>
                  <wp:extent cx="303530" cy="303530"/>
                  <wp:effectExtent l="0" t="0" r="1270" b="1270"/>
                  <wp:wrapNone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lup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" w:type="dxa"/>
          </w:tcPr>
          <w:p w:rsidR="00E711FD" w:rsidRDefault="00E711F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230065" w:rsidRDefault="00230065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7.1.4</w:t>
            </w:r>
          </w:p>
        </w:tc>
        <w:tc>
          <w:tcPr>
            <w:tcW w:w="6237" w:type="dxa"/>
          </w:tcPr>
          <w:p w:rsidR="004041F0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Ambiente para la operación de los procesos</w:t>
            </w:r>
          </w:p>
          <w:p w:rsidR="004041F0" w:rsidRPr="004C6925" w:rsidRDefault="004041F0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0503ED" w:rsidRPr="004C6925" w:rsidRDefault="000503ED" w:rsidP="002802DC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503ED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7.1.5</w:t>
            </w:r>
          </w:p>
        </w:tc>
        <w:tc>
          <w:tcPr>
            <w:tcW w:w="6237" w:type="dxa"/>
          </w:tcPr>
          <w:p w:rsidR="000503ED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 xml:space="preserve">Recurso de seguimiento y medición </w:t>
            </w:r>
          </w:p>
          <w:p w:rsidR="00D917AC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 xml:space="preserve">Trazabilidad </w:t>
            </w:r>
            <w:r w:rsidR="00D917AC" w:rsidRPr="004C6925">
              <w:rPr>
                <w:b/>
                <w:lang w:val="es-ES"/>
              </w:rPr>
              <w:t>de las mediciones</w:t>
            </w:r>
          </w:p>
          <w:p w:rsidR="005B54C6" w:rsidRDefault="000503ED" w:rsidP="00FB7E30">
            <w:pPr>
              <w:pStyle w:val="Encabezado"/>
              <w:jc w:val="both"/>
              <w:rPr>
                <w:lang w:val="es-ES"/>
              </w:rPr>
            </w:pPr>
            <w:r w:rsidRPr="004C6925">
              <w:rPr>
                <w:lang w:val="es-ES"/>
              </w:rPr>
              <w:t>Este requisito NO se establece como aplicable</w:t>
            </w:r>
          </w:p>
          <w:p w:rsidR="005B54C6" w:rsidRPr="004C6925" w:rsidRDefault="005B54C6" w:rsidP="00FB7E30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  <w:vAlign w:val="center"/>
          </w:tcPr>
          <w:p w:rsidR="000503ED" w:rsidRPr="000503ED" w:rsidRDefault="000503ED" w:rsidP="002802DC">
            <w:pPr>
              <w:spacing w:line="33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3E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vAlign w:val="center"/>
          </w:tcPr>
          <w:p w:rsidR="000503ED" w:rsidRPr="000503ED" w:rsidRDefault="000503ED" w:rsidP="002802DC">
            <w:pPr>
              <w:spacing w:line="33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3E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95" w:type="dxa"/>
            <w:vAlign w:val="center"/>
          </w:tcPr>
          <w:p w:rsidR="000503ED" w:rsidRPr="000503ED" w:rsidRDefault="000503ED" w:rsidP="002802DC">
            <w:pPr>
              <w:spacing w:line="33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  <w:r w:rsidRPr="000503ED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t>N/A</w:t>
            </w:r>
          </w:p>
        </w:tc>
        <w:tc>
          <w:tcPr>
            <w:tcW w:w="1555" w:type="dxa"/>
            <w:vAlign w:val="center"/>
          </w:tcPr>
          <w:p w:rsidR="000503ED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7.1.6</w:t>
            </w:r>
          </w:p>
          <w:p w:rsidR="0018150E" w:rsidRDefault="0018150E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0503ED" w:rsidRPr="0018150E" w:rsidRDefault="000503ED" w:rsidP="005B54C6">
            <w:pPr>
              <w:pStyle w:val="Encabezado"/>
              <w:jc w:val="both"/>
              <w:rPr>
                <w:lang w:val="es-ES"/>
              </w:rPr>
            </w:pPr>
            <w:r w:rsidRPr="004C6925">
              <w:rPr>
                <w:b/>
                <w:lang w:val="es-ES"/>
              </w:rPr>
              <w:t>Conocimiento de las organizaciones</w:t>
            </w: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3A6409" w:rsidRDefault="003A6409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7.2</w:t>
            </w:r>
          </w:p>
        </w:tc>
        <w:tc>
          <w:tcPr>
            <w:tcW w:w="6237" w:type="dxa"/>
          </w:tcPr>
          <w:p w:rsidR="0018150E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Competencia</w:t>
            </w:r>
          </w:p>
          <w:p w:rsidR="00541BEE" w:rsidRDefault="00541BEE" w:rsidP="00FB7E30">
            <w:pPr>
              <w:pStyle w:val="Encabezado"/>
              <w:jc w:val="both"/>
            </w:pPr>
          </w:p>
          <w:p w:rsidR="00541BEE" w:rsidRPr="004C6925" w:rsidRDefault="00541BEE" w:rsidP="00FB7E30">
            <w:pPr>
              <w:pStyle w:val="Encabezado"/>
              <w:jc w:val="both"/>
              <w:rPr>
                <w:b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503ED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7.3</w:t>
            </w:r>
          </w:p>
        </w:tc>
        <w:tc>
          <w:tcPr>
            <w:tcW w:w="6237" w:type="dxa"/>
          </w:tcPr>
          <w:p w:rsidR="00F05F12" w:rsidRDefault="000503ED" w:rsidP="00FB7E30">
            <w:pPr>
              <w:pStyle w:val="Encabezado"/>
              <w:jc w:val="both"/>
              <w:rPr>
                <w:lang w:val="es-ES"/>
              </w:rPr>
            </w:pPr>
            <w:r w:rsidRPr="004C6925">
              <w:rPr>
                <w:b/>
                <w:lang w:val="es-ES"/>
              </w:rPr>
              <w:t>Toma de conciencia</w:t>
            </w:r>
          </w:p>
          <w:p w:rsidR="00F05F12" w:rsidRPr="00F05F12" w:rsidRDefault="00F05F12" w:rsidP="00FB7E30">
            <w:pPr>
              <w:pStyle w:val="Encabezado"/>
              <w:jc w:val="both"/>
              <w:rPr>
                <w:lang w:val="es-ES"/>
              </w:rPr>
            </w:pPr>
          </w:p>
          <w:p w:rsidR="000503ED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05F12" w:rsidRPr="00063D0A" w:rsidRDefault="00F05F1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503ED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7.4</w:t>
            </w:r>
          </w:p>
        </w:tc>
        <w:tc>
          <w:tcPr>
            <w:tcW w:w="6237" w:type="dxa"/>
          </w:tcPr>
          <w:p w:rsidR="000503ED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Comunicación</w:t>
            </w:r>
          </w:p>
          <w:p w:rsidR="000503ED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4C6925" w:rsidRPr="004C6925" w:rsidRDefault="004C6925" w:rsidP="00FB7E30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503ED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7.5</w:t>
            </w:r>
          </w:p>
          <w:p w:rsidR="0093386E" w:rsidRDefault="0093386E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93386E" w:rsidRPr="004C6925" w:rsidRDefault="000503ED" w:rsidP="005B54C6">
            <w:pPr>
              <w:pStyle w:val="Encabezado"/>
              <w:jc w:val="both"/>
            </w:pPr>
            <w:r w:rsidRPr="004C6925">
              <w:rPr>
                <w:b/>
                <w:lang w:val="es-ES"/>
              </w:rPr>
              <w:t>Información documentada</w:t>
            </w: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3386E" w:rsidRDefault="0093386E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4C6925" w:rsidRDefault="004C6925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8.1</w:t>
            </w:r>
          </w:p>
        </w:tc>
        <w:tc>
          <w:tcPr>
            <w:tcW w:w="6237" w:type="dxa"/>
          </w:tcPr>
          <w:p w:rsidR="000503ED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Operación</w:t>
            </w:r>
          </w:p>
          <w:p w:rsidR="006F24E4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 xml:space="preserve">Planificación y control de operaciones </w:t>
            </w:r>
          </w:p>
          <w:p w:rsidR="000036D9" w:rsidRPr="004C6925" w:rsidRDefault="000036D9" w:rsidP="00FB7E30">
            <w:pPr>
              <w:pStyle w:val="Encabezado"/>
              <w:jc w:val="both"/>
              <w:rPr>
                <w:u w:val="single"/>
              </w:rPr>
            </w:pPr>
          </w:p>
          <w:p w:rsidR="006F24E4" w:rsidRPr="004C6925" w:rsidRDefault="006F24E4" w:rsidP="002802DC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0300A4" w:rsidRPr="000300A4" w:rsidRDefault="000300A4" w:rsidP="000300A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85E1E" w:rsidRDefault="00085E1E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8.2</w:t>
            </w:r>
          </w:p>
          <w:p w:rsidR="007D141F" w:rsidRDefault="007D141F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</w:p>
          <w:p w:rsidR="007D141F" w:rsidRDefault="007D141F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0503ED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Requisitos para los productos y servicios</w:t>
            </w:r>
          </w:p>
          <w:p w:rsidR="000503ED" w:rsidRPr="004C6925" w:rsidRDefault="000503ED" w:rsidP="002802DC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3A6409" w:rsidRDefault="003A6409" w:rsidP="0055538B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D917AC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8.3</w:t>
            </w:r>
          </w:p>
        </w:tc>
        <w:tc>
          <w:tcPr>
            <w:tcW w:w="6237" w:type="dxa"/>
          </w:tcPr>
          <w:p w:rsidR="00D917AC" w:rsidRPr="004C6925" w:rsidRDefault="00D917AC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Diseño y desarrollo</w:t>
            </w:r>
          </w:p>
          <w:p w:rsidR="00D917AC" w:rsidRDefault="00D917AC" w:rsidP="00FB7E30">
            <w:pPr>
              <w:pStyle w:val="Encabezado"/>
              <w:jc w:val="both"/>
              <w:rPr>
                <w:lang w:val="es-ES"/>
              </w:rPr>
            </w:pPr>
            <w:r w:rsidRPr="004C6925">
              <w:rPr>
                <w:lang w:val="es-ES"/>
              </w:rPr>
              <w:t>Este requisito se establece como NO aplicable</w:t>
            </w:r>
          </w:p>
          <w:p w:rsidR="005B54C6" w:rsidRPr="004C6925" w:rsidRDefault="005B54C6" w:rsidP="00FB7E30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  <w:vAlign w:val="center"/>
          </w:tcPr>
          <w:p w:rsidR="000503ED" w:rsidRPr="00D917AC" w:rsidRDefault="00D917AC" w:rsidP="002802DC">
            <w:pPr>
              <w:spacing w:line="33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917AC">
              <w:rPr>
                <w:rFonts w:ascii="Arial" w:hAnsi="Arial" w:cs="Arial"/>
                <w:sz w:val="20"/>
                <w:szCs w:val="20"/>
                <w:lang w:val="es-ES"/>
              </w:rPr>
              <w:t>N/A</w:t>
            </w:r>
          </w:p>
        </w:tc>
        <w:tc>
          <w:tcPr>
            <w:tcW w:w="709" w:type="dxa"/>
            <w:vAlign w:val="center"/>
          </w:tcPr>
          <w:p w:rsidR="000503ED" w:rsidRPr="00D917AC" w:rsidRDefault="00D917AC" w:rsidP="002802DC">
            <w:pPr>
              <w:spacing w:line="33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7A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95" w:type="dxa"/>
            <w:vAlign w:val="center"/>
          </w:tcPr>
          <w:p w:rsidR="000503ED" w:rsidRPr="00D917AC" w:rsidRDefault="00D917AC" w:rsidP="002802DC">
            <w:pPr>
              <w:spacing w:line="33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  <w:r w:rsidRPr="00D917AC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t>N/A</w:t>
            </w:r>
          </w:p>
        </w:tc>
        <w:tc>
          <w:tcPr>
            <w:tcW w:w="1555" w:type="dxa"/>
            <w:vAlign w:val="center"/>
          </w:tcPr>
          <w:p w:rsidR="000503ED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D917AC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8.4</w:t>
            </w:r>
          </w:p>
        </w:tc>
        <w:tc>
          <w:tcPr>
            <w:tcW w:w="6237" w:type="dxa"/>
          </w:tcPr>
          <w:p w:rsidR="000503ED" w:rsidRPr="004C6925" w:rsidRDefault="00D917AC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Control de los procesos, productos y servicios suministrados externamente</w:t>
            </w:r>
          </w:p>
          <w:p w:rsidR="00D917AC" w:rsidRPr="004C6925" w:rsidRDefault="00D917AC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D917AC" w:rsidRPr="004C6925" w:rsidRDefault="00D917AC" w:rsidP="00085E1E">
            <w:pPr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503ED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5E1E" w:rsidTr="00691029">
        <w:tc>
          <w:tcPr>
            <w:tcW w:w="988" w:type="dxa"/>
          </w:tcPr>
          <w:p w:rsidR="00085E1E" w:rsidRDefault="00085E1E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8.4.2</w:t>
            </w:r>
          </w:p>
        </w:tc>
        <w:tc>
          <w:tcPr>
            <w:tcW w:w="6237" w:type="dxa"/>
          </w:tcPr>
          <w:p w:rsidR="00085E1E" w:rsidRPr="004C6925" w:rsidRDefault="00085E1E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Tipos y alcance de control</w:t>
            </w:r>
          </w:p>
          <w:p w:rsidR="00085E1E" w:rsidRPr="004C6925" w:rsidRDefault="00085E1E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085E1E" w:rsidRPr="004C6925" w:rsidRDefault="00085E1E" w:rsidP="003A6409">
            <w:pPr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085E1E" w:rsidRDefault="00085E1E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709" w:type="dxa"/>
            <w:vAlign w:val="center"/>
          </w:tcPr>
          <w:p w:rsidR="00085E1E" w:rsidRPr="00063D0A" w:rsidRDefault="00085E1E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85E1E" w:rsidRDefault="00085E1E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85E1E" w:rsidRDefault="00085E1E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A92246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8.5</w:t>
            </w:r>
          </w:p>
          <w:p w:rsidR="00A92246" w:rsidRDefault="00A92246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8.5.1</w:t>
            </w:r>
          </w:p>
        </w:tc>
        <w:tc>
          <w:tcPr>
            <w:tcW w:w="6237" w:type="dxa"/>
          </w:tcPr>
          <w:p w:rsidR="000503ED" w:rsidRPr="004C6925" w:rsidRDefault="00A92246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Producción y provisión de servicio</w:t>
            </w:r>
          </w:p>
          <w:p w:rsidR="00A92246" w:rsidRPr="004C6925" w:rsidRDefault="00A92246" w:rsidP="00691609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Control de la producción y de la provisión de servicios</w:t>
            </w: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B052EA" w:rsidRDefault="00B052EA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  <w:p w:rsidR="00B052EA" w:rsidRDefault="00B052EA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92246" w:rsidTr="00691029">
        <w:tc>
          <w:tcPr>
            <w:tcW w:w="988" w:type="dxa"/>
          </w:tcPr>
          <w:p w:rsidR="00A92246" w:rsidRDefault="00A92246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8.5.2</w:t>
            </w:r>
          </w:p>
        </w:tc>
        <w:tc>
          <w:tcPr>
            <w:tcW w:w="6237" w:type="dxa"/>
          </w:tcPr>
          <w:p w:rsidR="00A92246" w:rsidRDefault="00A92246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Identificación y trazabilidad</w:t>
            </w:r>
          </w:p>
          <w:p w:rsidR="003A6409" w:rsidRPr="004C6925" w:rsidRDefault="003A6409" w:rsidP="002802DC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A92246" w:rsidRPr="00063D0A" w:rsidRDefault="00A92246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2246" w:rsidRPr="00063D0A" w:rsidRDefault="00A92246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A92246" w:rsidRDefault="00A92246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A92246" w:rsidRPr="0087734A" w:rsidRDefault="00A92246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A92246" w:rsidTr="00691029">
        <w:tc>
          <w:tcPr>
            <w:tcW w:w="988" w:type="dxa"/>
          </w:tcPr>
          <w:p w:rsidR="00A92246" w:rsidRDefault="00A92246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8.5.3</w:t>
            </w:r>
          </w:p>
        </w:tc>
        <w:tc>
          <w:tcPr>
            <w:tcW w:w="6237" w:type="dxa"/>
          </w:tcPr>
          <w:p w:rsidR="00A92246" w:rsidRPr="004C6925" w:rsidRDefault="00A92246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Propiedad perteneciente a los clientes o proveedores externos</w:t>
            </w:r>
          </w:p>
          <w:p w:rsidR="00A92246" w:rsidRPr="004C6925" w:rsidRDefault="00A92246" w:rsidP="002802DC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A92246" w:rsidRPr="00063D0A" w:rsidRDefault="00A92246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2246" w:rsidRPr="00063D0A" w:rsidRDefault="00A92246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A92246" w:rsidRDefault="00A92246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7A7B6B" w:rsidRDefault="007A7B6B" w:rsidP="007A7B6B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92246" w:rsidTr="00691029">
        <w:tc>
          <w:tcPr>
            <w:tcW w:w="988" w:type="dxa"/>
          </w:tcPr>
          <w:p w:rsidR="00A92246" w:rsidRDefault="00927C03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8.5.4</w:t>
            </w:r>
          </w:p>
        </w:tc>
        <w:tc>
          <w:tcPr>
            <w:tcW w:w="6237" w:type="dxa"/>
          </w:tcPr>
          <w:p w:rsidR="00927C03" w:rsidRPr="004C6925" w:rsidRDefault="00927C03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Preservación</w:t>
            </w:r>
          </w:p>
          <w:p w:rsidR="00927C03" w:rsidRPr="004F3AFD" w:rsidRDefault="004F3AFD" w:rsidP="002802DC">
            <w:pPr>
              <w:pStyle w:val="Encabezado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685" w:type="dxa"/>
          </w:tcPr>
          <w:p w:rsidR="00A92246" w:rsidRPr="00063D0A" w:rsidRDefault="00A92246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2246" w:rsidRPr="00063D0A" w:rsidRDefault="00A92246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A92246" w:rsidRDefault="00A92246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A92246" w:rsidRDefault="00A92246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92246" w:rsidTr="00691029">
        <w:tc>
          <w:tcPr>
            <w:tcW w:w="988" w:type="dxa"/>
          </w:tcPr>
          <w:p w:rsidR="00A92246" w:rsidRDefault="00EE39B1" w:rsidP="00D8117F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8.5.5</w:t>
            </w:r>
          </w:p>
        </w:tc>
        <w:tc>
          <w:tcPr>
            <w:tcW w:w="6237" w:type="dxa"/>
          </w:tcPr>
          <w:p w:rsidR="00EE39B1" w:rsidRPr="004C6925" w:rsidRDefault="00927C03" w:rsidP="00FB7E30">
            <w:pPr>
              <w:pStyle w:val="Encabezado"/>
              <w:jc w:val="both"/>
              <w:rPr>
                <w:b/>
              </w:rPr>
            </w:pPr>
            <w:r w:rsidRPr="004C6925">
              <w:rPr>
                <w:b/>
                <w:lang w:val="es-ES"/>
              </w:rPr>
              <w:t>Actividades posteriores a la entrega</w:t>
            </w:r>
          </w:p>
          <w:p w:rsidR="00EE39B1" w:rsidRPr="007A7B6B" w:rsidRDefault="00EE39B1" w:rsidP="00FB7E30">
            <w:pPr>
              <w:pStyle w:val="Encabezado"/>
              <w:jc w:val="both"/>
              <w:rPr>
                <w:u w:val="single"/>
              </w:rPr>
            </w:pPr>
          </w:p>
        </w:tc>
        <w:tc>
          <w:tcPr>
            <w:tcW w:w="685" w:type="dxa"/>
          </w:tcPr>
          <w:p w:rsidR="00A92246" w:rsidRPr="00063D0A" w:rsidRDefault="00A92246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2246" w:rsidRPr="00063D0A" w:rsidRDefault="00A92246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6F24E4" w:rsidRDefault="006F24E4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EE39B1" w:rsidRDefault="00EE39B1" w:rsidP="00EE39B1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</w:tr>
      <w:tr w:rsidR="00A92246" w:rsidTr="00691029">
        <w:tc>
          <w:tcPr>
            <w:tcW w:w="988" w:type="dxa"/>
          </w:tcPr>
          <w:p w:rsidR="00A92246" w:rsidRDefault="00927C03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8.5.6</w:t>
            </w:r>
          </w:p>
        </w:tc>
        <w:tc>
          <w:tcPr>
            <w:tcW w:w="6237" w:type="dxa"/>
          </w:tcPr>
          <w:p w:rsidR="00A92246" w:rsidRPr="004C6925" w:rsidRDefault="00927C03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Control de los cambios</w:t>
            </w:r>
          </w:p>
          <w:p w:rsidR="00927C03" w:rsidRPr="004C6925" w:rsidRDefault="00927C03" w:rsidP="00FB7E30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A92246" w:rsidRPr="00063D0A" w:rsidRDefault="00A92246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2246" w:rsidRPr="00063D0A" w:rsidRDefault="00A92246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A92246" w:rsidRDefault="00A92246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A92246" w:rsidRDefault="00A92246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27C03" w:rsidTr="00691029">
        <w:tc>
          <w:tcPr>
            <w:tcW w:w="988" w:type="dxa"/>
          </w:tcPr>
          <w:p w:rsidR="003A6409" w:rsidRDefault="003A6409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8.6</w:t>
            </w:r>
          </w:p>
        </w:tc>
        <w:tc>
          <w:tcPr>
            <w:tcW w:w="6237" w:type="dxa"/>
          </w:tcPr>
          <w:p w:rsidR="00927C03" w:rsidRPr="004C6925" w:rsidRDefault="00927C03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Liberación de los productos y servicios</w:t>
            </w:r>
          </w:p>
          <w:p w:rsidR="00927C03" w:rsidRPr="004C6925" w:rsidRDefault="00927C03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085E1E" w:rsidRPr="004C6925" w:rsidRDefault="00085E1E" w:rsidP="007A7B6B">
            <w:pPr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927C03" w:rsidRPr="00063D0A" w:rsidRDefault="00927C03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C03" w:rsidRPr="00063D0A" w:rsidRDefault="00927C03" w:rsidP="00D8117F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927C03" w:rsidRDefault="00927C03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85E1E" w:rsidRDefault="00085E1E" w:rsidP="00D8117F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</w:tr>
      <w:tr w:rsidR="00927C03" w:rsidTr="00691029">
        <w:tc>
          <w:tcPr>
            <w:tcW w:w="988" w:type="dxa"/>
          </w:tcPr>
          <w:p w:rsidR="00927C03" w:rsidRDefault="00927C03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8.7</w:t>
            </w:r>
          </w:p>
        </w:tc>
        <w:tc>
          <w:tcPr>
            <w:tcW w:w="6237" w:type="dxa"/>
          </w:tcPr>
          <w:p w:rsidR="00927C03" w:rsidRPr="004C6925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Control de las salidas no conformes</w:t>
            </w:r>
          </w:p>
          <w:p w:rsidR="00DE04C2" w:rsidRPr="004C6925" w:rsidRDefault="00DE04C2" w:rsidP="00D8117F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927C03" w:rsidRPr="00063D0A" w:rsidRDefault="00927C03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C03" w:rsidRPr="00063D0A" w:rsidRDefault="00927C03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927C03" w:rsidRDefault="00927C03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927C03" w:rsidRDefault="00927C03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27C03" w:rsidTr="00691029">
        <w:tc>
          <w:tcPr>
            <w:tcW w:w="988" w:type="dxa"/>
          </w:tcPr>
          <w:p w:rsidR="00927C03" w:rsidRDefault="00DE04C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  <w:p w:rsidR="00DE04C2" w:rsidRDefault="00EE39B1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9.1</w:t>
            </w:r>
            <w:r w:rsidR="007E6239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6237" w:type="dxa"/>
          </w:tcPr>
          <w:p w:rsidR="00DE04C2" w:rsidRPr="004C6925" w:rsidRDefault="00EE39B1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 xml:space="preserve">Seguimiento, medición, análisis y evaluación </w:t>
            </w:r>
          </w:p>
          <w:p w:rsidR="00DE04C2" w:rsidRPr="004C6925" w:rsidRDefault="00DE04C2" w:rsidP="00FB7E30">
            <w:pPr>
              <w:pStyle w:val="Encabezado"/>
              <w:jc w:val="both"/>
              <w:rPr>
                <w:b/>
              </w:rPr>
            </w:pPr>
          </w:p>
        </w:tc>
        <w:tc>
          <w:tcPr>
            <w:tcW w:w="685" w:type="dxa"/>
          </w:tcPr>
          <w:p w:rsidR="00927C03" w:rsidRPr="00063D0A" w:rsidRDefault="00927C03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C03" w:rsidRPr="00063D0A" w:rsidRDefault="00927C03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927C03" w:rsidRDefault="00927C03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927C03" w:rsidRDefault="00927C03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F4D6D" w:rsidTr="00691029">
        <w:tc>
          <w:tcPr>
            <w:tcW w:w="988" w:type="dxa"/>
          </w:tcPr>
          <w:p w:rsidR="00BF4D6D" w:rsidRDefault="00EE39B1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9.1.2</w:t>
            </w:r>
          </w:p>
        </w:tc>
        <w:tc>
          <w:tcPr>
            <w:tcW w:w="6237" w:type="dxa"/>
          </w:tcPr>
          <w:p w:rsidR="00BF4D6D" w:rsidRPr="004C6925" w:rsidRDefault="00BF4D6D" w:rsidP="00BF4D6D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Evaluación del desempeño</w:t>
            </w:r>
          </w:p>
          <w:p w:rsidR="00BF4D6D" w:rsidRPr="004C6925" w:rsidRDefault="00BF4D6D" w:rsidP="00BF4D6D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Satisfacción al cliente</w:t>
            </w:r>
          </w:p>
          <w:p w:rsidR="00BF4D6D" w:rsidRPr="004C6925" w:rsidRDefault="00BF4D6D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193061" w:rsidRPr="007A7B6B" w:rsidRDefault="00193061" w:rsidP="00FB7E30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BF4D6D" w:rsidRPr="00063D0A" w:rsidRDefault="00BF4D6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4D6D" w:rsidRPr="00063D0A" w:rsidRDefault="00BF4D6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BF4D6D" w:rsidRDefault="00BF4D6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193061" w:rsidRDefault="00193061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27C03" w:rsidTr="00691029">
        <w:tc>
          <w:tcPr>
            <w:tcW w:w="988" w:type="dxa"/>
          </w:tcPr>
          <w:p w:rsidR="00927C03" w:rsidRDefault="00DE04C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9.1.3</w:t>
            </w:r>
          </w:p>
        </w:tc>
        <w:tc>
          <w:tcPr>
            <w:tcW w:w="6237" w:type="dxa"/>
          </w:tcPr>
          <w:p w:rsidR="00927C03" w:rsidRPr="004C6925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Análisis y evaluación</w:t>
            </w:r>
          </w:p>
          <w:p w:rsidR="00DE04C2" w:rsidRPr="00554D55" w:rsidRDefault="00DE04C2" w:rsidP="00FB7E30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927C03" w:rsidRPr="00063D0A" w:rsidRDefault="00927C03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C03" w:rsidRPr="00063D0A" w:rsidRDefault="00927C03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927C03" w:rsidRDefault="00927C03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927C03" w:rsidRDefault="00927C03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E04C2" w:rsidTr="00691029">
        <w:tc>
          <w:tcPr>
            <w:tcW w:w="988" w:type="dxa"/>
          </w:tcPr>
          <w:p w:rsidR="00DE04C2" w:rsidRDefault="00DE04C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9.2</w:t>
            </w:r>
          </w:p>
        </w:tc>
        <w:tc>
          <w:tcPr>
            <w:tcW w:w="6237" w:type="dxa"/>
          </w:tcPr>
          <w:p w:rsidR="00DE04C2" w:rsidRPr="004C6925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Auditoría interna</w:t>
            </w:r>
          </w:p>
          <w:p w:rsidR="00DE04C2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6D7204" w:rsidRPr="0042061F" w:rsidRDefault="006D7204" w:rsidP="00D8117F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DE04C2" w:rsidRPr="00063D0A" w:rsidRDefault="00DE04C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04C2" w:rsidRPr="00063D0A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DE04C2" w:rsidRDefault="00DE04C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DE04C2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E04C2" w:rsidTr="00691029">
        <w:tc>
          <w:tcPr>
            <w:tcW w:w="988" w:type="dxa"/>
          </w:tcPr>
          <w:p w:rsidR="00DE04C2" w:rsidRDefault="00DE04C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9.3</w:t>
            </w:r>
          </w:p>
        </w:tc>
        <w:tc>
          <w:tcPr>
            <w:tcW w:w="6237" w:type="dxa"/>
          </w:tcPr>
          <w:p w:rsidR="00DE04C2" w:rsidRPr="004C6925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Revisión de la dirección</w:t>
            </w:r>
          </w:p>
          <w:p w:rsidR="00DE04C2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4F3AFD" w:rsidRPr="004C6925" w:rsidRDefault="004F3AFD" w:rsidP="00FB7E30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DE04C2" w:rsidRPr="00063D0A" w:rsidRDefault="00DE04C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04C2" w:rsidRPr="00063D0A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DE04C2" w:rsidRDefault="00DE04C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DE04C2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E04C2" w:rsidTr="00691029">
        <w:tc>
          <w:tcPr>
            <w:tcW w:w="988" w:type="dxa"/>
          </w:tcPr>
          <w:p w:rsidR="00DE04C2" w:rsidRDefault="00DE04C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  <w:p w:rsidR="00DE04C2" w:rsidRDefault="00554D55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10.1</w:t>
            </w:r>
          </w:p>
        </w:tc>
        <w:tc>
          <w:tcPr>
            <w:tcW w:w="6237" w:type="dxa"/>
          </w:tcPr>
          <w:p w:rsidR="004F3AFD" w:rsidRPr="004C6925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Mejora</w:t>
            </w:r>
          </w:p>
          <w:p w:rsidR="00554D55" w:rsidRDefault="00554D55" w:rsidP="00554D55">
            <w:pPr>
              <w:pStyle w:val="Encabezado"/>
              <w:jc w:val="both"/>
              <w:rPr>
                <w:b/>
                <w:lang w:val="es-ES"/>
              </w:rPr>
            </w:pPr>
          </w:p>
          <w:p w:rsidR="00DE04C2" w:rsidRPr="00554D55" w:rsidRDefault="00DE04C2" w:rsidP="00554D55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DE04C2" w:rsidRPr="00063D0A" w:rsidRDefault="00DE04C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04C2" w:rsidRPr="00063D0A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DE04C2" w:rsidRDefault="00DE04C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DE04C2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54D55" w:rsidTr="00691029">
        <w:tc>
          <w:tcPr>
            <w:tcW w:w="988" w:type="dxa"/>
          </w:tcPr>
          <w:p w:rsidR="00554D55" w:rsidRDefault="00554D55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 w:rsidRPr="00554D55">
              <w:rPr>
                <w:rFonts w:cs="Arial"/>
                <w:sz w:val="20"/>
                <w:szCs w:val="20"/>
              </w:rPr>
              <w:t>10.2</w:t>
            </w:r>
          </w:p>
        </w:tc>
        <w:tc>
          <w:tcPr>
            <w:tcW w:w="6237" w:type="dxa"/>
          </w:tcPr>
          <w:p w:rsidR="00554D55" w:rsidRDefault="00554D55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554D55">
              <w:rPr>
                <w:b/>
                <w:lang w:val="es-ES"/>
              </w:rPr>
              <w:t>No conformidad y acciones correctivas</w:t>
            </w:r>
          </w:p>
          <w:p w:rsidR="005B54C6" w:rsidRPr="004C6925" w:rsidRDefault="005B54C6" w:rsidP="00FB7E30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554D55" w:rsidRPr="00063D0A" w:rsidRDefault="00554D55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4D55" w:rsidRPr="00063D0A" w:rsidRDefault="00554D55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554D55" w:rsidRDefault="00554D55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554D55" w:rsidRDefault="00554D55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E04C2" w:rsidTr="00691029">
        <w:tc>
          <w:tcPr>
            <w:tcW w:w="988" w:type="dxa"/>
          </w:tcPr>
          <w:p w:rsidR="00DE04C2" w:rsidRDefault="00DE04C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10.3</w:t>
            </w:r>
          </w:p>
        </w:tc>
        <w:tc>
          <w:tcPr>
            <w:tcW w:w="6237" w:type="dxa"/>
          </w:tcPr>
          <w:p w:rsidR="00DE04C2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Mejora</w:t>
            </w:r>
            <w:r w:rsidR="004F3AFD">
              <w:rPr>
                <w:b/>
                <w:lang w:val="es-ES"/>
              </w:rPr>
              <w:t xml:space="preserve"> continua</w:t>
            </w:r>
          </w:p>
          <w:p w:rsidR="00DE04C2" w:rsidRPr="004C6925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DE04C2" w:rsidRPr="00063D0A" w:rsidRDefault="00DE04C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04C2" w:rsidRPr="00063D0A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DE04C2" w:rsidRDefault="00DE04C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DE04C2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E04C2" w:rsidTr="00691029">
        <w:tc>
          <w:tcPr>
            <w:tcW w:w="988" w:type="dxa"/>
          </w:tcPr>
          <w:p w:rsidR="00DE04C2" w:rsidRDefault="00DE04C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DE04C2" w:rsidRDefault="00D8117F" w:rsidP="00FB7E30">
            <w:pPr>
              <w:pStyle w:val="Encabezad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Totales</w:t>
            </w:r>
          </w:p>
          <w:p w:rsidR="005B54C6" w:rsidRPr="004C6925" w:rsidRDefault="005B54C6" w:rsidP="00FB7E30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DE04C2" w:rsidRPr="00063D0A" w:rsidRDefault="00DE04C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04C2" w:rsidRPr="00063D0A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DE04C2" w:rsidRDefault="00DE04C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DE04C2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D8117F" w:rsidRDefault="00D8117F" w:rsidP="00BC196F">
      <w:pPr>
        <w:spacing w:after="0" w:line="336" w:lineRule="auto"/>
        <w:rPr>
          <w:rFonts w:ascii="Arial" w:hAnsi="Arial" w:cs="Arial"/>
        </w:rPr>
      </w:pPr>
    </w:p>
    <w:p w:rsidR="00D8117F" w:rsidRDefault="00D8117F" w:rsidP="00BC196F">
      <w:pPr>
        <w:spacing w:after="0" w:line="336" w:lineRule="auto"/>
        <w:rPr>
          <w:rFonts w:ascii="Arial" w:hAnsi="Arial" w:cs="Arial"/>
        </w:rPr>
      </w:pPr>
    </w:p>
    <w:p w:rsidR="005B54C6" w:rsidRDefault="005B54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85B35" w:rsidRPr="006D3B63" w:rsidRDefault="006D3B63" w:rsidP="00BC196F">
      <w:pPr>
        <w:spacing w:after="0" w:line="336" w:lineRule="auto"/>
        <w:rPr>
          <w:rFonts w:ascii="Arial" w:hAnsi="Arial" w:cs="Arial"/>
          <w:b/>
        </w:rPr>
      </w:pPr>
      <w:r w:rsidRPr="006D3B63">
        <w:rPr>
          <w:rFonts w:ascii="Arial" w:hAnsi="Arial" w:cs="Arial"/>
          <w:b/>
        </w:rPr>
        <w:lastRenderedPageBreak/>
        <w:t>COMENTARIOS</w:t>
      </w:r>
    </w:p>
    <w:p w:rsidR="005B54C6" w:rsidRPr="00A8571A" w:rsidRDefault="005B54C6" w:rsidP="005B54C6">
      <w:pPr>
        <w:spacing w:after="0" w:line="336" w:lineRule="auto"/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B54C6" w:rsidRPr="00A8571A" w:rsidTr="007B79D4">
        <w:trPr>
          <w:trHeight w:val="199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C6" w:rsidRPr="00A8571A" w:rsidRDefault="005B54C6" w:rsidP="007B79D4">
            <w:pPr>
              <w:spacing w:before="240" w:line="336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</w:tr>
    </w:tbl>
    <w:p w:rsidR="005B54C6" w:rsidRPr="00A8571A" w:rsidRDefault="005B54C6" w:rsidP="005B54C6">
      <w:pPr>
        <w:spacing w:after="0" w:line="240" w:lineRule="auto"/>
        <w:rPr>
          <w:rFonts w:ascii="Arial" w:hAnsi="Arial" w:cs="Arial"/>
        </w:rPr>
      </w:pPr>
    </w:p>
    <w:p w:rsidR="00D8117F" w:rsidRPr="00A8571A" w:rsidRDefault="00D8117F" w:rsidP="00BC196F">
      <w:pPr>
        <w:spacing w:after="0" w:line="336" w:lineRule="auto"/>
        <w:rPr>
          <w:rFonts w:ascii="Arial" w:hAnsi="Arial" w:cs="Arial"/>
        </w:rPr>
      </w:pPr>
    </w:p>
    <w:p w:rsidR="006E11B8" w:rsidRPr="00A8571A" w:rsidRDefault="006E11B8" w:rsidP="00BC196F">
      <w:pPr>
        <w:pStyle w:val="Textoindependiente"/>
        <w:tabs>
          <w:tab w:val="left" w:pos="6521"/>
        </w:tabs>
        <w:spacing w:after="0" w:line="336" w:lineRule="auto"/>
        <w:ind w:right="340" w:firstLine="0"/>
        <w:jc w:val="left"/>
        <w:rPr>
          <w:rFonts w:ascii="Arial" w:hAnsi="Arial" w:cs="Arial"/>
          <w:b/>
          <w:sz w:val="22"/>
          <w:szCs w:val="22"/>
        </w:rPr>
      </w:pPr>
      <w:r w:rsidRPr="00A8571A">
        <w:rPr>
          <w:rFonts w:ascii="Arial" w:hAnsi="Arial" w:cs="Arial"/>
          <w:b/>
          <w:sz w:val="22"/>
          <w:szCs w:val="22"/>
        </w:rPr>
        <w:t>CONCLUSIONES DE AUDITORIA</w:t>
      </w:r>
    </w:p>
    <w:p w:rsidR="006E11B8" w:rsidRPr="00A8571A" w:rsidRDefault="006E11B8" w:rsidP="00BC196F">
      <w:pPr>
        <w:spacing w:after="0" w:line="336" w:lineRule="auto"/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E11B8" w:rsidRPr="00A8571A" w:rsidTr="006E11B8">
        <w:trPr>
          <w:trHeight w:val="199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B8" w:rsidRPr="00A8571A" w:rsidRDefault="006E11B8" w:rsidP="00E43953">
            <w:pPr>
              <w:spacing w:before="240" w:line="336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</w:tr>
    </w:tbl>
    <w:p w:rsidR="006E11B8" w:rsidRPr="00A8571A" w:rsidRDefault="006E11B8" w:rsidP="006E11B8">
      <w:pPr>
        <w:spacing w:after="0" w:line="240" w:lineRule="auto"/>
        <w:rPr>
          <w:rFonts w:ascii="Arial" w:hAnsi="Arial" w:cs="Arial"/>
        </w:rPr>
      </w:pPr>
    </w:p>
    <w:p w:rsidR="006D3B63" w:rsidRDefault="006D3B63" w:rsidP="006E11B8">
      <w:pPr>
        <w:spacing w:after="0" w:line="240" w:lineRule="auto"/>
        <w:rPr>
          <w:rFonts w:ascii="Arial" w:hAnsi="Arial" w:cs="Arial"/>
        </w:rPr>
      </w:pPr>
    </w:p>
    <w:p w:rsidR="006D3B63" w:rsidRDefault="006D3B63" w:rsidP="006E11B8">
      <w:pPr>
        <w:spacing w:after="0" w:line="240" w:lineRule="auto"/>
        <w:rPr>
          <w:rFonts w:ascii="Arial" w:hAnsi="Arial" w:cs="Arial"/>
        </w:rPr>
      </w:pPr>
    </w:p>
    <w:p w:rsidR="006D3B63" w:rsidRPr="00A8571A" w:rsidRDefault="006D3B63" w:rsidP="006E11B8">
      <w:pPr>
        <w:spacing w:after="0" w:line="240" w:lineRule="auto"/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6E11B8" w:rsidRPr="00A8571A" w:rsidTr="006E11B8">
        <w:trPr>
          <w:trHeight w:val="50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1B8" w:rsidRPr="00A8571A" w:rsidRDefault="006E11B8">
            <w:pPr>
              <w:pStyle w:val="Textoindependiente"/>
              <w:spacing w:before="24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A8571A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HALLAZGOS</w:t>
            </w:r>
          </w:p>
        </w:tc>
      </w:tr>
      <w:tr w:rsidR="006E11B8" w:rsidRPr="00A8571A" w:rsidTr="006E11B8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8" w:rsidRPr="00A8571A" w:rsidRDefault="006E11B8">
            <w:pPr>
              <w:pStyle w:val="Textoindependiente"/>
              <w:spacing w:before="240" w:line="240" w:lineRule="auto"/>
              <w:ind w:firstLine="0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</w:pPr>
            <w:r w:rsidRPr="00A8571A"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  <w:t>No Conformidades</w:t>
            </w:r>
          </w:p>
          <w:p w:rsidR="006E11B8" w:rsidRPr="00A8571A" w:rsidRDefault="006E11B8">
            <w:pPr>
              <w:pStyle w:val="Textoindependiente"/>
              <w:spacing w:before="240" w:line="240" w:lineRule="auto"/>
              <w:ind w:firstLine="0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8" w:rsidRPr="00A8571A" w:rsidRDefault="006E11B8">
            <w:pPr>
              <w:pStyle w:val="Textoindependiente"/>
              <w:spacing w:before="240" w:line="240" w:lineRule="auto"/>
              <w:ind w:firstLine="0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</w:pPr>
            <w:r w:rsidRPr="00A8571A"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  <w:t>Observaciones</w:t>
            </w:r>
          </w:p>
          <w:p w:rsidR="006E11B8" w:rsidRPr="00A8571A" w:rsidRDefault="006E11B8" w:rsidP="00E41729">
            <w:pPr>
              <w:pStyle w:val="Textoindependiente"/>
              <w:spacing w:before="240" w:line="240" w:lineRule="auto"/>
              <w:ind w:firstLine="0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8" w:rsidRPr="00A8571A" w:rsidRDefault="005B54C6">
            <w:pPr>
              <w:pStyle w:val="Textoindependiente"/>
              <w:spacing w:before="240" w:line="240" w:lineRule="auto"/>
              <w:ind w:firstLine="0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  <w:t>Á</w:t>
            </w:r>
            <w:r w:rsidR="006E11B8" w:rsidRPr="00A8571A"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  <w:t>REAS DE Oportunidad</w:t>
            </w:r>
          </w:p>
          <w:p w:rsidR="006E11B8" w:rsidRPr="00A8571A" w:rsidRDefault="006E11B8">
            <w:pPr>
              <w:pStyle w:val="Textoindependiente"/>
              <w:spacing w:before="240" w:line="240" w:lineRule="auto"/>
              <w:ind w:firstLine="0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</w:pPr>
          </w:p>
        </w:tc>
      </w:tr>
    </w:tbl>
    <w:p w:rsidR="006E11B8" w:rsidRPr="00A8571A" w:rsidRDefault="006E11B8" w:rsidP="00F47593">
      <w:pPr>
        <w:spacing w:after="0" w:line="240" w:lineRule="auto"/>
        <w:rPr>
          <w:rFonts w:ascii="Arial" w:hAnsi="Arial" w:cs="Arial"/>
        </w:rPr>
      </w:pPr>
    </w:p>
    <w:p w:rsidR="006E11B8" w:rsidRPr="00A8571A" w:rsidRDefault="006E11B8" w:rsidP="00F47593">
      <w:pPr>
        <w:spacing w:after="0" w:line="240" w:lineRule="auto"/>
        <w:rPr>
          <w:rFonts w:ascii="Arial" w:hAnsi="Arial" w:cs="Arial"/>
        </w:rPr>
      </w:pPr>
    </w:p>
    <w:p w:rsidR="006E11B8" w:rsidRPr="00A8571A" w:rsidRDefault="006E11B8" w:rsidP="00F47593">
      <w:pPr>
        <w:spacing w:after="0" w:line="240" w:lineRule="auto"/>
        <w:rPr>
          <w:rFonts w:ascii="Arial" w:hAnsi="Arial" w:cs="Arial"/>
        </w:rPr>
      </w:pPr>
    </w:p>
    <w:sectPr w:rsidR="006E11B8" w:rsidRPr="00A8571A" w:rsidSect="007E6239">
      <w:headerReference w:type="default" r:id="rId10"/>
      <w:footerReference w:type="default" r:id="rId11"/>
      <w:pgSz w:w="12240" w:h="15840"/>
      <w:pgMar w:top="814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81" w:rsidRDefault="00571F81" w:rsidP="00F47593">
      <w:pPr>
        <w:spacing w:after="0" w:line="240" w:lineRule="auto"/>
      </w:pPr>
      <w:r>
        <w:separator/>
      </w:r>
    </w:p>
  </w:endnote>
  <w:endnote w:type="continuationSeparator" w:id="0">
    <w:p w:rsidR="00571F81" w:rsidRDefault="00571F81" w:rsidP="00F4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84" w:rsidRDefault="00A00984">
    <w:pPr>
      <w:pStyle w:val="Piedepgina"/>
    </w:pPr>
  </w:p>
  <w:tbl>
    <w:tblPr>
      <w:tblW w:w="1034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111"/>
      <w:gridCol w:w="3544"/>
      <w:gridCol w:w="2693"/>
    </w:tblGrid>
    <w:tr w:rsidR="00A00984" w:rsidTr="00F47593"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00984" w:rsidRDefault="00691029" w:rsidP="00691029">
          <w:pPr>
            <w:pStyle w:val="Piedepgina"/>
            <w:tabs>
              <w:tab w:val="clear" w:pos="8838"/>
              <w:tab w:val="right" w:pos="10065"/>
            </w:tabs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Fecha de revisión: 10</w:t>
          </w:r>
          <w:r w:rsidR="00A00984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enero 2020</w:t>
          </w:r>
        </w:p>
      </w:tc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00984" w:rsidRDefault="00691029">
          <w:pPr>
            <w:pStyle w:val="Piedepgina"/>
            <w:tabs>
              <w:tab w:val="clear" w:pos="8838"/>
              <w:tab w:val="right" w:pos="10065"/>
            </w:tabs>
            <w:spacing w:line="276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Revisión Núm.  12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00984" w:rsidRDefault="00A00984">
          <w:pPr>
            <w:pStyle w:val="Piedepgina"/>
            <w:tabs>
              <w:tab w:val="clear" w:pos="8838"/>
              <w:tab w:val="right" w:pos="10065"/>
            </w:tabs>
            <w:spacing w:line="276" w:lineRule="auto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AIN-P03-F05</w:t>
          </w:r>
        </w:p>
      </w:tc>
    </w:tr>
  </w:tbl>
  <w:p w:rsidR="00A00984" w:rsidRDefault="00A009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81" w:rsidRDefault="00571F81" w:rsidP="00F47593">
      <w:pPr>
        <w:spacing w:after="0" w:line="240" w:lineRule="auto"/>
      </w:pPr>
      <w:r>
        <w:separator/>
      </w:r>
    </w:p>
  </w:footnote>
  <w:footnote w:type="continuationSeparator" w:id="0">
    <w:p w:rsidR="00571F81" w:rsidRDefault="00571F81" w:rsidP="00F4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84" w:rsidRDefault="00D8117F" w:rsidP="00F47593">
    <w:pPr>
      <w:tabs>
        <w:tab w:val="left" w:pos="3474"/>
      </w:tabs>
      <w:spacing w:after="0" w:line="240" w:lineRule="auto"/>
      <w:jc w:val="center"/>
      <w:rPr>
        <w:rFonts w:ascii="Arial" w:hAnsi="Arial"/>
        <w:sz w:val="4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BB8F3" wp14:editId="083310CE">
              <wp:simplePos x="0" y="0"/>
              <wp:positionH relativeFrom="column">
                <wp:posOffset>1541145</wp:posOffset>
              </wp:positionH>
              <wp:positionV relativeFrom="paragraph">
                <wp:posOffset>267335</wp:posOffset>
              </wp:positionV>
              <wp:extent cx="4114800" cy="0"/>
              <wp:effectExtent l="0" t="0" r="19050" b="19050"/>
              <wp:wrapTopAndBottom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5pt,21.05pt" to="445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">
              <w10:wrap type="topAndBottom"/>
            </v:line>
          </w:pict>
        </mc:Fallback>
      </mc:AlternateContent>
    </w:r>
    <w:r w:rsidR="00A00984">
      <w:rPr>
        <w:rFonts w:ascii="Arial" w:hAnsi="Arial"/>
        <w:noProof/>
        <w:sz w:val="40"/>
        <w:lang w:eastAsia="es-MX"/>
      </w:rPr>
      <w:drawing>
        <wp:anchor distT="0" distB="0" distL="114300" distR="114300" simplePos="0" relativeHeight="251660288" behindDoc="0" locked="0" layoutInCell="1" allowOverlap="1" wp14:anchorId="2A18701A" wp14:editId="069150F1">
          <wp:simplePos x="0" y="0"/>
          <wp:positionH relativeFrom="column">
            <wp:posOffset>-494081</wp:posOffset>
          </wp:positionH>
          <wp:positionV relativeFrom="paragraph">
            <wp:posOffset>-216281</wp:posOffset>
          </wp:positionV>
          <wp:extent cx="1623137" cy="642297"/>
          <wp:effectExtent l="0" t="0" r="0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137" cy="6422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sz w:val="40"/>
      </w:rPr>
      <w:t xml:space="preserve">           </w:t>
    </w:r>
    <w:r w:rsidR="00A00984">
      <w:rPr>
        <w:rFonts w:ascii="Arial" w:hAnsi="Arial"/>
        <w:sz w:val="40"/>
      </w:rPr>
      <w:t>Universidad Tecnológica de Cancún</w:t>
    </w:r>
  </w:p>
  <w:p w:rsidR="00A00984" w:rsidRDefault="00D8117F" w:rsidP="00F47593">
    <w:pPr>
      <w:pStyle w:val="Encabezado"/>
      <w:jc w:val="center"/>
      <w:rPr>
        <w:rFonts w:ascii="AvantGarde Bk BT" w:hAnsi="AvantGarde Bk BT"/>
        <w:noProof/>
        <w:sz w:val="16"/>
      </w:rPr>
    </w:pPr>
    <w:r>
      <w:rPr>
        <w:rFonts w:ascii="AvantGarde Bk BT" w:hAnsi="AvantGarde Bk BT"/>
        <w:noProof/>
        <w:sz w:val="16"/>
      </w:rPr>
      <w:t xml:space="preserve">                     </w:t>
    </w:r>
    <w:r w:rsidR="00A00984">
      <w:rPr>
        <w:rFonts w:ascii="AvantGarde Bk BT" w:hAnsi="AvantGarde Bk BT"/>
        <w:noProof/>
        <w:sz w:val="16"/>
      </w:rPr>
      <w:t>Organismo Publico Descentralizado del Gobierno del Estado de Quintana</w:t>
    </w:r>
  </w:p>
  <w:p w:rsidR="00A00984" w:rsidRDefault="00A00984" w:rsidP="00F4759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482"/>
    <w:multiLevelType w:val="hybridMultilevel"/>
    <w:tmpl w:val="65525F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3153A"/>
    <w:multiLevelType w:val="hybridMultilevel"/>
    <w:tmpl w:val="65525F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5013B"/>
    <w:multiLevelType w:val="hybridMultilevel"/>
    <w:tmpl w:val="E1F62FA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77942"/>
    <w:multiLevelType w:val="hybridMultilevel"/>
    <w:tmpl w:val="00308C3C"/>
    <w:lvl w:ilvl="0" w:tplc="1B76E3CE">
      <w:start w:val="1"/>
      <w:numFmt w:val="decimal"/>
      <w:lvlText w:val="%1)"/>
      <w:lvlJc w:val="left"/>
      <w:pPr>
        <w:ind w:left="394" w:hanging="360"/>
      </w:pPr>
    </w:lvl>
    <w:lvl w:ilvl="1" w:tplc="080A0019">
      <w:start w:val="1"/>
      <w:numFmt w:val="lowerLetter"/>
      <w:lvlText w:val="%2."/>
      <w:lvlJc w:val="left"/>
      <w:pPr>
        <w:ind w:left="1114" w:hanging="360"/>
      </w:pPr>
    </w:lvl>
    <w:lvl w:ilvl="2" w:tplc="080A001B">
      <w:start w:val="1"/>
      <w:numFmt w:val="lowerRoman"/>
      <w:lvlText w:val="%3."/>
      <w:lvlJc w:val="right"/>
      <w:pPr>
        <w:ind w:left="1834" w:hanging="180"/>
      </w:pPr>
    </w:lvl>
    <w:lvl w:ilvl="3" w:tplc="080A000F">
      <w:start w:val="1"/>
      <w:numFmt w:val="decimal"/>
      <w:lvlText w:val="%4."/>
      <w:lvlJc w:val="left"/>
      <w:pPr>
        <w:ind w:left="2554" w:hanging="360"/>
      </w:pPr>
    </w:lvl>
    <w:lvl w:ilvl="4" w:tplc="080A0019">
      <w:start w:val="1"/>
      <w:numFmt w:val="lowerLetter"/>
      <w:lvlText w:val="%5."/>
      <w:lvlJc w:val="left"/>
      <w:pPr>
        <w:ind w:left="3274" w:hanging="360"/>
      </w:pPr>
    </w:lvl>
    <w:lvl w:ilvl="5" w:tplc="080A001B">
      <w:start w:val="1"/>
      <w:numFmt w:val="lowerRoman"/>
      <w:lvlText w:val="%6."/>
      <w:lvlJc w:val="right"/>
      <w:pPr>
        <w:ind w:left="3994" w:hanging="180"/>
      </w:pPr>
    </w:lvl>
    <w:lvl w:ilvl="6" w:tplc="080A000F">
      <w:start w:val="1"/>
      <w:numFmt w:val="decimal"/>
      <w:lvlText w:val="%7."/>
      <w:lvlJc w:val="left"/>
      <w:pPr>
        <w:ind w:left="4714" w:hanging="360"/>
      </w:pPr>
    </w:lvl>
    <w:lvl w:ilvl="7" w:tplc="080A0019">
      <w:start w:val="1"/>
      <w:numFmt w:val="lowerLetter"/>
      <w:lvlText w:val="%8."/>
      <w:lvlJc w:val="left"/>
      <w:pPr>
        <w:ind w:left="5434" w:hanging="360"/>
      </w:pPr>
    </w:lvl>
    <w:lvl w:ilvl="8" w:tplc="080A001B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6FC6A3C"/>
    <w:multiLevelType w:val="hybridMultilevel"/>
    <w:tmpl w:val="94A88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E2B5B"/>
    <w:multiLevelType w:val="hybridMultilevel"/>
    <w:tmpl w:val="4BC06DA2"/>
    <w:lvl w:ilvl="0" w:tplc="2A9C3114">
      <w:numFmt w:val="bullet"/>
      <w:lvlText w:val=""/>
      <w:lvlJc w:val="left"/>
      <w:pPr>
        <w:ind w:left="3192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>
    <w:nsid w:val="3B18423E"/>
    <w:multiLevelType w:val="hybridMultilevel"/>
    <w:tmpl w:val="C1CAFE7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30C4C"/>
    <w:multiLevelType w:val="hybridMultilevel"/>
    <w:tmpl w:val="65525F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D7E51"/>
    <w:multiLevelType w:val="hybridMultilevel"/>
    <w:tmpl w:val="FC469A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86C2E"/>
    <w:multiLevelType w:val="hybridMultilevel"/>
    <w:tmpl w:val="752A3A56"/>
    <w:lvl w:ilvl="0" w:tplc="D32007BE">
      <w:start w:val="1"/>
      <w:numFmt w:val="decimal"/>
      <w:lvlText w:val="%1)"/>
      <w:lvlJc w:val="left"/>
      <w:pPr>
        <w:ind w:left="394" w:hanging="360"/>
      </w:pPr>
    </w:lvl>
    <w:lvl w:ilvl="1" w:tplc="080A0019">
      <w:start w:val="1"/>
      <w:numFmt w:val="lowerLetter"/>
      <w:lvlText w:val="%2."/>
      <w:lvlJc w:val="left"/>
      <w:pPr>
        <w:ind w:left="1114" w:hanging="360"/>
      </w:pPr>
    </w:lvl>
    <w:lvl w:ilvl="2" w:tplc="080A001B">
      <w:start w:val="1"/>
      <w:numFmt w:val="lowerRoman"/>
      <w:lvlText w:val="%3."/>
      <w:lvlJc w:val="right"/>
      <w:pPr>
        <w:ind w:left="1834" w:hanging="180"/>
      </w:pPr>
    </w:lvl>
    <w:lvl w:ilvl="3" w:tplc="080A000F">
      <w:start w:val="1"/>
      <w:numFmt w:val="decimal"/>
      <w:lvlText w:val="%4."/>
      <w:lvlJc w:val="left"/>
      <w:pPr>
        <w:ind w:left="2554" w:hanging="360"/>
      </w:pPr>
    </w:lvl>
    <w:lvl w:ilvl="4" w:tplc="080A0019">
      <w:start w:val="1"/>
      <w:numFmt w:val="lowerLetter"/>
      <w:lvlText w:val="%5."/>
      <w:lvlJc w:val="left"/>
      <w:pPr>
        <w:ind w:left="3274" w:hanging="360"/>
      </w:pPr>
    </w:lvl>
    <w:lvl w:ilvl="5" w:tplc="080A001B">
      <w:start w:val="1"/>
      <w:numFmt w:val="lowerRoman"/>
      <w:lvlText w:val="%6."/>
      <w:lvlJc w:val="right"/>
      <w:pPr>
        <w:ind w:left="3994" w:hanging="180"/>
      </w:pPr>
    </w:lvl>
    <w:lvl w:ilvl="6" w:tplc="080A000F">
      <w:start w:val="1"/>
      <w:numFmt w:val="decimal"/>
      <w:lvlText w:val="%7."/>
      <w:lvlJc w:val="left"/>
      <w:pPr>
        <w:ind w:left="4714" w:hanging="360"/>
      </w:pPr>
    </w:lvl>
    <w:lvl w:ilvl="7" w:tplc="080A0019">
      <w:start w:val="1"/>
      <w:numFmt w:val="lowerLetter"/>
      <w:lvlText w:val="%8."/>
      <w:lvlJc w:val="left"/>
      <w:pPr>
        <w:ind w:left="5434" w:hanging="360"/>
      </w:pPr>
    </w:lvl>
    <w:lvl w:ilvl="8" w:tplc="080A001B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17236CE"/>
    <w:multiLevelType w:val="hybridMultilevel"/>
    <w:tmpl w:val="1346DB3C"/>
    <w:lvl w:ilvl="0" w:tplc="EC7E6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637B1E"/>
    <w:multiLevelType w:val="hybridMultilevel"/>
    <w:tmpl w:val="6F28E3A6"/>
    <w:lvl w:ilvl="0" w:tplc="1116DC78">
      <w:start w:val="1"/>
      <w:numFmt w:val="decimal"/>
      <w:lvlText w:val="%1)"/>
      <w:lvlJc w:val="left"/>
      <w:pPr>
        <w:ind w:left="394" w:hanging="360"/>
      </w:pPr>
    </w:lvl>
    <w:lvl w:ilvl="1" w:tplc="080A0019">
      <w:start w:val="1"/>
      <w:numFmt w:val="lowerLetter"/>
      <w:lvlText w:val="%2."/>
      <w:lvlJc w:val="left"/>
      <w:pPr>
        <w:ind w:left="1114" w:hanging="360"/>
      </w:pPr>
    </w:lvl>
    <w:lvl w:ilvl="2" w:tplc="080A001B">
      <w:start w:val="1"/>
      <w:numFmt w:val="lowerRoman"/>
      <w:lvlText w:val="%3."/>
      <w:lvlJc w:val="right"/>
      <w:pPr>
        <w:ind w:left="1834" w:hanging="180"/>
      </w:pPr>
    </w:lvl>
    <w:lvl w:ilvl="3" w:tplc="080A000F">
      <w:start w:val="1"/>
      <w:numFmt w:val="decimal"/>
      <w:lvlText w:val="%4."/>
      <w:lvlJc w:val="left"/>
      <w:pPr>
        <w:ind w:left="2554" w:hanging="360"/>
      </w:pPr>
    </w:lvl>
    <w:lvl w:ilvl="4" w:tplc="080A0019">
      <w:start w:val="1"/>
      <w:numFmt w:val="lowerLetter"/>
      <w:lvlText w:val="%5."/>
      <w:lvlJc w:val="left"/>
      <w:pPr>
        <w:ind w:left="3274" w:hanging="360"/>
      </w:pPr>
    </w:lvl>
    <w:lvl w:ilvl="5" w:tplc="080A001B">
      <w:start w:val="1"/>
      <w:numFmt w:val="lowerRoman"/>
      <w:lvlText w:val="%6."/>
      <w:lvlJc w:val="right"/>
      <w:pPr>
        <w:ind w:left="3994" w:hanging="180"/>
      </w:pPr>
    </w:lvl>
    <w:lvl w:ilvl="6" w:tplc="080A000F">
      <w:start w:val="1"/>
      <w:numFmt w:val="decimal"/>
      <w:lvlText w:val="%7."/>
      <w:lvlJc w:val="left"/>
      <w:pPr>
        <w:ind w:left="4714" w:hanging="360"/>
      </w:pPr>
    </w:lvl>
    <w:lvl w:ilvl="7" w:tplc="080A0019">
      <w:start w:val="1"/>
      <w:numFmt w:val="lowerLetter"/>
      <w:lvlText w:val="%8."/>
      <w:lvlJc w:val="left"/>
      <w:pPr>
        <w:ind w:left="5434" w:hanging="360"/>
      </w:pPr>
    </w:lvl>
    <w:lvl w:ilvl="8" w:tplc="080A001B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5A0C3CD7"/>
    <w:multiLevelType w:val="hybridMultilevel"/>
    <w:tmpl w:val="65525F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62903"/>
    <w:multiLevelType w:val="hybridMultilevel"/>
    <w:tmpl w:val="E1E82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725BE"/>
    <w:multiLevelType w:val="hybridMultilevel"/>
    <w:tmpl w:val="ED020D9A"/>
    <w:lvl w:ilvl="0" w:tplc="E4784A46">
      <w:start w:val="1"/>
      <w:numFmt w:val="decimal"/>
      <w:lvlText w:val="%1)"/>
      <w:lvlJc w:val="left"/>
      <w:pPr>
        <w:ind w:left="394" w:hanging="360"/>
      </w:pPr>
    </w:lvl>
    <w:lvl w:ilvl="1" w:tplc="080A0019">
      <w:start w:val="1"/>
      <w:numFmt w:val="lowerLetter"/>
      <w:lvlText w:val="%2."/>
      <w:lvlJc w:val="left"/>
      <w:pPr>
        <w:ind w:left="1114" w:hanging="360"/>
      </w:pPr>
    </w:lvl>
    <w:lvl w:ilvl="2" w:tplc="080A001B">
      <w:start w:val="1"/>
      <w:numFmt w:val="lowerRoman"/>
      <w:lvlText w:val="%3."/>
      <w:lvlJc w:val="right"/>
      <w:pPr>
        <w:ind w:left="1834" w:hanging="180"/>
      </w:pPr>
    </w:lvl>
    <w:lvl w:ilvl="3" w:tplc="080A000F">
      <w:start w:val="1"/>
      <w:numFmt w:val="decimal"/>
      <w:lvlText w:val="%4."/>
      <w:lvlJc w:val="left"/>
      <w:pPr>
        <w:ind w:left="2554" w:hanging="360"/>
      </w:pPr>
    </w:lvl>
    <w:lvl w:ilvl="4" w:tplc="080A0019">
      <w:start w:val="1"/>
      <w:numFmt w:val="lowerLetter"/>
      <w:lvlText w:val="%5."/>
      <w:lvlJc w:val="left"/>
      <w:pPr>
        <w:ind w:left="3274" w:hanging="360"/>
      </w:pPr>
    </w:lvl>
    <w:lvl w:ilvl="5" w:tplc="080A001B">
      <w:start w:val="1"/>
      <w:numFmt w:val="lowerRoman"/>
      <w:lvlText w:val="%6."/>
      <w:lvlJc w:val="right"/>
      <w:pPr>
        <w:ind w:left="3994" w:hanging="180"/>
      </w:pPr>
    </w:lvl>
    <w:lvl w:ilvl="6" w:tplc="080A000F">
      <w:start w:val="1"/>
      <w:numFmt w:val="decimal"/>
      <w:lvlText w:val="%7."/>
      <w:lvlJc w:val="left"/>
      <w:pPr>
        <w:ind w:left="4714" w:hanging="360"/>
      </w:pPr>
    </w:lvl>
    <w:lvl w:ilvl="7" w:tplc="080A0019">
      <w:start w:val="1"/>
      <w:numFmt w:val="lowerLetter"/>
      <w:lvlText w:val="%8."/>
      <w:lvlJc w:val="left"/>
      <w:pPr>
        <w:ind w:left="5434" w:hanging="360"/>
      </w:pPr>
    </w:lvl>
    <w:lvl w:ilvl="8" w:tplc="080A001B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7A737001"/>
    <w:multiLevelType w:val="hybridMultilevel"/>
    <w:tmpl w:val="65525F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43CB9"/>
    <w:multiLevelType w:val="hybridMultilevel"/>
    <w:tmpl w:val="06867D3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93"/>
    <w:rsid w:val="000036D9"/>
    <w:rsid w:val="000110F1"/>
    <w:rsid w:val="00013249"/>
    <w:rsid w:val="0001466A"/>
    <w:rsid w:val="00015DB9"/>
    <w:rsid w:val="000300A4"/>
    <w:rsid w:val="00032722"/>
    <w:rsid w:val="000406C9"/>
    <w:rsid w:val="000455DD"/>
    <w:rsid w:val="000503ED"/>
    <w:rsid w:val="00051EEA"/>
    <w:rsid w:val="00062369"/>
    <w:rsid w:val="00063D0A"/>
    <w:rsid w:val="00085E1E"/>
    <w:rsid w:val="0009208A"/>
    <w:rsid w:val="000A7773"/>
    <w:rsid w:val="000B4DFC"/>
    <w:rsid w:val="000B5182"/>
    <w:rsid w:val="000C0866"/>
    <w:rsid w:val="000D6B5B"/>
    <w:rsid w:val="00105998"/>
    <w:rsid w:val="0012543D"/>
    <w:rsid w:val="0013611B"/>
    <w:rsid w:val="001458D4"/>
    <w:rsid w:val="0015760F"/>
    <w:rsid w:val="00162F02"/>
    <w:rsid w:val="0018000C"/>
    <w:rsid w:val="0018150E"/>
    <w:rsid w:val="00193061"/>
    <w:rsid w:val="00197139"/>
    <w:rsid w:val="00197ADA"/>
    <w:rsid w:val="001A0D82"/>
    <w:rsid w:val="001A7D5E"/>
    <w:rsid w:val="001B3A6E"/>
    <w:rsid w:val="001C39AF"/>
    <w:rsid w:val="001E6C41"/>
    <w:rsid w:val="001F66D3"/>
    <w:rsid w:val="001F7801"/>
    <w:rsid w:val="00205A04"/>
    <w:rsid w:val="00207F37"/>
    <w:rsid w:val="00230065"/>
    <w:rsid w:val="00240044"/>
    <w:rsid w:val="002802DC"/>
    <w:rsid w:val="002A004F"/>
    <w:rsid w:val="002A214B"/>
    <w:rsid w:val="002A318C"/>
    <w:rsid w:val="002F051A"/>
    <w:rsid w:val="002F3113"/>
    <w:rsid w:val="003034BD"/>
    <w:rsid w:val="003431AC"/>
    <w:rsid w:val="003448FA"/>
    <w:rsid w:val="003621DC"/>
    <w:rsid w:val="00362FB4"/>
    <w:rsid w:val="003763AB"/>
    <w:rsid w:val="00383CC6"/>
    <w:rsid w:val="00395255"/>
    <w:rsid w:val="003A6409"/>
    <w:rsid w:val="003E7F5F"/>
    <w:rsid w:val="004041F0"/>
    <w:rsid w:val="0042061F"/>
    <w:rsid w:val="00421C0C"/>
    <w:rsid w:val="00427F16"/>
    <w:rsid w:val="004333F4"/>
    <w:rsid w:val="00490E65"/>
    <w:rsid w:val="00494D61"/>
    <w:rsid w:val="004B57F2"/>
    <w:rsid w:val="004C0867"/>
    <w:rsid w:val="004C6925"/>
    <w:rsid w:val="004D2B74"/>
    <w:rsid w:val="004F2273"/>
    <w:rsid w:val="004F3AFD"/>
    <w:rsid w:val="00510F2D"/>
    <w:rsid w:val="00541984"/>
    <w:rsid w:val="00541BEE"/>
    <w:rsid w:val="00552F8C"/>
    <w:rsid w:val="00554D55"/>
    <w:rsid w:val="0055538B"/>
    <w:rsid w:val="00565E44"/>
    <w:rsid w:val="00571F81"/>
    <w:rsid w:val="00582949"/>
    <w:rsid w:val="00597AB7"/>
    <w:rsid w:val="005A0692"/>
    <w:rsid w:val="005A4B21"/>
    <w:rsid w:val="005B54C6"/>
    <w:rsid w:val="005D4928"/>
    <w:rsid w:val="005E6C84"/>
    <w:rsid w:val="005F4E3E"/>
    <w:rsid w:val="00603676"/>
    <w:rsid w:val="006211F0"/>
    <w:rsid w:val="0068004B"/>
    <w:rsid w:val="00683854"/>
    <w:rsid w:val="00691029"/>
    <w:rsid w:val="00691609"/>
    <w:rsid w:val="00697AC0"/>
    <w:rsid w:val="006B30C5"/>
    <w:rsid w:val="006B5A11"/>
    <w:rsid w:val="006C0A12"/>
    <w:rsid w:val="006C248C"/>
    <w:rsid w:val="006D3B63"/>
    <w:rsid w:val="006D64B2"/>
    <w:rsid w:val="006D7204"/>
    <w:rsid w:val="006E11B8"/>
    <w:rsid w:val="006F16AE"/>
    <w:rsid w:val="006F24E4"/>
    <w:rsid w:val="006F5064"/>
    <w:rsid w:val="00710951"/>
    <w:rsid w:val="00717A2B"/>
    <w:rsid w:val="00727653"/>
    <w:rsid w:val="007361B0"/>
    <w:rsid w:val="00741A1F"/>
    <w:rsid w:val="00755589"/>
    <w:rsid w:val="00761E22"/>
    <w:rsid w:val="007739F4"/>
    <w:rsid w:val="00785B35"/>
    <w:rsid w:val="007944EB"/>
    <w:rsid w:val="007A7B6B"/>
    <w:rsid w:val="007B1336"/>
    <w:rsid w:val="007B789F"/>
    <w:rsid w:val="007D141F"/>
    <w:rsid w:val="007E6239"/>
    <w:rsid w:val="007F3152"/>
    <w:rsid w:val="007F6F83"/>
    <w:rsid w:val="008049FF"/>
    <w:rsid w:val="00807F9A"/>
    <w:rsid w:val="00822FBA"/>
    <w:rsid w:val="00824278"/>
    <w:rsid w:val="00846D6C"/>
    <w:rsid w:val="00850B75"/>
    <w:rsid w:val="00854B63"/>
    <w:rsid w:val="008632A6"/>
    <w:rsid w:val="00865BF8"/>
    <w:rsid w:val="00866C57"/>
    <w:rsid w:val="008748D4"/>
    <w:rsid w:val="0087734A"/>
    <w:rsid w:val="0088296C"/>
    <w:rsid w:val="008875F2"/>
    <w:rsid w:val="008D0098"/>
    <w:rsid w:val="008E2DFB"/>
    <w:rsid w:val="00903A45"/>
    <w:rsid w:val="00913849"/>
    <w:rsid w:val="009265EC"/>
    <w:rsid w:val="009269F7"/>
    <w:rsid w:val="00927C03"/>
    <w:rsid w:val="0093386E"/>
    <w:rsid w:val="00957AC1"/>
    <w:rsid w:val="00965CA4"/>
    <w:rsid w:val="009A5AE1"/>
    <w:rsid w:val="009E16E4"/>
    <w:rsid w:val="009E5C19"/>
    <w:rsid w:val="00A00984"/>
    <w:rsid w:val="00A022DE"/>
    <w:rsid w:val="00A04423"/>
    <w:rsid w:val="00A12CE6"/>
    <w:rsid w:val="00A24DD5"/>
    <w:rsid w:val="00A37335"/>
    <w:rsid w:val="00A410A7"/>
    <w:rsid w:val="00A42825"/>
    <w:rsid w:val="00A51F6D"/>
    <w:rsid w:val="00A77B77"/>
    <w:rsid w:val="00A8571A"/>
    <w:rsid w:val="00A85A53"/>
    <w:rsid w:val="00A87888"/>
    <w:rsid w:val="00A900CA"/>
    <w:rsid w:val="00A92246"/>
    <w:rsid w:val="00A94AEA"/>
    <w:rsid w:val="00AA1FB0"/>
    <w:rsid w:val="00AA219D"/>
    <w:rsid w:val="00AA78B1"/>
    <w:rsid w:val="00AB2C00"/>
    <w:rsid w:val="00AD0A14"/>
    <w:rsid w:val="00AE07EC"/>
    <w:rsid w:val="00B01E2C"/>
    <w:rsid w:val="00B052EA"/>
    <w:rsid w:val="00B16F60"/>
    <w:rsid w:val="00B217B7"/>
    <w:rsid w:val="00B45DC3"/>
    <w:rsid w:val="00B624AA"/>
    <w:rsid w:val="00B77D13"/>
    <w:rsid w:val="00B825CF"/>
    <w:rsid w:val="00B93BA2"/>
    <w:rsid w:val="00BB744B"/>
    <w:rsid w:val="00BC196F"/>
    <w:rsid w:val="00BF4D6D"/>
    <w:rsid w:val="00C05E33"/>
    <w:rsid w:val="00C144D0"/>
    <w:rsid w:val="00C259DF"/>
    <w:rsid w:val="00C566F8"/>
    <w:rsid w:val="00C70A09"/>
    <w:rsid w:val="00C74AC3"/>
    <w:rsid w:val="00C76F0F"/>
    <w:rsid w:val="00C957A3"/>
    <w:rsid w:val="00CA1ED6"/>
    <w:rsid w:val="00CA3985"/>
    <w:rsid w:val="00CB30E6"/>
    <w:rsid w:val="00CD5164"/>
    <w:rsid w:val="00CE6592"/>
    <w:rsid w:val="00D06F48"/>
    <w:rsid w:val="00D372A4"/>
    <w:rsid w:val="00D74525"/>
    <w:rsid w:val="00D748FA"/>
    <w:rsid w:val="00D8117F"/>
    <w:rsid w:val="00D917AC"/>
    <w:rsid w:val="00D92F60"/>
    <w:rsid w:val="00D95AF2"/>
    <w:rsid w:val="00DA52E3"/>
    <w:rsid w:val="00DB1E41"/>
    <w:rsid w:val="00DB612B"/>
    <w:rsid w:val="00DC3B28"/>
    <w:rsid w:val="00DD3911"/>
    <w:rsid w:val="00DE04C2"/>
    <w:rsid w:val="00DF63F0"/>
    <w:rsid w:val="00E154C5"/>
    <w:rsid w:val="00E20EB2"/>
    <w:rsid w:val="00E257D5"/>
    <w:rsid w:val="00E41729"/>
    <w:rsid w:val="00E42192"/>
    <w:rsid w:val="00E43953"/>
    <w:rsid w:val="00E504E9"/>
    <w:rsid w:val="00E6391E"/>
    <w:rsid w:val="00E711FD"/>
    <w:rsid w:val="00E92332"/>
    <w:rsid w:val="00E9668D"/>
    <w:rsid w:val="00EA7615"/>
    <w:rsid w:val="00EB0FCE"/>
    <w:rsid w:val="00EB1F53"/>
    <w:rsid w:val="00EB36FC"/>
    <w:rsid w:val="00EB4C8C"/>
    <w:rsid w:val="00ED51AB"/>
    <w:rsid w:val="00EE39B1"/>
    <w:rsid w:val="00F05F12"/>
    <w:rsid w:val="00F33BE7"/>
    <w:rsid w:val="00F43ABE"/>
    <w:rsid w:val="00F47593"/>
    <w:rsid w:val="00F55A8E"/>
    <w:rsid w:val="00F56D28"/>
    <w:rsid w:val="00F6073D"/>
    <w:rsid w:val="00F6354B"/>
    <w:rsid w:val="00F845EE"/>
    <w:rsid w:val="00F9031F"/>
    <w:rsid w:val="00FA7CDE"/>
    <w:rsid w:val="00FB7E30"/>
    <w:rsid w:val="00FD585D"/>
    <w:rsid w:val="00FE1761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47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47593"/>
  </w:style>
  <w:style w:type="paragraph" w:styleId="Piedepgina">
    <w:name w:val="footer"/>
    <w:basedOn w:val="Normal"/>
    <w:link w:val="PiedepginaCar"/>
    <w:unhideWhenUsed/>
    <w:rsid w:val="00F47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47593"/>
  </w:style>
  <w:style w:type="paragraph" w:styleId="Textodeglobo">
    <w:name w:val="Balloon Text"/>
    <w:basedOn w:val="Normal"/>
    <w:link w:val="TextodegloboCar"/>
    <w:uiPriority w:val="99"/>
    <w:semiHidden/>
    <w:unhideWhenUsed/>
    <w:rsid w:val="00F4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59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7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nhideWhenUsed/>
    <w:rsid w:val="00197ADA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pacing w:val="-5"/>
      <w:sz w:val="24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97ADA"/>
    <w:rPr>
      <w:rFonts w:ascii="Garamond" w:eastAsia="Times New Roman" w:hAnsi="Garamond" w:cs="Times New Roman"/>
      <w:spacing w:val="-5"/>
      <w:sz w:val="24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2A318C"/>
    <w:pPr>
      <w:ind w:left="720"/>
      <w:contextualSpacing/>
    </w:pPr>
  </w:style>
  <w:style w:type="paragraph" w:styleId="Ttulo">
    <w:name w:val="Title"/>
    <w:basedOn w:val="Normal"/>
    <w:link w:val="TtuloCar"/>
    <w:qFormat/>
    <w:rsid w:val="00C144D0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144D0"/>
    <w:rPr>
      <w:rFonts w:ascii="Arial" w:eastAsia="Times New Roman" w:hAnsi="Arial" w:cs="Arial"/>
      <w:sz w:val="32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47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47593"/>
  </w:style>
  <w:style w:type="paragraph" w:styleId="Piedepgina">
    <w:name w:val="footer"/>
    <w:basedOn w:val="Normal"/>
    <w:link w:val="PiedepginaCar"/>
    <w:unhideWhenUsed/>
    <w:rsid w:val="00F47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47593"/>
  </w:style>
  <w:style w:type="paragraph" w:styleId="Textodeglobo">
    <w:name w:val="Balloon Text"/>
    <w:basedOn w:val="Normal"/>
    <w:link w:val="TextodegloboCar"/>
    <w:uiPriority w:val="99"/>
    <w:semiHidden/>
    <w:unhideWhenUsed/>
    <w:rsid w:val="00F4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59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7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nhideWhenUsed/>
    <w:rsid w:val="00197ADA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pacing w:val="-5"/>
      <w:sz w:val="24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97ADA"/>
    <w:rPr>
      <w:rFonts w:ascii="Garamond" w:eastAsia="Times New Roman" w:hAnsi="Garamond" w:cs="Times New Roman"/>
      <w:spacing w:val="-5"/>
      <w:sz w:val="24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2A318C"/>
    <w:pPr>
      <w:ind w:left="720"/>
      <w:contextualSpacing/>
    </w:pPr>
  </w:style>
  <w:style w:type="paragraph" w:styleId="Ttulo">
    <w:name w:val="Title"/>
    <w:basedOn w:val="Normal"/>
    <w:link w:val="TtuloCar"/>
    <w:qFormat/>
    <w:rsid w:val="00C144D0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144D0"/>
    <w:rPr>
      <w:rFonts w:ascii="Arial" w:eastAsia="Times New Roman" w:hAnsi="Arial" w:cs="Arial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0CE7-9D45-4676-B63C-0F784259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 Madera</dc:creator>
  <cp:lastModifiedBy>Ligia Méndez Curiel</cp:lastModifiedBy>
  <cp:revision>2</cp:revision>
  <cp:lastPrinted>2019-09-03T15:51:00Z</cp:lastPrinted>
  <dcterms:created xsi:type="dcterms:W3CDTF">2020-01-16T14:16:00Z</dcterms:created>
  <dcterms:modified xsi:type="dcterms:W3CDTF">2020-01-16T14:16:00Z</dcterms:modified>
</cp:coreProperties>
</file>