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2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3"/>
      </w:tblGrid>
      <w:tr w:rsidR="00A257A0" w14:paraId="4B9CC7EB" w14:textId="77777777">
        <w:trPr>
          <w:trHeight w:val="255"/>
        </w:trPr>
        <w:tc>
          <w:tcPr>
            <w:tcW w:w="1293" w:type="dxa"/>
            <w:vAlign w:val="center"/>
          </w:tcPr>
          <w:p w14:paraId="6D14A221" w14:textId="77777777" w:rsidR="00A257A0" w:rsidRDefault="00A257A0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8AE6CFE" w14:textId="26202F96" w:rsidR="00A257A0" w:rsidRDefault="003B5AD5" w:rsidP="003B5AD5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</w:t>
      </w:r>
      <w:r w:rsidR="004D1D4D">
        <w:rPr>
          <w:rFonts w:ascii="Arial" w:eastAsia="Arial" w:hAnsi="Arial" w:cs="Arial"/>
          <w:b/>
          <w:sz w:val="26"/>
          <w:szCs w:val="26"/>
        </w:rPr>
        <w:t>SIGNATURA DE MATEMÁTICAS</w:t>
      </w:r>
    </w:p>
    <w:p w14:paraId="36983852" w14:textId="77777777" w:rsidR="00A257A0" w:rsidRDefault="00A257A0">
      <w:pPr>
        <w:ind w:left="-1"/>
        <w:rPr>
          <w:rFonts w:ascii="Arial" w:eastAsia="Arial" w:hAnsi="Arial" w:cs="Arial"/>
          <w:sz w:val="22"/>
          <w:szCs w:val="22"/>
        </w:rPr>
      </w:pPr>
    </w:p>
    <w:p w14:paraId="08B578C9" w14:textId="77777777" w:rsidR="00A257A0" w:rsidRDefault="00A257A0">
      <w:pPr>
        <w:ind w:left="-1"/>
        <w:rPr>
          <w:rFonts w:ascii="Arial" w:eastAsia="Arial" w:hAnsi="Arial" w:cs="Arial"/>
          <w:sz w:val="22"/>
          <w:szCs w:val="22"/>
        </w:rPr>
      </w:pPr>
    </w:p>
    <w:p w14:paraId="34E76613" w14:textId="77777777" w:rsidR="00A257A0" w:rsidRDefault="00A257A0">
      <w:pPr>
        <w:ind w:hanging="1"/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A257A0" w14:paraId="21FC0C1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C43C371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3EAD860A" w14:textId="77777777" w:rsidR="00A257A0" w:rsidRDefault="004D1D4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A257A0" w14:paraId="0726558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D69B69C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3B8F6519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Primero</w:t>
            </w:r>
          </w:p>
        </w:tc>
      </w:tr>
      <w:tr w:rsidR="00A257A0" w14:paraId="60659CA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4AC405C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3F2DF039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257A0" w14:paraId="77CC583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5370291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1A6A36FD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257A0" w14:paraId="47F03A8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561C4D8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42C98496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A257A0" w14:paraId="319667F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602CE58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             Cuatrimestre</w:t>
            </w:r>
          </w:p>
        </w:tc>
        <w:tc>
          <w:tcPr>
            <w:tcW w:w="6251" w:type="dxa"/>
          </w:tcPr>
          <w:p w14:paraId="14B2FCBC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A257A0" w14:paraId="464E0C4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21EC332" w14:textId="77777777" w:rsidR="00A257A0" w:rsidRDefault="004D1D4D">
            <w:pPr>
              <w:numPr>
                <w:ilvl w:val="0"/>
                <w:numId w:val="7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213340EA" w14:textId="77777777" w:rsidR="00A257A0" w:rsidRDefault="004D1D4D">
            <w:pPr>
              <w:jc w:val="both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r>
              <w:rPr>
                <w:rFonts w:ascii="Arial" w:eastAsia="Arial" w:hAnsi="Arial" w:cs="Arial"/>
              </w:rPr>
              <w:t>El estudiantado resolverá problemas matemáticos a través de operaciones fundamentales, ecuaciones lineales y trigonometría, para contribuir al desarrollo de habilidades analíticas y toma de decisiones.</w:t>
            </w:r>
          </w:p>
        </w:tc>
      </w:tr>
    </w:tbl>
    <w:p w14:paraId="3B39CD45" w14:textId="77777777" w:rsidR="00A257A0" w:rsidRDefault="00A257A0">
      <w:pPr>
        <w:ind w:hanging="1"/>
        <w:rPr>
          <w:rFonts w:ascii="Arial" w:eastAsia="Arial" w:hAnsi="Arial" w:cs="Arial"/>
        </w:rPr>
      </w:pPr>
    </w:p>
    <w:p w14:paraId="3384A2DD" w14:textId="77777777" w:rsidR="00A257A0" w:rsidRDefault="00A257A0">
      <w:pPr>
        <w:rPr>
          <w:rFonts w:ascii="Arial" w:eastAsia="Arial" w:hAnsi="Arial" w:cs="Arial"/>
        </w:rPr>
      </w:pPr>
    </w:p>
    <w:p w14:paraId="0268C71D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1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2"/>
        <w:gridCol w:w="1128"/>
        <w:gridCol w:w="1211"/>
        <w:gridCol w:w="1521"/>
      </w:tblGrid>
      <w:tr w:rsidR="00A257A0" w14:paraId="11F05F6A" w14:textId="77777777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08AB5A50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30B45A13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257A0" w14:paraId="1496BA0D" w14:textId="77777777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4D892BE7" w14:textId="77777777" w:rsidR="00A257A0" w:rsidRDefault="00A2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22661C91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4262A82A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5DDA23A8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257A0" w14:paraId="3D190002" w14:textId="77777777">
        <w:trPr>
          <w:jc w:val="center"/>
        </w:trPr>
        <w:tc>
          <w:tcPr>
            <w:tcW w:w="6212" w:type="dxa"/>
          </w:tcPr>
          <w:p w14:paraId="756C4C47" w14:textId="77777777" w:rsidR="00A257A0" w:rsidRDefault="004D1D4D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Operaciones fundamentales.</w:t>
            </w:r>
          </w:p>
        </w:tc>
        <w:tc>
          <w:tcPr>
            <w:tcW w:w="1128" w:type="dxa"/>
          </w:tcPr>
          <w:p w14:paraId="56B72B8A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1" w:type="dxa"/>
          </w:tcPr>
          <w:p w14:paraId="4C0E2EC4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</w:tcPr>
          <w:p w14:paraId="5724E2AE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5470EF21" w14:textId="77777777">
        <w:trPr>
          <w:jc w:val="center"/>
        </w:trPr>
        <w:tc>
          <w:tcPr>
            <w:tcW w:w="6212" w:type="dxa"/>
          </w:tcPr>
          <w:p w14:paraId="03221B8E" w14:textId="77777777" w:rsidR="00A257A0" w:rsidRDefault="004D1D4D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Ecuaciones lineales con dos incógnitas.</w:t>
            </w:r>
          </w:p>
        </w:tc>
        <w:tc>
          <w:tcPr>
            <w:tcW w:w="1128" w:type="dxa"/>
          </w:tcPr>
          <w:p w14:paraId="4E87CD5C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1" w:type="dxa"/>
          </w:tcPr>
          <w:p w14:paraId="4ADE13CC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21" w:type="dxa"/>
          </w:tcPr>
          <w:p w14:paraId="44AA4DA1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5D584702" w14:textId="77777777">
        <w:trPr>
          <w:jc w:val="center"/>
        </w:trPr>
        <w:tc>
          <w:tcPr>
            <w:tcW w:w="6212" w:type="dxa"/>
          </w:tcPr>
          <w:p w14:paraId="0B92B66F" w14:textId="77777777" w:rsidR="00A257A0" w:rsidRDefault="004D1D4D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>Trigonometría.</w:t>
            </w:r>
          </w:p>
        </w:tc>
        <w:tc>
          <w:tcPr>
            <w:tcW w:w="1128" w:type="dxa"/>
          </w:tcPr>
          <w:p w14:paraId="166D73F4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000610E4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21" w:type="dxa"/>
          </w:tcPr>
          <w:p w14:paraId="03C2A59E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7FC29AE4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1EA91075" w14:textId="77777777" w:rsidR="00A257A0" w:rsidRDefault="004D1D4D">
            <w:pPr>
              <w:ind w:left="495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56E91C03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47E4922E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26C8C88D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</w:tr>
      <w:tr w:rsidR="00A257A0" w14:paraId="28EE7E38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67BD1C94" w14:textId="77777777" w:rsidR="00A257A0" w:rsidRDefault="00A257A0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CFE4E6D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A4AF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3A1956E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606CFB57" w14:textId="77777777" w:rsidR="00A257A0" w:rsidRDefault="00A257A0">
      <w:pPr>
        <w:jc w:val="center"/>
        <w:rPr>
          <w:rFonts w:ascii="Arial" w:eastAsia="Arial" w:hAnsi="Arial" w:cs="Arial"/>
          <w:sz w:val="28"/>
          <w:szCs w:val="28"/>
        </w:rPr>
      </w:pPr>
    </w:p>
    <w:p w14:paraId="4FF32002" w14:textId="77777777" w:rsidR="00A257A0" w:rsidRDefault="00A257A0">
      <w:pPr>
        <w:rPr>
          <w:rFonts w:ascii="Arial" w:eastAsia="Arial" w:hAnsi="Arial" w:cs="Arial"/>
          <w:sz w:val="28"/>
          <w:szCs w:val="28"/>
        </w:rPr>
      </w:pPr>
    </w:p>
    <w:p w14:paraId="3D1FB9AE" w14:textId="77777777" w:rsidR="00A257A0" w:rsidRDefault="00A257A0">
      <w:pPr>
        <w:tabs>
          <w:tab w:val="left" w:pos="1526"/>
        </w:tabs>
        <w:rPr>
          <w:rFonts w:ascii="Arial" w:eastAsia="Arial" w:hAnsi="Arial" w:cs="Arial"/>
          <w:b/>
        </w:rPr>
      </w:pPr>
    </w:p>
    <w:p w14:paraId="05231098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D405C87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92A818F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EB90E9D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725155" w14:textId="3F430760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97EC8B1" w14:textId="77777777" w:rsidR="003B5AD5" w:rsidRDefault="003B5AD5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8A721D6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ECA079A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7927855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91F4977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MATEMÁTICAS</w:t>
      </w:r>
    </w:p>
    <w:p w14:paraId="40524C59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3047BE63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B5F9D74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6960"/>
      </w:tblGrid>
      <w:tr w:rsidR="00A257A0" w14:paraId="65FCE6B9" w14:textId="77777777">
        <w:tc>
          <w:tcPr>
            <w:tcW w:w="3228" w:type="dxa"/>
            <w:vAlign w:val="center"/>
          </w:tcPr>
          <w:p w14:paraId="2E283B8A" w14:textId="77777777" w:rsidR="00A257A0" w:rsidRDefault="004D1D4D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960" w:type="dxa"/>
            <w:vAlign w:val="center"/>
          </w:tcPr>
          <w:p w14:paraId="5880F326" w14:textId="77777777" w:rsidR="00A257A0" w:rsidRDefault="004D1D4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Operaciones fundamentales</w:t>
            </w:r>
          </w:p>
        </w:tc>
      </w:tr>
      <w:tr w:rsidR="00A257A0" w14:paraId="2691372B" w14:textId="77777777">
        <w:tc>
          <w:tcPr>
            <w:tcW w:w="3228" w:type="dxa"/>
            <w:vAlign w:val="center"/>
          </w:tcPr>
          <w:p w14:paraId="322C32F5" w14:textId="77777777" w:rsidR="00A257A0" w:rsidRDefault="004D1D4D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960" w:type="dxa"/>
            <w:vAlign w:val="center"/>
          </w:tcPr>
          <w:p w14:paraId="64AB9C1F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A257A0" w14:paraId="521BD3C1" w14:textId="77777777">
        <w:tc>
          <w:tcPr>
            <w:tcW w:w="3228" w:type="dxa"/>
            <w:vAlign w:val="center"/>
          </w:tcPr>
          <w:p w14:paraId="2BFE214C" w14:textId="77777777" w:rsidR="00A257A0" w:rsidRDefault="004D1D4D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960" w:type="dxa"/>
            <w:vAlign w:val="center"/>
          </w:tcPr>
          <w:p w14:paraId="4F502EAF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A257A0" w14:paraId="679436A6" w14:textId="77777777">
        <w:tc>
          <w:tcPr>
            <w:tcW w:w="3228" w:type="dxa"/>
            <w:vAlign w:val="center"/>
          </w:tcPr>
          <w:p w14:paraId="10976756" w14:textId="77777777" w:rsidR="00A257A0" w:rsidRDefault="004D1D4D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960" w:type="dxa"/>
            <w:vAlign w:val="center"/>
          </w:tcPr>
          <w:p w14:paraId="1B640804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397168EA" w14:textId="77777777">
        <w:tc>
          <w:tcPr>
            <w:tcW w:w="3228" w:type="dxa"/>
            <w:vAlign w:val="center"/>
          </w:tcPr>
          <w:p w14:paraId="3C017D29" w14:textId="77777777" w:rsidR="00A257A0" w:rsidRDefault="004D1D4D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960" w:type="dxa"/>
            <w:vAlign w:val="center"/>
          </w:tcPr>
          <w:p w14:paraId="202B553B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solucionará operaciones aritméticas para tomar decisiones en la aplicación de tratamientos y administración de un centro de bienestar y rehabilitación.  </w:t>
            </w:r>
          </w:p>
        </w:tc>
      </w:tr>
    </w:tbl>
    <w:p w14:paraId="4ED2A07D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779"/>
        <w:gridCol w:w="2633"/>
        <w:gridCol w:w="2862"/>
      </w:tblGrid>
      <w:tr w:rsidR="00A257A0" w14:paraId="722067C6" w14:textId="77777777">
        <w:trPr>
          <w:cantSplit/>
          <w:trHeight w:val="720"/>
          <w:tblHeader/>
        </w:trPr>
        <w:tc>
          <w:tcPr>
            <w:tcW w:w="1838" w:type="dxa"/>
            <w:shd w:val="clear" w:color="auto" w:fill="D9D9D9"/>
            <w:vAlign w:val="center"/>
          </w:tcPr>
          <w:p w14:paraId="0163C031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779" w:type="dxa"/>
            <w:shd w:val="clear" w:color="auto" w:fill="D9D9D9"/>
            <w:vAlign w:val="center"/>
          </w:tcPr>
          <w:p w14:paraId="6AD0D70A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33" w:type="dxa"/>
            <w:shd w:val="clear" w:color="auto" w:fill="D9D9D9"/>
            <w:vAlign w:val="center"/>
          </w:tcPr>
          <w:p w14:paraId="68D68029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62" w:type="dxa"/>
            <w:shd w:val="clear" w:color="auto" w:fill="D9D9D9"/>
            <w:vAlign w:val="center"/>
          </w:tcPr>
          <w:p w14:paraId="07FF8F12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A0" w14:paraId="7AC56572" w14:textId="77777777">
        <w:trPr>
          <w:cantSplit/>
          <w:trHeight w:val="720"/>
        </w:trPr>
        <w:tc>
          <w:tcPr>
            <w:tcW w:w="1838" w:type="dxa"/>
            <w:shd w:val="clear" w:color="auto" w:fill="auto"/>
          </w:tcPr>
          <w:p w14:paraId="603A06A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números reales.</w:t>
            </w:r>
          </w:p>
        </w:tc>
        <w:tc>
          <w:tcPr>
            <w:tcW w:w="2779" w:type="dxa"/>
            <w:shd w:val="clear" w:color="auto" w:fill="auto"/>
          </w:tcPr>
          <w:p w14:paraId="2D1DE18D" w14:textId="77777777" w:rsidR="00A257A0" w:rsidRDefault="004D1D4D">
            <w:pPr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Identificar el conjunto de los números reales y sus propiedades. </w:t>
            </w:r>
          </w:p>
          <w:p w14:paraId="6E62B07E" w14:textId="77777777" w:rsidR="00A257A0" w:rsidRDefault="00A257A0">
            <w:pPr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5B19BC8C" w14:textId="77777777" w:rsidR="00A257A0" w:rsidRDefault="00A257A0">
            <w:pPr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05631A8F" w14:textId="77777777" w:rsidR="00A257A0" w:rsidRDefault="00A257A0">
            <w:pPr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45FE8F4E" w14:textId="77777777" w:rsidR="00A257A0" w:rsidRDefault="00A257A0">
            <w:pPr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51CC756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operaciones básicas de suma, resta, multiplicación y división con números reales.</w:t>
            </w:r>
          </w:p>
          <w:p w14:paraId="2BC00679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3" w:type="dxa"/>
            <w:shd w:val="clear" w:color="auto" w:fill="auto"/>
          </w:tcPr>
          <w:p w14:paraId="00C5099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Solucionar operaciones básicas de suma, resta, multiplicación y división con números reales considerando sus propiedades.</w:t>
            </w:r>
          </w:p>
        </w:tc>
        <w:tc>
          <w:tcPr>
            <w:tcW w:w="2862" w:type="dxa"/>
            <w:shd w:val="clear" w:color="auto" w:fill="auto"/>
          </w:tcPr>
          <w:p w14:paraId="220D4065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716C1D0F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5BA3C0E5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342BFDC3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16B3034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6C9066D2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257A0" w14:paraId="15A3A8FA" w14:textId="77777777">
        <w:trPr>
          <w:cantSplit/>
          <w:trHeight w:val="720"/>
        </w:trPr>
        <w:tc>
          <w:tcPr>
            <w:tcW w:w="1838" w:type="dxa"/>
            <w:shd w:val="clear" w:color="auto" w:fill="auto"/>
          </w:tcPr>
          <w:p w14:paraId="01D1BAA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de los signos y despejes.</w:t>
            </w:r>
          </w:p>
        </w:tc>
        <w:tc>
          <w:tcPr>
            <w:tcW w:w="2779" w:type="dxa"/>
            <w:shd w:val="clear" w:color="auto" w:fill="auto"/>
          </w:tcPr>
          <w:p w14:paraId="65F181D6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signos, su ley y uso en despejes de operaciones básicas.</w:t>
            </w:r>
          </w:p>
        </w:tc>
        <w:tc>
          <w:tcPr>
            <w:tcW w:w="2633" w:type="dxa"/>
            <w:shd w:val="clear" w:color="auto" w:fill="auto"/>
          </w:tcPr>
          <w:p w14:paraId="7D0ED64B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Solucionar operaciones y despejes   básicos con números reales aplicando la ley de los signos.</w:t>
            </w:r>
          </w:p>
        </w:tc>
        <w:tc>
          <w:tcPr>
            <w:tcW w:w="2862" w:type="dxa"/>
            <w:shd w:val="clear" w:color="auto" w:fill="auto"/>
          </w:tcPr>
          <w:p w14:paraId="3D3FED23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58793526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3CF8E00D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32B8261E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5D9B2D1B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025AB1B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51E4757" w14:textId="46108211" w:rsidR="003B5AD5" w:rsidRDefault="003B5AD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257A0" w14:paraId="30678B5A" w14:textId="77777777">
        <w:trPr>
          <w:cantSplit/>
          <w:trHeight w:val="720"/>
        </w:trPr>
        <w:tc>
          <w:tcPr>
            <w:tcW w:w="1838" w:type="dxa"/>
            <w:shd w:val="clear" w:color="auto" w:fill="auto"/>
          </w:tcPr>
          <w:p w14:paraId="42964687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Razones y proporciones.</w:t>
            </w:r>
          </w:p>
        </w:tc>
        <w:tc>
          <w:tcPr>
            <w:tcW w:w="2779" w:type="dxa"/>
            <w:shd w:val="clear" w:color="auto" w:fill="auto"/>
          </w:tcPr>
          <w:p w14:paraId="1A1C7C5E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razones y proporciones.</w:t>
            </w:r>
          </w:p>
          <w:p w14:paraId="51DBD506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7853185F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6DAE62E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proceso de realización de conversiones.</w:t>
            </w:r>
          </w:p>
          <w:p w14:paraId="14996CA4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Explicar el procedimiento para realizar operaciones aritméticas con razones y proporciones.</w:t>
            </w:r>
          </w:p>
          <w:p w14:paraId="5CE99DBA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0954D3B9" w14:textId="6C5FEC9A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características de la regla de tres: </w:t>
            </w:r>
          </w:p>
          <w:p w14:paraId="5C33B30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-Simple </w:t>
            </w:r>
            <w:r>
              <w:rPr>
                <w:rFonts w:ascii="Arial" w:eastAsia="Arial" w:hAnsi="Arial" w:cs="Arial"/>
              </w:rPr>
              <w:br/>
              <w:t>-Compuesta</w:t>
            </w:r>
            <w:r>
              <w:rPr>
                <w:rFonts w:ascii="Arial" w:eastAsia="Arial" w:hAnsi="Arial" w:cs="Arial"/>
              </w:rPr>
              <w:br/>
              <w:t>- Inversa</w:t>
            </w:r>
          </w:p>
          <w:p w14:paraId="164B09F2" w14:textId="04EB9159" w:rsidR="003B5AD5" w:rsidRDefault="003B5AD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3" w:type="dxa"/>
            <w:shd w:val="clear" w:color="auto" w:fill="auto"/>
          </w:tcPr>
          <w:p w14:paraId="57C9430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operaciones aritméticas con razones y proporciones.</w:t>
            </w:r>
          </w:p>
          <w:p w14:paraId="5F1E6E7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D819BA9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conversiones de unidades utilizando razones y proporciones.</w:t>
            </w:r>
          </w:p>
          <w:p w14:paraId="603D6B99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F55B82E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06879043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19B5FBC3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75881BC3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019E0353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5F247D1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5AB9ED66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operación de la regla de tres.</w:t>
            </w:r>
          </w:p>
        </w:tc>
        <w:tc>
          <w:tcPr>
            <w:tcW w:w="2862" w:type="dxa"/>
            <w:shd w:val="clear" w:color="auto" w:fill="auto"/>
          </w:tcPr>
          <w:p w14:paraId="29D54A8B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7699889D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7B1AF23B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53CBC3BC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4B20D857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461861AA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257A0" w14:paraId="578968A9" w14:textId="77777777">
        <w:trPr>
          <w:cantSplit/>
          <w:trHeight w:val="720"/>
        </w:trPr>
        <w:tc>
          <w:tcPr>
            <w:tcW w:w="1838" w:type="dxa"/>
            <w:shd w:val="clear" w:color="auto" w:fill="auto"/>
          </w:tcPr>
          <w:p w14:paraId="0F59D84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Porcentajes.</w:t>
            </w:r>
          </w:p>
        </w:tc>
        <w:tc>
          <w:tcPr>
            <w:tcW w:w="2779" w:type="dxa"/>
            <w:shd w:val="clear" w:color="auto" w:fill="auto"/>
          </w:tcPr>
          <w:p w14:paraId="04CC15A9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 los porcentajes.</w:t>
            </w:r>
          </w:p>
          <w:p w14:paraId="4E1639DE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Explicar el procedimiento para realizar operaciones aritméticas con porcentajes.</w:t>
            </w:r>
          </w:p>
          <w:p w14:paraId="2467A866" w14:textId="46693B56" w:rsidR="003B5AD5" w:rsidRDefault="003B5AD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33" w:type="dxa"/>
            <w:shd w:val="clear" w:color="auto" w:fill="auto"/>
          </w:tcPr>
          <w:p w14:paraId="37B406C7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Calcular Porcentajes con ejercicios aplicados a la toma de decisiones.</w:t>
            </w:r>
          </w:p>
        </w:tc>
        <w:tc>
          <w:tcPr>
            <w:tcW w:w="2862" w:type="dxa"/>
            <w:shd w:val="clear" w:color="auto" w:fill="auto"/>
          </w:tcPr>
          <w:p w14:paraId="1074E33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6F3CEC5F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0F44F858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63F7F6F2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3AC99DD9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63B951F1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4D80FAA1" w14:textId="77777777" w:rsidR="00A257A0" w:rsidRDefault="00A257A0">
      <w:pPr>
        <w:jc w:val="center"/>
        <w:rPr>
          <w:rFonts w:ascii="Arial" w:eastAsia="Arial" w:hAnsi="Arial" w:cs="Arial"/>
        </w:rPr>
      </w:pPr>
    </w:p>
    <w:p w14:paraId="681BC728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MATEMÁTICAS</w:t>
      </w:r>
    </w:p>
    <w:p w14:paraId="0CB42D1D" w14:textId="77777777" w:rsidR="00A257A0" w:rsidRDefault="00A257A0">
      <w:pPr>
        <w:rPr>
          <w:rFonts w:ascii="Arial" w:eastAsia="Arial" w:hAnsi="Arial" w:cs="Arial"/>
        </w:rPr>
      </w:pPr>
    </w:p>
    <w:p w14:paraId="7733745E" w14:textId="77777777" w:rsidR="00A257A0" w:rsidRDefault="004D1D4D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C043B41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A257A0" w14:paraId="5E5890CE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1DEE5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0A618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0DBA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A0" w14:paraId="717C6BEA" w14:textId="77777777">
        <w:trPr>
          <w:trHeight w:val="101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0C9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la valoración de 5 personas entregar un reporte que contenga:</w:t>
            </w:r>
          </w:p>
          <w:p w14:paraId="5DC71FCB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3B1B980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Índice de masa corporal aplicando la siguiente fórmula y desglosarla cada paso en la operación: </w:t>
            </w:r>
          </w:p>
          <w:p w14:paraId="2CA3D986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4DCBE20" w14:textId="77777777" w:rsidR="00A257A0" w:rsidRDefault="00000000">
            <w:pPr>
              <w:jc w:val="center"/>
              <w:rPr>
                <w:rFonts w:ascii="Cambria Math" w:eastAsia="Cambria Math" w:hAnsi="Cambria Math" w:cs="Cambria Math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peso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estatura</m:t>
                    </m:r>
                    <m:r>
                      <w:rPr>
                        <w:rFonts w:ascii="Cambria Math" w:eastAsia="Cambria Math" w:hAnsi="Cambria Math" w:cs="Cambria Math"/>
                        <w:vertAlign w:val="superscript"/>
                      </w:rPr>
                      <m:t>²</m:t>
                    </m:r>
                  </m:den>
                </m:f>
              </m:oMath>
            </m:oMathPara>
          </w:p>
          <w:p w14:paraId="4376A04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38F0792C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Convertir el peso de las 5 personas valoradas de Kg a libras.</w:t>
            </w:r>
          </w:p>
          <w:p w14:paraId="7C656698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591DDEB6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Convertir la temperatura de los últimos 5 días de grados centígrados a grados Fahrenheit.</w:t>
            </w:r>
          </w:p>
          <w:p w14:paraId="69F5D1F1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168404FD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Calcular el porcentaje de diferencia de peso entre las 5 personas que se valoraron.</w:t>
            </w:r>
          </w:p>
          <w:p w14:paraId="61C009BE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1F42A1D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Calcular la razón hombre mujer y la razón mujer hombre en su grupo de clase.</w:t>
            </w:r>
          </w:p>
          <w:p w14:paraId="5A4719C1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74B3F5D9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85E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las propiedades de los números reales.</w:t>
            </w:r>
          </w:p>
          <w:p w14:paraId="047C1947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27E27B08" w14:textId="77777777" w:rsidR="00A257A0" w:rsidRDefault="004D1D4D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Identificar los signos, su ley y uso en despejes de operaciones básicas</w:t>
            </w:r>
            <w:r>
              <w:rPr>
                <w:rFonts w:ascii="Arial" w:eastAsia="Arial" w:hAnsi="Arial" w:cs="Arial"/>
              </w:rPr>
              <w:t>.</w:t>
            </w:r>
          </w:p>
          <w:p w14:paraId="3696AB43" w14:textId="77777777" w:rsidR="00A257A0" w:rsidRDefault="00A257A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D34FC8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razones y proporciones.</w:t>
            </w:r>
          </w:p>
          <w:p w14:paraId="04C7F8E6" w14:textId="77777777" w:rsidR="00A257A0" w:rsidRDefault="00A257A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6A431BA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los porcentajes y sus aplicaciones.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5973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7BB88969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4D44EA11" w14:textId="77777777" w:rsidR="00A257A0" w:rsidRDefault="00A257A0"/>
    <w:p w14:paraId="130FC63F" w14:textId="77777777" w:rsidR="003B5AD5" w:rsidRDefault="003B5AD5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4E58ABE" w14:textId="77777777" w:rsidR="003B5AD5" w:rsidRDefault="003B5AD5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9A182B7" w14:textId="77777777" w:rsidR="003B5AD5" w:rsidRDefault="003B5AD5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7D463F7" w14:textId="4508473B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MATEMÁTICAS</w:t>
      </w:r>
    </w:p>
    <w:p w14:paraId="5A0BFA1B" w14:textId="77777777" w:rsidR="00A257A0" w:rsidRDefault="00A257A0">
      <w:pPr>
        <w:rPr>
          <w:rFonts w:ascii="Arial" w:eastAsia="Arial" w:hAnsi="Arial" w:cs="Arial"/>
        </w:rPr>
      </w:pPr>
    </w:p>
    <w:p w14:paraId="1886D5EC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07C978BC" w14:textId="77777777" w:rsidR="00A257A0" w:rsidRDefault="00A257A0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257A0" w14:paraId="27C7E84C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96809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8913C2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A0" w14:paraId="55542D8A" w14:textId="77777777">
        <w:trPr>
          <w:trHeight w:val="741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77E3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problemas.</w:t>
            </w:r>
          </w:p>
          <w:p w14:paraId="742F15DB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4D665CF5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FA25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527140CC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5DCFA68D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 de casos.</w:t>
            </w:r>
          </w:p>
          <w:p w14:paraId="02356444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</w:tr>
    </w:tbl>
    <w:p w14:paraId="1963E0C1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27B1F986" w14:textId="77777777" w:rsidR="00A257A0" w:rsidRDefault="004D1D4D">
      <w:pPr>
        <w:tabs>
          <w:tab w:val="left" w:pos="3546"/>
          <w:tab w:val="center" w:pos="4986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14:paraId="71BE4000" w14:textId="77777777" w:rsidR="00A257A0" w:rsidRDefault="00A257A0">
      <w:pPr>
        <w:tabs>
          <w:tab w:val="left" w:pos="3546"/>
          <w:tab w:val="center" w:pos="4986"/>
        </w:tabs>
        <w:rPr>
          <w:rFonts w:ascii="Arial" w:eastAsia="Arial" w:hAnsi="Arial" w:cs="Arial"/>
          <w:i/>
        </w:rPr>
      </w:pPr>
    </w:p>
    <w:p w14:paraId="2AAA344A" w14:textId="77777777" w:rsidR="00A257A0" w:rsidRDefault="004D1D4D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EA4D120" w14:textId="77777777" w:rsidR="00A257A0" w:rsidRDefault="00A257A0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  <w:i/>
        </w:rPr>
      </w:pPr>
    </w:p>
    <w:p w14:paraId="73F79515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257A0" w14:paraId="72077E8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C1F4C5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7C1E18E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3F6E6F8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A0" w14:paraId="1B26214B" w14:textId="77777777">
        <w:trPr>
          <w:trHeight w:val="720"/>
        </w:trPr>
        <w:tc>
          <w:tcPr>
            <w:tcW w:w="3318" w:type="dxa"/>
            <w:shd w:val="clear" w:color="auto" w:fill="auto"/>
          </w:tcPr>
          <w:p w14:paraId="248DD0FE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X</w:t>
            </w:r>
          </w:p>
        </w:tc>
        <w:tc>
          <w:tcPr>
            <w:tcW w:w="3750" w:type="dxa"/>
            <w:shd w:val="clear" w:color="auto" w:fill="auto"/>
          </w:tcPr>
          <w:p w14:paraId="6F9772EB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shd w:val="clear" w:color="auto" w:fill="auto"/>
          </w:tcPr>
          <w:p w14:paraId="202088A0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0D7F272" w14:textId="77777777" w:rsidR="00A257A0" w:rsidRDefault="00A257A0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273AD73E" w14:textId="77777777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MATEMÁTICAS</w:t>
      </w:r>
    </w:p>
    <w:p w14:paraId="176024FE" w14:textId="77777777" w:rsidR="00A257A0" w:rsidRDefault="004D1D4D">
      <w:pPr>
        <w:tabs>
          <w:tab w:val="center" w:pos="4986"/>
          <w:tab w:val="left" w:pos="7093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</w:p>
    <w:p w14:paraId="5E77D1FA" w14:textId="77777777" w:rsidR="00A257A0" w:rsidRDefault="004D1D4D">
      <w:pPr>
        <w:tabs>
          <w:tab w:val="center" w:pos="4986"/>
          <w:tab w:val="left" w:pos="7114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UNIDADES DE APRENDIZAJE</w:t>
      </w:r>
      <w:r>
        <w:rPr>
          <w:rFonts w:ascii="Arial" w:eastAsia="Arial" w:hAnsi="Arial" w:cs="Arial"/>
          <w:i/>
        </w:rPr>
        <w:tab/>
      </w:r>
    </w:p>
    <w:p w14:paraId="35BF5C62" w14:textId="77777777" w:rsidR="00A257A0" w:rsidRDefault="00A257A0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A257A0" w14:paraId="5198EB09" w14:textId="77777777">
        <w:tc>
          <w:tcPr>
            <w:tcW w:w="2787" w:type="dxa"/>
            <w:vAlign w:val="center"/>
          </w:tcPr>
          <w:p w14:paraId="0947D90C" w14:textId="77777777" w:rsidR="00A257A0" w:rsidRDefault="004D1D4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401" w:type="dxa"/>
            <w:vAlign w:val="center"/>
          </w:tcPr>
          <w:p w14:paraId="245E52BD" w14:textId="77777777" w:rsidR="00A257A0" w:rsidRDefault="004D1D4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II. Ecuaciones lineales con dos incógnitas.</w:t>
            </w:r>
          </w:p>
        </w:tc>
      </w:tr>
      <w:tr w:rsidR="00A257A0" w14:paraId="21A21D14" w14:textId="77777777">
        <w:tc>
          <w:tcPr>
            <w:tcW w:w="2787" w:type="dxa"/>
            <w:vAlign w:val="center"/>
          </w:tcPr>
          <w:p w14:paraId="727D91F5" w14:textId="77777777" w:rsidR="00A257A0" w:rsidRDefault="004D1D4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56554E1A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A257A0" w14:paraId="6D24431C" w14:textId="77777777">
        <w:tc>
          <w:tcPr>
            <w:tcW w:w="2787" w:type="dxa"/>
            <w:vAlign w:val="center"/>
          </w:tcPr>
          <w:p w14:paraId="634255BD" w14:textId="77777777" w:rsidR="00A257A0" w:rsidRDefault="004D1D4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02E02CD3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A257A0" w14:paraId="64BFF4BC" w14:textId="77777777">
        <w:tc>
          <w:tcPr>
            <w:tcW w:w="2787" w:type="dxa"/>
            <w:vAlign w:val="center"/>
          </w:tcPr>
          <w:p w14:paraId="232F8CAD" w14:textId="77777777" w:rsidR="00A257A0" w:rsidRDefault="004D1D4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72348ADB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7CF6690B" w14:textId="77777777">
        <w:tc>
          <w:tcPr>
            <w:tcW w:w="2787" w:type="dxa"/>
            <w:vAlign w:val="center"/>
          </w:tcPr>
          <w:p w14:paraId="331CAFD5" w14:textId="77777777" w:rsidR="00A257A0" w:rsidRDefault="004D1D4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6E92488E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resolverá ecuaciones lineales con dos incógnitas para su aplicación en la solución de problemas relacionados con centros de bienestar y rehabilitación.</w:t>
            </w:r>
          </w:p>
        </w:tc>
      </w:tr>
    </w:tbl>
    <w:p w14:paraId="1428B5C6" w14:textId="77777777" w:rsidR="00A257A0" w:rsidRDefault="00A257A0">
      <w:pPr>
        <w:rPr>
          <w:rFonts w:ascii="Arial" w:eastAsia="Arial" w:hAnsi="Arial" w:cs="Arial"/>
        </w:rPr>
      </w:pPr>
    </w:p>
    <w:p w14:paraId="78D21A42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2963"/>
        <w:gridCol w:w="2702"/>
        <w:gridCol w:w="2479"/>
      </w:tblGrid>
      <w:tr w:rsidR="00A257A0" w14:paraId="459EE6F5" w14:textId="77777777">
        <w:trPr>
          <w:cantSplit/>
          <w:trHeight w:val="720"/>
          <w:tblHeader/>
        </w:trPr>
        <w:tc>
          <w:tcPr>
            <w:tcW w:w="1968" w:type="dxa"/>
            <w:shd w:val="clear" w:color="auto" w:fill="D9D9D9"/>
            <w:vAlign w:val="center"/>
          </w:tcPr>
          <w:p w14:paraId="2F46520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37C6DB7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02" w:type="dxa"/>
            <w:shd w:val="clear" w:color="auto" w:fill="D9D9D9"/>
            <w:vAlign w:val="center"/>
          </w:tcPr>
          <w:p w14:paraId="62DF6D01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79" w:type="dxa"/>
            <w:shd w:val="clear" w:color="auto" w:fill="D9D9D9"/>
            <w:vAlign w:val="center"/>
          </w:tcPr>
          <w:p w14:paraId="30659F59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A0" w14:paraId="3D4A39E2" w14:textId="77777777">
        <w:trPr>
          <w:cantSplit/>
          <w:trHeight w:val="720"/>
        </w:trPr>
        <w:tc>
          <w:tcPr>
            <w:tcW w:w="1968" w:type="dxa"/>
            <w:shd w:val="clear" w:color="auto" w:fill="auto"/>
          </w:tcPr>
          <w:p w14:paraId="7C0F25BC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Ecuaciones lineales con una incógnita.</w:t>
            </w:r>
          </w:p>
        </w:tc>
        <w:tc>
          <w:tcPr>
            <w:tcW w:w="2963" w:type="dxa"/>
            <w:shd w:val="clear" w:color="auto" w:fill="auto"/>
          </w:tcPr>
          <w:p w14:paraId="6C278A3E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ecuaciones lineales con una incógnita.</w:t>
            </w:r>
          </w:p>
        </w:tc>
        <w:tc>
          <w:tcPr>
            <w:tcW w:w="2702" w:type="dxa"/>
            <w:shd w:val="clear" w:color="auto" w:fill="auto"/>
          </w:tcPr>
          <w:p w14:paraId="43EF4A8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ecuaciones lineales con una incógnita en problemas reales.</w:t>
            </w:r>
          </w:p>
        </w:tc>
        <w:tc>
          <w:tcPr>
            <w:tcW w:w="2479" w:type="dxa"/>
            <w:shd w:val="clear" w:color="auto" w:fill="auto"/>
          </w:tcPr>
          <w:p w14:paraId="4E0C284A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43727EA4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1A7138AA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0497987E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46C1DF3B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706DE7E7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69DC2E3" w14:textId="6633E891" w:rsidR="003B5AD5" w:rsidRDefault="003B5AD5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57A0" w14:paraId="16D74435" w14:textId="77777777">
        <w:trPr>
          <w:cantSplit/>
          <w:trHeight w:val="720"/>
        </w:trPr>
        <w:tc>
          <w:tcPr>
            <w:tcW w:w="1968" w:type="dxa"/>
            <w:shd w:val="clear" w:color="auto" w:fill="auto"/>
          </w:tcPr>
          <w:p w14:paraId="639B6E8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Ecuaciones lineales con dos incógnitas.</w:t>
            </w:r>
          </w:p>
        </w:tc>
        <w:tc>
          <w:tcPr>
            <w:tcW w:w="2963" w:type="dxa"/>
            <w:shd w:val="clear" w:color="auto" w:fill="auto"/>
          </w:tcPr>
          <w:p w14:paraId="5CEB8881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ecuaciones lineales con dos incógnitas.</w:t>
            </w:r>
          </w:p>
        </w:tc>
        <w:tc>
          <w:tcPr>
            <w:tcW w:w="2702" w:type="dxa"/>
            <w:shd w:val="clear" w:color="auto" w:fill="auto"/>
          </w:tcPr>
          <w:p w14:paraId="52E0B2CD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ecuaciones lineales con dos incógnitas.</w:t>
            </w:r>
          </w:p>
        </w:tc>
        <w:tc>
          <w:tcPr>
            <w:tcW w:w="2479" w:type="dxa"/>
            <w:shd w:val="clear" w:color="auto" w:fill="auto"/>
          </w:tcPr>
          <w:p w14:paraId="11383892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34DEE13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65724927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6C6D3F06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3617AB9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60C04A7A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51D79D2" w14:textId="2040606F" w:rsidR="003B5AD5" w:rsidRDefault="003B5AD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257A0" w14:paraId="1C1CF905" w14:textId="77777777">
        <w:trPr>
          <w:cantSplit/>
          <w:trHeight w:val="720"/>
        </w:trPr>
        <w:tc>
          <w:tcPr>
            <w:tcW w:w="1968" w:type="dxa"/>
            <w:shd w:val="clear" w:color="auto" w:fill="auto"/>
          </w:tcPr>
          <w:p w14:paraId="5B6073B4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Métodos de solución de ecuaciones lineales con dos incógnitas.</w:t>
            </w:r>
          </w:p>
        </w:tc>
        <w:tc>
          <w:tcPr>
            <w:tcW w:w="2963" w:type="dxa"/>
            <w:shd w:val="clear" w:color="auto" w:fill="auto"/>
          </w:tcPr>
          <w:p w14:paraId="1E43A10D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métodos de solución de ecuaciones lineales con dos incógnitas:</w:t>
            </w:r>
          </w:p>
          <w:p w14:paraId="23862F57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6DD2D83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-Reducción.</w:t>
            </w:r>
          </w:p>
          <w:p w14:paraId="4CBED934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-Igualación.</w:t>
            </w:r>
          </w:p>
          <w:p w14:paraId="509F848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-Sustitución. </w:t>
            </w:r>
          </w:p>
        </w:tc>
        <w:tc>
          <w:tcPr>
            <w:tcW w:w="2702" w:type="dxa"/>
            <w:shd w:val="clear" w:color="auto" w:fill="auto"/>
          </w:tcPr>
          <w:p w14:paraId="12ABB9FC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ecuaciones lineales con dos incógnitas mediante los métodos de solución aplicados a problemas de la vida profesional.</w:t>
            </w:r>
          </w:p>
        </w:tc>
        <w:tc>
          <w:tcPr>
            <w:tcW w:w="2479" w:type="dxa"/>
            <w:shd w:val="clear" w:color="auto" w:fill="auto"/>
          </w:tcPr>
          <w:p w14:paraId="610ABFF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7472D173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73DA128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10049DBB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1C23D1B2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Congruente </w:t>
            </w:r>
          </w:p>
          <w:p w14:paraId="25306D7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3D544DA8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DE31803" w14:textId="4BF62773" w:rsidR="003B5AD5" w:rsidRDefault="003B5AD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E89E4B3" w14:textId="77777777" w:rsidR="00A257A0" w:rsidRDefault="00A257A0">
      <w:pPr>
        <w:rPr>
          <w:rFonts w:ascii="Arial" w:eastAsia="Arial" w:hAnsi="Arial" w:cs="Arial"/>
        </w:rPr>
      </w:pPr>
    </w:p>
    <w:p w14:paraId="2B175D21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A5C7402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MATEMÁTICAS</w:t>
      </w:r>
    </w:p>
    <w:p w14:paraId="07DB5356" w14:textId="77777777" w:rsidR="00A257A0" w:rsidRDefault="00A257A0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418BF38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46C8AEE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131AA029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580"/>
        <w:gridCol w:w="3272"/>
      </w:tblGrid>
      <w:tr w:rsidR="00A257A0" w14:paraId="7A9CF22C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EF43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D0D4C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3F28E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A0" w14:paraId="30EE99D6" w14:textId="77777777" w:rsidTr="003B5AD5">
        <w:trPr>
          <w:trHeight w:val="104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71D9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de centros de atención en terapia física, integrará un portafolio de evidencias con la solución de tres problemas aplicados al caso planteado y deberá contener:</w:t>
            </w:r>
          </w:p>
          <w:p w14:paraId="09339962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1B8FE858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-Planteamiento del problema.</w:t>
            </w:r>
          </w:p>
          <w:p w14:paraId="7AD14418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492E3B8A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-Procedimiento de solución mediante el uso de ecuaciones lineales con dos incógnitas.</w:t>
            </w:r>
          </w:p>
          <w:p w14:paraId="0DAEE97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0A401769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Conclusión.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D70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Identificar las ecuaciones lineales con una incógnita. </w:t>
            </w:r>
          </w:p>
          <w:p w14:paraId="351D31F7" w14:textId="77777777" w:rsidR="00A257A0" w:rsidRDefault="00A257A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12B090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ecuaciones lineales con dos incógnitas.</w:t>
            </w:r>
          </w:p>
          <w:p w14:paraId="340C6A5E" w14:textId="77777777" w:rsidR="00A257A0" w:rsidRDefault="00A257A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B595AC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los métodos de solución de ecuaciones lineales con dos incógnitas:</w:t>
            </w:r>
          </w:p>
          <w:p w14:paraId="0DFBB0A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0BB59B6B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-Reducción.</w:t>
            </w:r>
          </w:p>
          <w:p w14:paraId="5117FEA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-Igualación.</w:t>
            </w:r>
          </w:p>
          <w:p w14:paraId="20925CDD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-Sustitución.</w:t>
            </w:r>
          </w:p>
          <w:p w14:paraId="2A01433B" w14:textId="77777777" w:rsidR="00A257A0" w:rsidRDefault="00A257A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D7D0A13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340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1CEFA737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4C906AB4" w14:textId="77777777" w:rsidR="00A257A0" w:rsidRDefault="00A257A0">
      <w:pPr>
        <w:jc w:val="center"/>
        <w:rPr>
          <w:rFonts w:ascii="Arial" w:eastAsia="Arial" w:hAnsi="Arial" w:cs="Arial"/>
        </w:rPr>
      </w:pPr>
    </w:p>
    <w:p w14:paraId="5B5A4B90" w14:textId="77777777" w:rsidR="00A257A0" w:rsidRDefault="00A257A0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211BACA" w14:textId="77777777" w:rsidR="00A257A0" w:rsidRDefault="004D1D4D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D37AB4D" w14:textId="77777777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MATEMÁTICAS</w:t>
      </w:r>
    </w:p>
    <w:p w14:paraId="0BB39399" w14:textId="77777777" w:rsidR="00A257A0" w:rsidRDefault="00A257A0">
      <w:pPr>
        <w:rPr>
          <w:rFonts w:ascii="Arial" w:eastAsia="Arial" w:hAnsi="Arial" w:cs="Arial"/>
        </w:rPr>
      </w:pPr>
    </w:p>
    <w:p w14:paraId="03321A58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4295991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315DE0FA" w14:textId="77777777" w:rsidR="00A257A0" w:rsidRDefault="00A257A0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257A0" w14:paraId="19B330A6" w14:textId="77777777">
        <w:trPr>
          <w:trHeight w:val="495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CA45E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8AAA47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A0" w14:paraId="0DA76A0B" w14:textId="77777777" w:rsidTr="00273430">
        <w:trPr>
          <w:trHeight w:val="744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1564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problemas.</w:t>
            </w:r>
          </w:p>
          <w:p w14:paraId="566762EF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574B6136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E29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1D4090B2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 de casos.</w:t>
            </w:r>
          </w:p>
          <w:p w14:paraId="50FBC02D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5086213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</w:tr>
    </w:tbl>
    <w:p w14:paraId="6A9BD420" w14:textId="77777777" w:rsidR="00A257A0" w:rsidRDefault="00A257A0">
      <w:pPr>
        <w:jc w:val="center"/>
        <w:rPr>
          <w:rFonts w:ascii="Arial" w:eastAsia="Arial" w:hAnsi="Arial" w:cs="Arial"/>
        </w:rPr>
      </w:pPr>
    </w:p>
    <w:p w14:paraId="7725CF4D" w14:textId="77777777" w:rsidR="00A257A0" w:rsidRDefault="004D1D4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8EAA99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7C33592A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8F09931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2131D8A0" w14:textId="77777777" w:rsidR="00A257A0" w:rsidRDefault="00A257A0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257A0" w14:paraId="7E2D5F2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0503437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6FEFDD65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00D6D77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A0" w14:paraId="6C9B54D3" w14:textId="77777777">
        <w:trPr>
          <w:trHeight w:val="720"/>
        </w:trPr>
        <w:tc>
          <w:tcPr>
            <w:tcW w:w="3318" w:type="dxa"/>
            <w:shd w:val="clear" w:color="auto" w:fill="auto"/>
            <w:vAlign w:val="center"/>
          </w:tcPr>
          <w:p w14:paraId="2DA80461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21BCD37C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409F225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E120543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34609051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778D3702" w14:textId="77777777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MATEMÁTICAS</w:t>
      </w:r>
    </w:p>
    <w:p w14:paraId="7F8441C8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0FDC91D1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BD2B1A8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7246"/>
      </w:tblGrid>
      <w:tr w:rsidR="00A257A0" w14:paraId="3A950DA9" w14:textId="77777777">
        <w:tc>
          <w:tcPr>
            <w:tcW w:w="2942" w:type="dxa"/>
            <w:vAlign w:val="center"/>
          </w:tcPr>
          <w:p w14:paraId="7CF62C61" w14:textId="77777777" w:rsidR="00A257A0" w:rsidRDefault="004D1D4D">
            <w:pPr>
              <w:ind w:left="36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 de Aprendizaje</w:t>
            </w:r>
          </w:p>
        </w:tc>
        <w:tc>
          <w:tcPr>
            <w:tcW w:w="7246" w:type="dxa"/>
            <w:vAlign w:val="center"/>
          </w:tcPr>
          <w:p w14:paraId="0B1187D8" w14:textId="77777777" w:rsidR="00A257A0" w:rsidRDefault="004D1D4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Trigonometría.</w:t>
            </w:r>
          </w:p>
        </w:tc>
      </w:tr>
      <w:tr w:rsidR="00A257A0" w14:paraId="0C59F2F8" w14:textId="77777777">
        <w:tc>
          <w:tcPr>
            <w:tcW w:w="2942" w:type="dxa"/>
            <w:vAlign w:val="center"/>
          </w:tcPr>
          <w:p w14:paraId="0339DBF9" w14:textId="77777777" w:rsidR="00A257A0" w:rsidRDefault="004D1D4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14:paraId="5DB88F2F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257A0" w14:paraId="178958E1" w14:textId="77777777">
        <w:tc>
          <w:tcPr>
            <w:tcW w:w="2942" w:type="dxa"/>
            <w:vAlign w:val="center"/>
          </w:tcPr>
          <w:p w14:paraId="71CAC5FE" w14:textId="77777777" w:rsidR="00A257A0" w:rsidRDefault="004D1D4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14:paraId="0B1AA06E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257A0" w14:paraId="6ACAC255" w14:textId="77777777">
        <w:tc>
          <w:tcPr>
            <w:tcW w:w="2942" w:type="dxa"/>
            <w:vAlign w:val="center"/>
          </w:tcPr>
          <w:p w14:paraId="0B237D11" w14:textId="77777777" w:rsidR="00A257A0" w:rsidRDefault="004D1D4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14:paraId="6B81BA08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A0" w14:paraId="7EBD115E" w14:textId="77777777">
        <w:tc>
          <w:tcPr>
            <w:tcW w:w="2942" w:type="dxa"/>
            <w:vAlign w:val="center"/>
          </w:tcPr>
          <w:p w14:paraId="7F8E39C6" w14:textId="77777777" w:rsidR="00A257A0" w:rsidRDefault="004D1D4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14:paraId="0E4B6DB9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resolverá problemas de trigonometría para el cálculo de los ángulos que forman las articulaciones del cuerpo humano.</w:t>
            </w:r>
          </w:p>
        </w:tc>
      </w:tr>
    </w:tbl>
    <w:p w14:paraId="36504812" w14:textId="77777777" w:rsidR="00A257A0" w:rsidRDefault="00A257A0">
      <w:pPr>
        <w:rPr>
          <w:rFonts w:ascii="Arial" w:eastAsia="Arial" w:hAnsi="Arial" w:cs="Arial"/>
        </w:rPr>
      </w:pPr>
    </w:p>
    <w:p w14:paraId="40E9BD5F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d"/>
        <w:tblW w:w="1018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775"/>
        <w:gridCol w:w="2625"/>
        <w:gridCol w:w="2850"/>
      </w:tblGrid>
      <w:tr w:rsidR="00A257A0" w14:paraId="410CA295" w14:textId="77777777">
        <w:trPr>
          <w:cantSplit/>
          <w:trHeight w:val="720"/>
          <w:tblHeader/>
        </w:trPr>
        <w:tc>
          <w:tcPr>
            <w:tcW w:w="1935" w:type="dxa"/>
            <w:shd w:val="clear" w:color="auto" w:fill="D9D9D9"/>
            <w:vAlign w:val="center"/>
          </w:tcPr>
          <w:p w14:paraId="6212AF64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775" w:type="dxa"/>
            <w:shd w:val="clear" w:color="auto" w:fill="D9D9D9"/>
            <w:vAlign w:val="center"/>
          </w:tcPr>
          <w:p w14:paraId="01DF6CEB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25" w:type="dxa"/>
            <w:shd w:val="clear" w:color="auto" w:fill="D9D9D9"/>
            <w:vAlign w:val="center"/>
          </w:tcPr>
          <w:p w14:paraId="736221D3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50" w:type="dxa"/>
            <w:shd w:val="clear" w:color="auto" w:fill="D9D9D9"/>
            <w:vAlign w:val="center"/>
          </w:tcPr>
          <w:p w14:paraId="16B88D2D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A0" w14:paraId="1A91BD51" w14:textId="77777777">
        <w:trPr>
          <w:cantSplit/>
          <w:trHeight w:val="720"/>
        </w:trPr>
        <w:tc>
          <w:tcPr>
            <w:tcW w:w="1935" w:type="dxa"/>
            <w:shd w:val="clear" w:color="auto" w:fill="auto"/>
          </w:tcPr>
          <w:p w14:paraId="1CC6008D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Ángulos y Funciones Trigonométricas.</w:t>
            </w:r>
          </w:p>
        </w:tc>
        <w:tc>
          <w:tcPr>
            <w:tcW w:w="2775" w:type="dxa"/>
            <w:shd w:val="clear" w:color="auto" w:fill="auto"/>
          </w:tcPr>
          <w:p w14:paraId="730FF391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de:</w:t>
            </w:r>
          </w:p>
          <w:p w14:paraId="21E3A01C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-Ángulo.</w:t>
            </w:r>
            <w:r>
              <w:rPr>
                <w:rFonts w:ascii="Arial" w:eastAsia="Arial" w:hAnsi="Arial" w:cs="Arial"/>
              </w:rPr>
              <w:br/>
              <w:t>-Grado.</w:t>
            </w:r>
            <w:r>
              <w:rPr>
                <w:rFonts w:ascii="Arial" w:eastAsia="Arial" w:hAnsi="Arial" w:cs="Arial"/>
              </w:rPr>
              <w:br/>
              <w:t>-Radián.</w:t>
            </w:r>
            <w:r>
              <w:rPr>
                <w:rFonts w:ascii="Arial" w:eastAsia="Arial" w:hAnsi="Arial" w:cs="Arial"/>
              </w:rPr>
              <w:br/>
              <w:t>-Ángulo</w:t>
            </w:r>
            <w:r w:rsidR="0027343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coterminal.</w:t>
            </w:r>
            <w:r>
              <w:rPr>
                <w:rFonts w:ascii="Arial" w:eastAsia="Arial" w:hAnsi="Arial" w:cs="Arial"/>
              </w:rPr>
              <w:br/>
              <w:t>-Seno y cosecante de un ángulo.</w:t>
            </w:r>
            <w:r>
              <w:rPr>
                <w:rFonts w:ascii="Arial" w:eastAsia="Arial" w:hAnsi="Arial" w:cs="Arial"/>
              </w:rPr>
              <w:br/>
              <w:t>- Coseno y secante de un ángulo.</w:t>
            </w:r>
            <w:r>
              <w:rPr>
                <w:rFonts w:ascii="Arial" w:eastAsia="Arial" w:hAnsi="Arial" w:cs="Arial"/>
              </w:rPr>
              <w:br/>
              <w:t>- Tangente y cotangente de un ángulo.</w:t>
            </w:r>
          </w:p>
          <w:p w14:paraId="45FFF36B" w14:textId="5B53334B" w:rsidR="00273430" w:rsidRDefault="0027343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5" w:type="dxa"/>
            <w:shd w:val="clear" w:color="auto" w:fill="auto"/>
          </w:tcPr>
          <w:p w14:paraId="072A1F86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ángulos y funciones trigonométricas.</w:t>
            </w:r>
          </w:p>
        </w:tc>
        <w:tc>
          <w:tcPr>
            <w:tcW w:w="2850" w:type="dxa"/>
            <w:shd w:val="clear" w:color="auto" w:fill="auto"/>
          </w:tcPr>
          <w:p w14:paraId="76080E6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2E1C69A5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130DA0A8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0CD90BF9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7DAD191C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74A93636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Organizado.</w:t>
            </w:r>
          </w:p>
        </w:tc>
      </w:tr>
      <w:tr w:rsidR="00A257A0" w14:paraId="045D6520" w14:textId="77777777">
        <w:trPr>
          <w:cantSplit/>
          <w:trHeight w:val="720"/>
        </w:trPr>
        <w:tc>
          <w:tcPr>
            <w:tcW w:w="1935" w:type="dxa"/>
            <w:shd w:val="clear" w:color="auto" w:fill="auto"/>
          </w:tcPr>
          <w:p w14:paraId="64187E1A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Resolución de Triángulos Rectángulos.</w:t>
            </w:r>
          </w:p>
        </w:tc>
        <w:tc>
          <w:tcPr>
            <w:tcW w:w="2775" w:type="dxa"/>
            <w:shd w:val="clear" w:color="auto" w:fill="auto"/>
          </w:tcPr>
          <w:p w14:paraId="1AAA95B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concepto de Triángulo Rectángulo.</w:t>
            </w:r>
          </w:p>
          <w:p w14:paraId="1D3D96D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Explicar el teorema de Pitágoras.</w:t>
            </w:r>
            <w:r>
              <w:rPr>
                <w:rFonts w:ascii="Arial" w:eastAsia="Arial" w:hAnsi="Arial" w:cs="Arial"/>
              </w:rPr>
              <w:br/>
            </w:r>
          </w:p>
          <w:p w14:paraId="7F191531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relaciones de las funciones trigonométricas en el Triángulo Rectángulo.</w:t>
            </w:r>
          </w:p>
          <w:p w14:paraId="5ED1AE3E" w14:textId="3482202C" w:rsidR="00273430" w:rsidRDefault="0027343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5" w:type="dxa"/>
            <w:shd w:val="clear" w:color="auto" w:fill="auto"/>
          </w:tcPr>
          <w:p w14:paraId="2D167A6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 con triángulos rectángulos.</w:t>
            </w:r>
          </w:p>
        </w:tc>
        <w:tc>
          <w:tcPr>
            <w:tcW w:w="2850" w:type="dxa"/>
            <w:shd w:val="clear" w:color="auto" w:fill="auto"/>
          </w:tcPr>
          <w:p w14:paraId="5263BC1B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57343219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0872BE3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34F7918E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1897C51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116FAD70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257A0" w14:paraId="352554D1" w14:textId="77777777">
        <w:trPr>
          <w:cantSplit/>
          <w:trHeight w:val="720"/>
        </w:trPr>
        <w:tc>
          <w:tcPr>
            <w:tcW w:w="1935" w:type="dxa"/>
            <w:shd w:val="clear" w:color="auto" w:fill="auto"/>
          </w:tcPr>
          <w:p w14:paraId="0DFD426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Leyes de Cosenos y Senos.</w:t>
            </w:r>
          </w:p>
        </w:tc>
        <w:tc>
          <w:tcPr>
            <w:tcW w:w="2775" w:type="dxa"/>
            <w:shd w:val="clear" w:color="auto" w:fill="auto"/>
          </w:tcPr>
          <w:p w14:paraId="47E88790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conceptos de:</w:t>
            </w:r>
          </w:p>
          <w:p w14:paraId="3EA5709C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- Triángulo Oblicuángulo</w:t>
            </w:r>
            <w:r>
              <w:rPr>
                <w:rFonts w:ascii="Arial" w:eastAsia="Arial" w:hAnsi="Arial" w:cs="Arial"/>
              </w:rPr>
              <w:br/>
              <w:t>- Triángulo Único</w:t>
            </w:r>
            <w:r>
              <w:rPr>
                <w:rFonts w:ascii="Arial" w:eastAsia="Arial" w:hAnsi="Arial" w:cs="Arial"/>
              </w:rPr>
              <w:br/>
              <w:t>Explicar las leyes de:</w:t>
            </w:r>
            <w:r>
              <w:rPr>
                <w:rFonts w:ascii="Arial" w:eastAsia="Arial" w:hAnsi="Arial" w:cs="Arial"/>
              </w:rPr>
              <w:br/>
              <w:t>- Senos</w:t>
            </w:r>
            <w:r>
              <w:rPr>
                <w:rFonts w:ascii="Arial" w:eastAsia="Arial" w:hAnsi="Arial" w:cs="Arial"/>
              </w:rPr>
              <w:br/>
              <w:t>- Cosenos.</w:t>
            </w:r>
          </w:p>
          <w:p w14:paraId="6BDDED95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7079EFB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resolución de problemas con leyes de senos y cosenos.</w:t>
            </w:r>
          </w:p>
          <w:p w14:paraId="3BF04FF6" w14:textId="004EF782" w:rsidR="00273430" w:rsidRDefault="0027343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5" w:type="dxa"/>
            <w:shd w:val="clear" w:color="auto" w:fill="auto"/>
          </w:tcPr>
          <w:p w14:paraId="0D385A53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 con Leyes de Senos y Cosenos.</w:t>
            </w:r>
          </w:p>
        </w:tc>
        <w:tc>
          <w:tcPr>
            <w:tcW w:w="2850" w:type="dxa"/>
            <w:shd w:val="clear" w:color="auto" w:fill="auto"/>
          </w:tcPr>
          <w:p w14:paraId="45EDE058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Disciplinado </w:t>
            </w:r>
          </w:p>
          <w:p w14:paraId="51C460AA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75BD4BA5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Receptivo </w:t>
            </w:r>
          </w:p>
          <w:p w14:paraId="7A0BFCBD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Autodidacta </w:t>
            </w:r>
          </w:p>
          <w:p w14:paraId="38EBCBFB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Sistémico</w:t>
            </w:r>
          </w:p>
          <w:p w14:paraId="48FD369F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7433B4B5" w14:textId="77777777" w:rsidR="00A257A0" w:rsidRDefault="00A257A0">
      <w:pPr>
        <w:jc w:val="center"/>
        <w:rPr>
          <w:rFonts w:ascii="Arial" w:eastAsia="Arial" w:hAnsi="Arial" w:cs="Arial"/>
        </w:rPr>
      </w:pPr>
    </w:p>
    <w:p w14:paraId="7EA87B56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MATEMÁTICAS</w:t>
      </w:r>
    </w:p>
    <w:p w14:paraId="20908E8D" w14:textId="77777777" w:rsidR="00A257A0" w:rsidRDefault="00A257A0">
      <w:pPr>
        <w:rPr>
          <w:rFonts w:ascii="Arial" w:eastAsia="Arial" w:hAnsi="Arial" w:cs="Arial"/>
        </w:rPr>
      </w:pPr>
    </w:p>
    <w:p w14:paraId="64B977E2" w14:textId="77777777" w:rsidR="00A257A0" w:rsidRDefault="004D1D4D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3A390FF0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e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A257A0" w14:paraId="06573042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5472D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84CC9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680C6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A0" w14:paraId="2D953F7D" w14:textId="77777777" w:rsidTr="00273430">
        <w:trPr>
          <w:trHeight w:val="10486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FF0F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Resolverá los siguientes ejercicios relacionados con el área de Terapia Física que incluya operaciones con:</w:t>
            </w:r>
          </w:p>
          <w:p w14:paraId="745FCD4B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1A53B733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-Ángulos y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unciones Trigonométricas</w:t>
            </w:r>
            <w:r>
              <w:rPr>
                <w:rFonts w:ascii="Arial" w:eastAsia="Arial" w:hAnsi="Arial" w:cs="Arial"/>
              </w:rPr>
              <w:t>.</w:t>
            </w:r>
          </w:p>
          <w:p w14:paraId="18A7EA3C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-Resolución de Triángulos y Rectángulos.</w:t>
            </w:r>
          </w:p>
          <w:p w14:paraId="7CD1B6F1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Leyes de Cosenos y Senos.</w:t>
            </w:r>
          </w:p>
          <w:p w14:paraId="14642FC4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Vectores.</w:t>
            </w:r>
          </w:p>
          <w:p w14:paraId="6289418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46A4A5C6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77D2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conceptos básicos de la trigonometría.</w:t>
            </w:r>
          </w:p>
          <w:p w14:paraId="6999736D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3EEE0905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funciones trigonométricas y su aplicación en los distintos tipos de triángulos.</w:t>
            </w:r>
          </w:p>
          <w:p w14:paraId="4CDCD849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4F624FB2" w14:textId="7E6414D6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Explicar</w:t>
            </w:r>
            <w:r w:rsidR="0027343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la resolución de problemas con leyes de senos y cosenos.</w:t>
            </w:r>
          </w:p>
          <w:p w14:paraId="09983E14" w14:textId="77777777" w:rsidR="00A257A0" w:rsidRDefault="00A257A0">
            <w:pPr>
              <w:jc w:val="both"/>
              <w:rPr>
                <w:rFonts w:ascii="Arial" w:eastAsia="Arial" w:hAnsi="Arial" w:cs="Arial"/>
              </w:rPr>
            </w:pPr>
          </w:p>
          <w:p w14:paraId="309233A6" w14:textId="77777777" w:rsidR="00A257A0" w:rsidRDefault="004D1D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color w:val="000000"/>
              </w:rPr>
              <w:t>Comprender la aplicación de las funciones trigonométricas en los ejercicios aplicados.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2B7D" w14:textId="77777777" w:rsidR="00A257A0" w:rsidRDefault="004D1D4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  <w:r>
              <w:rPr>
                <w:rFonts w:ascii="Arial" w:eastAsia="Arial" w:hAnsi="Arial" w:cs="Arial"/>
              </w:rPr>
              <w:br/>
              <w:t>Lista de cotejo.</w:t>
            </w:r>
          </w:p>
        </w:tc>
      </w:tr>
    </w:tbl>
    <w:p w14:paraId="51B17999" w14:textId="77777777" w:rsidR="00A257A0" w:rsidRDefault="00A257A0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092BE99" w14:textId="77777777" w:rsidR="00A257A0" w:rsidRDefault="00A257A0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38A6A928" w14:textId="77777777" w:rsidR="00A257A0" w:rsidRDefault="004D1D4D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CB4387F" w14:textId="77777777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MATEMÁTICAS</w:t>
      </w:r>
    </w:p>
    <w:p w14:paraId="58E85F97" w14:textId="77777777" w:rsidR="00A257A0" w:rsidRDefault="00A257A0">
      <w:pPr>
        <w:rPr>
          <w:rFonts w:ascii="Arial" w:eastAsia="Arial" w:hAnsi="Arial" w:cs="Arial"/>
        </w:rPr>
      </w:pPr>
    </w:p>
    <w:p w14:paraId="65A7FCA5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78942925" w14:textId="77777777" w:rsidR="00A257A0" w:rsidRDefault="00A257A0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257A0" w14:paraId="180423BA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B5D29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31DD50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A0" w14:paraId="4EF3331B" w14:textId="77777777">
        <w:trPr>
          <w:trHeight w:val="69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4BFE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Problemas.</w:t>
            </w:r>
            <w:r>
              <w:rPr>
                <w:rFonts w:ascii="Arial" w:eastAsia="Arial" w:hAnsi="Arial" w:cs="Arial"/>
              </w:rPr>
              <w:br/>
              <w:t>Ejercicios Prácticos.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3CAC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  <w:r>
              <w:rPr>
                <w:rFonts w:ascii="Arial" w:eastAsia="Arial" w:hAnsi="Arial" w:cs="Arial"/>
              </w:rPr>
              <w:br/>
              <w:t>Equipo audiovisual.</w:t>
            </w:r>
          </w:p>
          <w:p w14:paraId="4EC74D74" w14:textId="77777777" w:rsidR="00A257A0" w:rsidRDefault="004D1D4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  <w:r>
              <w:rPr>
                <w:rFonts w:ascii="Arial" w:eastAsia="Arial" w:hAnsi="Arial" w:cs="Arial"/>
              </w:rPr>
              <w:br/>
              <w:t>Presentaciones en PowerPoint.</w:t>
            </w:r>
            <w:r>
              <w:rPr>
                <w:rFonts w:ascii="Arial" w:eastAsia="Arial" w:hAnsi="Arial" w:cs="Arial"/>
              </w:rPr>
              <w:br/>
              <w:t>Calculadora.</w:t>
            </w:r>
          </w:p>
        </w:tc>
      </w:tr>
    </w:tbl>
    <w:p w14:paraId="62FC7616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0A4B1DAF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7EBE876E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p w14:paraId="6E5E8463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3B09CCDD" w14:textId="77777777" w:rsidR="00A257A0" w:rsidRDefault="00A257A0">
      <w:pPr>
        <w:rPr>
          <w:rFonts w:ascii="Arial" w:eastAsia="Arial" w:hAnsi="Arial" w:cs="Arial"/>
          <w:i/>
        </w:rPr>
      </w:pPr>
    </w:p>
    <w:p w14:paraId="020520B7" w14:textId="77777777" w:rsidR="00A257A0" w:rsidRDefault="00A257A0">
      <w:pPr>
        <w:jc w:val="center"/>
        <w:rPr>
          <w:rFonts w:ascii="Arial" w:eastAsia="Arial" w:hAnsi="Arial" w:cs="Arial"/>
          <w:i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257A0" w14:paraId="42926B1C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9C4CB93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DC277A2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1874594C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A0" w14:paraId="2AF076DD" w14:textId="77777777">
        <w:trPr>
          <w:trHeight w:val="720"/>
        </w:trPr>
        <w:tc>
          <w:tcPr>
            <w:tcW w:w="3318" w:type="dxa"/>
            <w:shd w:val="clear" w:color="auto" w:fill="auto"/>
          </w:tcPr>
          <w:p w14:paraId="0623FB59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shd w:val="clear" w:color="auto" w:fill="auto"/>
          </w:tcPr>
          <w:p w14:paraId="2D6E4792" w14:textId="77777777" w:rsidR="00A257A0" w:rsidRDefault="004D1D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shd w:val="clear" w:color="auto" w:fill="auto"/>
          </w:tcPr>
          <w:p w14:paraId="7ABC7564" w14:textId="77777777" w:rsidR="00A257A0" w:rsidRDefault="00A257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660CC7BC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13577421" w14:textId="77777777" w:rsidR="00A257A0" w:rsidRDefault="00A257A0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1D0EE0FE" w14:textId="77777777" w:rsidR="00A257A0" w:rsidRDefault="004D1D4D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EDA434B" w14:textId="77777777" w:rsidR="00A257A0" w:rsidRDefault="004D1D4D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MATEMÁTICAS</w:t>
      </w:r>
    </w:p>
    <w:p w14:paraId="765477F9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18B8298" w14:textId="77777777" w:rsidR="00A257A0" w:rsidRDefault="004D1D4D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001DD3DE" w14:textId="77777777" w:rsidR="00A257A0" w:rsidRDefault="00A257A0">
      <w:pPr>
        <w:jc w:val="center"/>
        <w:rPr>
          <w:rFonts w:ascii="Arial" w:eastAsia="Arial" w:hAnsi="Arial" w:cs="Arial"/>
          <w:b/>
        </w:rPr>
      </w:pPr>
    </w:p>
    <w:p w14:paraId="1355AC8A" w14:textId="77777777" w:rsidR="00A257A0" w:rsidRDefault="00A257A0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A257A0" w14:paraId="130D9ABE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8E926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535CC" w14:textId="77777777" w:rsidR="00A257A0" w:rsidRDefault="004D1D4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257A0" w14:paraId="18F03AB6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3761" w14:textId="77777777" w:rsidR="00A257A0" w:rsidRDefault="004D1D4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3B3B" w14:textId="77777777" w:rsidR="00A257A0" w:rsidRDefault="004D1D4D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33685313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4447D77E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1322E394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3C816056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4A59863A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677F47BE" w14:textId="77777777" w:rsidR="00A257A0" w:rsidRDefault="004D1D4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A257A0" w14:paraId="346EE97F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72A" w14:textId="77777777" w:rsidR="00A257A0" w:rsidRDefault="004D1D4D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0684D" w14:textId="77777777" w:rsidR="00A257A0" w:rsidRDefault="004D1D4D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591E16FB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7264802F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14968596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6D8F7E5E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34EFC2CD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6D11069D" w14:textId="63767910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Relación de material y equipo a utilizar </w:t>
            </w:r>
            <w:r w:rsidR="00273430">
              <w:rPr>
                <w:rFonts w:ascii="Arial" w:eastAsia="Arial" w:hAnsi="Arial" w:cs="Arial"/>
              </w:rPr>
              <w:t>de acuerdo con</w:t>
            </w:r>
            <w:r>
              <w:rPr>
                <w:rFonts w:ascii="Arial" w:eastAsia="Arial" w:hAnsi="Arial" w:cs="Arial"/>
              </w:rPr>
              <w:t xml:space="preserve"> la normatividad aplicable.</w:t>
            </w:r>
          </w:p>
          <w:p w14:paraId="4137B490" w14:textId="77777777" w:rsidR="00A257A0" w:rsidRDefault="004D1D4D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1116D826" w14:textId="77777777" w:rsidR="00A257A0" w:rsidRDefault="004D1D4D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257A0" w14:paraId="58A94B21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FC0" w14:textId="57D8F616" w:rsidR="00A257A0" w:rsidRDefault="004D1D4D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BDE96" w14:textId="2248A46F" w:rsidR="00A257A0" w:rsidRDefault="004D1D4D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Ejecutar las técnicas de técnicas manuales y electroterapia </w:t>
            </w:r>
            <w:r w:rsidR="00273430">
              <w:rPr>
                <w:rFonts w:ascii="Arial" w:eastAsia="Arial" w:hAnsi="Arial" w:cs="Arial"/>
              </w:rPr>
              <w:t>de acuerdo con el</w:t>
            </w:r>
            <w:r>
              <w:rPr>
                <w:rFonts w:ascii="Arial" w:eastAsia="Arial" w:hAnsi="Arial" w:cs="Arial"/>
              </w:rPr>
              <w:t xml:space="preserve"> protocolo establecido: Instalaciones, equipo e insumos a utilizar, tiempos, temperatura; indicaciones, contraindicaciones y beneficios para el cliente/paciente.</w:t>
            </w:r>
          </w:p>
          <w:p w14:paraId="5526DF0E" w14:textId="77777777" w:rsidR="00A257A0" w:rsidRDefault="00A257A0">
            <w:pPr>
              <w:widowControl w:val="0"/>
              <w:spacing w:before="3"/>
              <w:ind w:hanging="2"/>
              <w:rPr>
                <w:rFonts w:ascii="Arial" w:eastAsia="Arial" w:hAnsi="Arial" w:cs="Arial"/>
              </w:rPr>
            </w:pPr>
          </w:p>
          <w:p w14:paraId="4F480FA0" w14:textId="77777777" w:rsidR="00A257A0" w:rsidRDefault="004D1D4D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1A8C4A6A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130F7D75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544CA6C7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BA6FFC1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0AE5252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A99115E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0D3C2D7A" w14:textId="77777777" w:rsidR="00A257A0" w:rsidRDefault="004D1D4D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257A0" w14:paraId="44FB7E3F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876" w14:textId="77777777" w:rsidR="00A257A0" w:rsidRDefault="004D1D4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B6127" w14:textId="77777777" w:rsidR="00A257A0" w:rsidRDefault="004D1D4D">
            <w:pPr>
              <w:widowControl w:val="0"/>
              <w:ind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266AD96E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right="15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6C2416A4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3F858EEF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01C93C52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ind w:right="5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201BD2EF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6677D6B1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</w:t>
            </w:r>
          </w:p>
          <w:p w14:paraId="1E743A2A" w14:textId="77777777" w:rsidR="00A257A0" w:rsidRDefault="004D1D4D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6BE82C61" w14:textId="77777777" w:rsidR="00A257A0" w:rsidRDefault="004D1D4D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7F271E36" w14:textId="77777777" w:rsidR="00A257A0" w:rsidRDefault="00A257A0" w:rsidP="00273430">
      <w:pPr>
        <w:pStyle w:val="Ttulo1"/>
        <w:numPr>
          <w:ilvl w:val="0"/>
          <w:numId w:val="0"/>
        </w:numPr>
        <w:jc w:val="left"/>
        <w:rPr>
          <w:rFonts w:eastAsia="Arial" w:cs="Arial"/>
        </w:rPr>
      </w:pPr>
      <w:bookmarkStart w:id="0" w:name="_heading=h.521luz8mcfaq" w:colFirst="0" w:colLast="0"/>
      <w:bookmarkEnd w:id="0"/>
    </w:p>
    <w:p w14:paraId="1ABEE9F7" w14:textId="77777777" w:rsidR="00A257A0" w:rsidRDefault="004D1D4D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MATEMÁTICAS</w:t>
      </w:r>
    </w:p>
    <w:p w14:paraId="29227562" w14:textId="77777777" w:rsidR="00A257A0" w:rsidRDefault="00A257A0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9FE0379" w14:textId="77777777" w:rsidR="00A257A0" w:rsidRDefault="004D1D4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10D80EC1" w14:textId="77777777" w:rsidR="00A257A0" w:rsidRDefault="00A257A0">
      <w:pPr>
        <w:rPr>
          <w:rFonts w:ascii="Arial" w:eastAsia="Arial" w:hAnsi="Arial" w:cs="Arial"/>
        </w:rPr>
      </w:pPr>
    </w:p>
    <w:p w14:paraId="4BBAB4C4" w14:textId="77777777" w:rsidR="00A257A0" w:rsidRDefault="00A257A0">
      <w:pPr>
        <w:rPr>
          <w:rFonts w:ascii="Arial" w:eastAsia="Arial" w:hAnsi="Arial" w:cs="Arial"/>
        </w:rPr>
      </w:pPr>
    </w:p>
    <w:tbl>
      <w:tblPr>
        <w:tblStyle w:val="af2"/>
        <w:tblW w:w="9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9"/>
        <w:gridCol w:w="1058"/>
        <w:gridCol w:w="2269"/>
        <w:gridCol w:w="1134"/>
        <w:gridCol w:w="1277"/>
        <w:gridCol w:w="2036"/>
      </w:tblGrid>
      <w:tr w:rsidR="00A257A0" w14:paraId="6F211D82" w14:textId="77777777">
        <w:trPr>
          <w:trHeight w:val="544"/>
        </w:trPr>
        <w:tc>
          <w:tcPr>
            <w:tcW w:w="2169" w:type="dxa"/>
            <w:shd w:val="clear" w:color="auto" w:fill="D9D9D9"/>
            <w:vAlign w:val="center"/>
          </w:tcPr>
          <w:p w14:paraId="54B594F3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058" w:type="dxa"/>
            <w:shd w:val="clear" w:color="auto" w:fill="D9D9D9"/>
            <w:vAlign w:val="center"/>
          </w:tcPr>
          <w:p w14:paraId="55200EA2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9DE4D52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490EEA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3DCE15D4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36" w:type="dxa"/>
            <w:shd w:val="clear" w:color="auto" w:fill="D9D9D9"/>
            <w:vAlign w:val="center"/>
          </w:tcPr>
          <w:p w14:paraId="2628325F" w14:textId="77777777" w:rsidR="00A257A0" w:rsidRDefault="004D1D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257A0" w14:paraId="5FE18530" w14:textId="77777777">
        <w:tc>
          <w:tcPr>
            <w:tcW w:w="2169" w:type="dxa"/>
          </w:tcPr>
          <w:p w14:paraId="6475EA80" w14:textId="77777777" w:rsidR="00A257A0" w:rsidRDefault="00000000">
            <w:pPr>
              <w:rPr>
                <w:rFonts w:ascii="Arial" w:eastAsia="Arial" w:hAnsi="Arial" w:cs="Arial"/>
              </w:rPr>
            </w:pPr>
            <w:hyperlink r:id="rId8">
              <w:r w:rsidR="004D1D4D">
                <w:rPr>
                  <w:rFonts w:ascii="Arial" w:eastAsia="Arial" w:hAnsi="Arial" w:cs="Arial"/>
                  <w:color w:val="000000"/>
                  <w:highlight w:val="white"/>
                </w:rPr>
                <w:t>Alan S. Tussy</w:t>
              </w:r>
            </w:hyperlink>
          </w:p>
          <w:p w14:paraId="1AB22E75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Diane R. Coenyng</w:t>
            </w:r>
          </w:p>
        </w:tc>
        <w:tc>
          <w:tcPr>
            <w:tcW w:w="1058" w:type="dxa"/>
          </w:tcPr>
          <w:p w14:paraId="40ACFEF1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269" w:type="dxa"/>
          </w:tcPr>
          <w:p w14:paraId="47BD457B" w14:textId="77777777" w:rsidR="00A257A0" w:rsidRDefault="004D1D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Matemáticas Básicas.</w:t>
            </w:r>
          </w:p>
        </w:tc>
        <w:tc>
          <w:tcPr>
            <w:tcW w:w="1134" w:type="dxa"/>
          </w:tcPr>
          <w:p w14:paraId="431F6908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Distrito Federal </w:t>
            </w:r>
          </w:p>
        </w:tc>
        <w:tc>
          <w:tcPr>
            <w:tcW w:w="1277" w:type="dxa"/>
          </w:tcPr>
          <w:p w14:paraId="270D4095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42736474" w14:textId="77777777" w:rsidR="00A257A0" w:rsidRDefault="00000000">
            <w:pPr>
              <w:rPr>
                <w:rFonts w:ascii="Arial" w:eastAsia="Arial" w:hAnsi="Arial" w:cs="Arial"/>
              </w:rPr>
            </w:pPr>
            <w:hyperlink r:id="rId9">
              <w:r w:rsidR="004D1D4D">
                <w:rPr>
                  <w:rFonts w:ascii="Arial" w:eastAsia="Arial" w:hAnsi="Arial" w:cs="Arial"/>
                </w:rPr>
                <w:t>CENGAGE LEARNING</w:t>
              </w:r>
            </w:hyperlink>
            <w:r w:rsidR="004D1D4D">
              <w:rPr>
                <w:rFonts w:ascii="Arial" w:eastAsia="Arial" w:hAnsi="Arial" w:cs="Arial"/>
                <w:color w:val="000000"/>
                <w:highlight w:val="white"/>
              </w:rPr>
              <w:br/>
            </w:r>
          </w:p>
        </w:tc>
      </w:tr>
      <w:tr w:rsidR="00A257A0" w14:paraId="781B3CB7" w14:textId="77777777">
        <w:tc>
          <w:tcPr>
            <w:tcW w:w="2169" w:type="dxa"/>
          </w:tcPr>
          <w:p w14:paraId="69BF747A" w14:textId="77777777" w:rsidR="00A257A0" w:rsidRDefault="00000000">
            <w:pPr>
              <w:rPr>
                <w:rFonts w:ascii="Arial" w:eastAsia="Arial" w:hAnsi="Arial" w:cs="Arial"/>
              </w:rPr>
            </w:pPr>
            <w:hyperlink r:id="rId10">
              <w:r w:rsidR="004D1D4D">
                <w:rPr>
                  <w:rFonts w:ascii="Arial" w:eastAsia="Arial" w:hAnsi="Arial" w:cs="Arial"/>
                  <w:color w:val="000000"/>
                  <w:highlight w:val="white"/>
                </w:rPr>
                <w:t>John Peterson</w:t>
              </w:r>
            </w:hyperlink>
          </w:p>
        </w:tc>
        <w:tc>
          <w:tcPr>
            <w:tcW w:w="1058" w:type="dxa"/>
          </w:tcPr>
          <w:p w14:paraId="70E457B1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269" w:type="dxa"/>
          </w:tcPr>
          <w:p w14:paraId="0305064F" w14:textId="77777777" w:rsidR="00A257A0" w:rsidRDefault="004D1D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color w:val="0F1111"/>
              </w:rPr>
              <w:t>Matemáticas Básicas. Álgebra, Trigonometría y Geometría Analítica. </w:t>
            </w:r>
          </w:p>
        </w:tc>
        <w:tc>
          <w:tcPr>
            <w:tcW w:w="1134" w:type="dxa"/>
          </w:tcPr>
          <w:p w14:paraId="72CFB27A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Azcapotzalco</w:t>
            </w:r>
          </w:p>
        </w:tc>
        <w:tc>
          <w:tcPr>
            <w:tcW w:w="1277" w:type="dxa"/>
          </w:tcPr>
          <w:p w14:paraId="24FEF1DA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 de México</w:t>
            </w:r>
          </w:p>
        </w:tc>
        <w:tc>
          <w:tcPr>
            <w:tcW w:w="2036" w:type="dxa"/>
          </w:tcPr>
          <w:p w14:paraId="63910897" w14:textId="77777777" w:rsidR="00A257A0" w:rsidRDefault="004D1D4D">
            <w:pPr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Grupo Editorial Patria S.A. de C.V. segunda edición</w:t>
            </w:r>
          </w:p>
          <w:p w14:paraId="4E03853C" w14:textId="77777777" w:rsidR="00A257A0" w:rsidRDefault="00A257A0">
            <w:pPr>
              <w:rPr>
                <w:rFonts w:ascii="Arial" w:eastAsia="Arial" w:hAnsi="Arial" w:cs="Arial"/>
              </w:rPr>
            </w:pPr>
          </w:p>
        </w:tc>
      </w:tr>
      <w:tr w:rsidR="00A257A0" w14:paraId="39CA3D44" w14:textId="77777777">
        <w:tc>
          <w:tcPr>
            <w:tcW w:w="2169" w:type="dxa"/>
          </w:tcPr>
          <w:p w14:paraId="47F5243A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Lucio Rojas Cortés; Arturo Ramírez Baracaldo; Luis Enrique Rojas Cárdenas</w:t>
            </w:r>
          </w:p>
        </w:tc>
        <w:tc>
          <w:tcPr>
            <w:tcW w:w="1058" w:type="dxa"/>
          </w:tcPr>
          <w:p w14:paraId="227BA6B4" w14:textId="77777777" w:rsidR="00A257A0" w:rsidRDefault="004D1D4D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269" w:type="dxa"/>
          </w:tcPr>
          <w:p w14:paraId="7CB714DD" w14:textId="77777777" w:rsidR="00A257A0" w:rsidRDefault="004D1D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color w:val="0F1111"/>
              </w:rPr>
              <w:t>Matemáticas básicas/con aplicaciones a la ingeniería.</w:t>
            </w:r>
          </w:p>
        </w:tc>
        <w:tc>
          <w:tcPr>
            <w:tcW w:w="1134" w:type="dxa"/>
          </w:tcPr>
          <w:p w14:paraId="16A85B72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Bogotá </w:t>
            </w:r>
          </w:p>
        </w:tc>
        <w:tc>
          <w:tcPr>
            <w:tcW w:w="1277" w:type="dxa"/>
          </w:tcPr>
          <w:p w14:paraId="53C8F350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Colombia </w:t>
            </w:r>
          </w:p>
        </w:tc>
        <w:tc>
          <w:tcPr>
            <w:tcW w:w="2036" w:type="dxa"/>
          </w:tcPr>
          <w:p w14:paraId="5F2B282A" w14:textId="77777777" w:rsidR="00A257A0" w:rsidRDefault="004D1D4D">
            <w:pPr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ECOE Ediciones</w:t>
            </w:r>
          </w:p>
          <w:p w14:paraId="15B0C6E0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 xml:space="preserve">Primera edición </w:t>
            </w:r>
          </w:p>
        </w:tc>
      </w:tr>
      <w:tr w:rsidR="00A257A0" w14:paraId="1D9DDF51" w14:textId="77777777">
        <w:tc>
          <w:tcPr>
            <w:tcW w:w="2169" w:type="dxa"/>
          </w:tcPr>
          <w:p w14:paraId="1E9D34E5" w14:textId="77777777" w:rsidR="00A257A0" w:rsidRDefault="004D1D4D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highlight w:val="white"/>
              </w:rPr>
              <w:t>Carlos Gaviria Peña, Carlos Alberto Márquez Fernández;Diego Fernando Rangel Arciniegas</w:t>
            </w:r>
          </w:p>
        </w:tc>
        <w:tc>
          <w:tcPr>
            <w:tcW w:w="1058" w:type="dxa"/>
          </w:tcPr>
          <w:p w14:paraId="1002EAD8" w14:textId="77777777" w:rsidR="00A257A0" w:rsidRDefault="004D1D4D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269" w:type="dxa"/>
          </w:tcPr>
          <w:p w14:paraId="5AF8160B" w14:textId="77777777" w:rsidR="00A257A0" w:rsidRDefault="004D1D4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color w:val="0F1111"/>
              </w:rPr>
              <w:t>Elementos de matemáticas básicas.</w:t>
            </w:r>
          </w:p>
        </w:tc>
        <w:tc>
          <w:tcPr>
            <w:tcW w:w="1134" w:type="dxa"/>
          </w:tcPr>
          <w:p w14:paraId="7A7278F6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Medellín </w:t>
            </w:r>
          </w:p>
        </w:tc>
        <w:tc>
          <w:tcPr>
            <w:tcW w:w="1277" w:type="dxa"/>
          </w:tcPr>
          <w:p w14:paraId="149774D3" w14:textId="77777777" w:rsidR="00A257A0" w:rsidRDefault="004D1D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Colombia </w:t>
            </w:r>
          </w:p>
        </w:tc>
        <w:tc>
          <w:tcPr>
            <w:tcW w:w="2036" w:type="dxa"/>
          </w:tcPr>
          <w:p w14:paraId="11697515" w14:textId="77777777" w:rsidR="00A257A0" w:rsidRDefault="004D1D4D">
            <w:pPr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EDITORIAL BONAVENTURIANA</w:t>
            </w:r>
          </w:p>
          <w:p w14:paraId="15BD6379" w14:textId="77777777" w:rsidR="00A257A0" w:rsidRDefault="00A257A0">
            <w:pPr>
              <w:rPr>
                <w:rFonts w:ascii="Arial" w:eastAsia="Arial" w:hAnsi="Arial" w:cs="Arial"/>
                <w:color w:val="333333"/>
              </w:rPr>
            </w:pPr>
          </w:p>
        </w:tc>
      </w:tr>
    </w:tbl>
    <w:p w14:paraId="4C8CEF68" w14:textId="77777777" w:rsidR="00A257A0" w:rsidRDefault="00A257A0">
      <w:pPr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A25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3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DAD" w14:textId="77777777" w:rsidR="001A6369" w:rsidRDefault="001A6369">
      <w:r>
        <w:separator/>
      </w:r>
    </w:p>
  </w:endnote>
  <w:endnote w:type="continuationSeparator" w:id="0">
    <w:p w14:paraId="455D352F" w14:textId="77777777" w:rsidR="001A6369" w:rsidRDefault="001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A337" w14:textId="77777777" w:rsidR="00F91FB1" w:rsidRDefault="00F91F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50F9" w14:textId="77777777" w:rsidR="00A257A0" w:rsidRDefault="00A257A0"/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257A0" w14:paraId="6D2D48DF" w14:textId="77777777">
      <w:tc>
        <w:tcPr>
          <w:tcW w:w="1203" w:type="dxa"/>
          <w:vAlign w:val="center"/>
        </w:tcPr>
        <w:p w14:paraId="35F33DE5" w14:textId="77777777" w:rsidR="00A257A0" w:rsidRDefault="004D1D4D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F9A4113" w14:textId="77777777" w:rsidR="00A257A0" w:rsidRDefault="004D1D4D">
          <w:pPr>
            <w:ind w:hanging="2"/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BBF494C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246BC8D2" w14:textId="16D111ED" w:rsidR="00A257A0" w:rsidRDefault="003B5AD5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603DC75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6B968E6" wp14:editId="01FA1FFE">
                <wp:extent cx="472440" cy="464820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64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257A0" w14:paraId="69A18B22" w14:textId="77777777">
      <w:trPr>
        <w:trHeight w:val="280"/>
      </w:trPr>
      <w:tc>
        <w:tcPr>
          <w:tcW w:w="1203" w:type="dxa"/>
          <w:vAlign w:val="center"/>
        </w:tcPr>
        <w:p w14:paraId="7D518114" w14:textId="77777777" w:rsidR="00A257A0" w:rsidRDefault="004D1D4D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3AD1D606" w14:textId="77777777" w:rsidR="00A257A0" w:rsidRDefault="004D1D4D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F0C8477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E428C5E" w14:textId="6D95D4AA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</w:t>
          </w:r>
          <w:r w:rsidR="003B5AD5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>
            <w:rPr>
              <w:rFonts w:ascii="Arial" w:eastAsia="Arial" w:hAnsi="Arial" w:cs="Arial"/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1A0FC266" w14:textId="77777777" w:rsidR="00A257A0" w:rsidRDefault="00A25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5638D83" w14:textId="77777777" w:rsidR="00A257A0" w:rsidRDefault="00A257A0">
    <w:pPr>
      <w:jc w:val="right"/>
    </w:pPr>
  </w:p>
  <w:p w14:paraId="0738C597" w14:textId="476FDF17" w:rsidR="00A257A0" w:rsidRDefault="004D1D4D">
    <w:pPr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sz w:val="14"/>
        <w:szCs w:val="14"/>
      </w:rPr>
      <w:t>F-DA-01-PE-TSU-2</w:t>
    </w:r>
    <w:r w:rsidR="00A34834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F91FB1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9BD1" w14:textId="77777777" w:rsidR="00A257A0" w:rsidRDefault="00A257A0"/>
  <w:tbl>
    <w:tblPr>
      <w:tblStyle w:val="af4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257A0" w14:paraId="4703229A" w14:textId="77777777">
      <w:tc>
        <w:tcPr>
          <w:tcW w:w="1203" w:type="dxa"/>
          <w:vAlign w:val="center"/>
        </w:tcPr>
        <w:p w14:paraId="28489D62" w14:textId="77777777" w:rsidR="00A257A0" w:rsidRDefault="004D1D4D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04CA8735" w14:textId="77777777" w:rsidR="00A257A0" w:rsidRDefault="004D1D4D">
          <w:pPr>
            <w:ind w:hanging="2"/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8B19E1F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010BE900" w14:textId="5F39C391" w:rsidR="00A257A0" w:rsidRDefault="003B5AD5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0F66164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C99FB5" wp14:editId="0300CF08">
                <wp:extent cx="472440" cy="464820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64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257A0" w14:paraId="23DA8256" w14:textId="77777777">
      <w:trPr>
        <w:trHeight w:val="280"/>
      </w:trPr>
      <w:tc>
        <w:tcPr>
          <w:tcW w:w="1203" w:type="dxa"/>
          <w:vAlign w:val="center"/>
        </w:tcPr>
        <w:p w14:paraId="5E535B1D" w14:textId="77777777" w:rsidR="00A257A0" w:rsidRDefault="004D1D4D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3EDB5A53" w14:textId="77777777" w:rsidR="00A257A0" w:rsidRDefault="004D1D4D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0025067C" w14:textId="7777777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7767ED7" w14:textId="314EC7F7" w:rsidR="00A257A0" w:rsidRDefault="004D1D4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</w:t>
          </w:r>
          <w:r w:rsidR="00F801CB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>
            <w:rPr>
              <w:rFonts w:ascii="Arial" w:eastAsia="Arial" w:hAnsi="Arial" w:cs="Arial"/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07ECD600" w14:textId="77777777" w:rsidR="00A257A0" w:rsidRDefault="00A257A0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0C6E9E6" w14:textId="77777777" w:rsidR="00A257A0" w:rsidRDefault="00A257A0">
    <w:pPr>
      <w:jc w:val="right"/>
    </w:pPr>
  </w:p>
  <w:p w14:paraId="3A07C910" w14:textId="349F87CE" w:rsidR="00A257A0" w:rsidRDefault="004D1D4D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A34834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F91FB1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DCC9" w14:textId="77777777" w:rsidR="001A6369" w:rsidRDefault="001A6369">
      <w:r>
        <w:separator/>
      </w:r>
    </w:p>
  </w:footnote>
  <w:footnote w:type="continuationSeparator" w:id="0">
    <w:p w14:paraId="7E552AB6" w14:textId="77777777" w:rsidR="001A6369" w:rsidRDefault="001A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20FF" w14:textId="77777777" w:rsidR="00F91FB1" w:rsidRDefault="00F91F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9B10" w14:textId="77777777" w:rsidR="00F91FB1" w:rsidRDefault="00F91F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6800"/>
      <w:gridCol w:w="1310"/>
    </w:tblGrid>
    <w:tr w:rsidR="003B5AD5" w:rsidRPr="00DF04E9" w14:paraId="34AF9B56" w14:textId="77777777" w:rsidTr="008C6A17">
      <w:tc>
        <w:tcPr>
          <w:tcW w:w="1868" w:type="dxa"/>
          <w:vAlign w:val="center"/>
        </w:tcPr>
        <w:p w14:paraId="5F6936C9" w14:textId="77777777" w:rsidR="003B5AD5" w:rsidRPr="00DF04E9" w:rsidRDefault="003B5AD5" w:rsidP="003B5AD5">
          <w:pPr>
            <w:pStyle w:val="Ttulo1"/>
            <w:numPr>
              <w:ilvl w:val="0"/>
              <w:numId w:val="0"/>
            </w:numPr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4FE7087C" wp14:editId="6D3D5982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vAlign w:val="center"/>
        </w:tcPr>
        <w:p w14:paraId="6267A16C" w14:textId="77777777" w:rsidR="003B5AD5" w:rsidRDefault="003B5AD5" w:rsidP="003B5AD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TÉCNICO SUPERIOR UNIVERSITARIO </w:t>
          </w:r>
        </w:p>
        <w:p w14:paraId="3CA8955C" w14:textId="22EFC4E7" w:rsidR="003B5AD5" w:rsidRPr="00DF04E9" w:rsidRDefault="003B5AD5" w:rsidP="003B5AD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EN TERAPIA FÍSICA ÁREA </w:t>
          </w:r>
          <w:r w:rsidR="00F91FB1">
            <w:rPr>
              <w:rFonts w:ascii="Arial" w:hAnsi="Arial" w:cs="Arial"/>
              <w:sz w:val="26"/>
              <w:szCs w:val="26"/>
              <w:lang w:val="es-MX"/>
            </w:rPr>
            <w:t>TURISMO DE SALUD Y BIENESTAR</w:t>
          </w:r>
        </w:p>
        <w:p w14:paraId="2A76BE31" w14:textId="77777777" w:rsidR="003B5AD5" w:rsidRPr="00DF04E9" w:rsidRDefault="003B5AD5" w:rsidP="003B5AD5">
          <w:pPr>
            <w:ind w:left="1" w:hanging="3"/>
            <w:jc w:val="center"/>
            <w:rPr>
              <w:rFonts w:ascii="Arial" w:hAnsi="Arial" w:cs="Arial"/>
              <w:lang w:val="es-MX"/>
            </w:rPr>
          </w:pPr>
          <w:r w:rsidRPr="00DF04E9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933" w:type="dxa"/>
          <w:vAlign w:val="center"/>
        </w:tcPr>
        <w:p w14:paraId="286B3A7D" w14:textId="77777777" w:rsidR="003B5AD5" w:rsidRPr="00DF04E9" w:rsidRDefault="003B5AD5" w:rsidP="003B5AD5">
          <w:pPr>
            <w:pStyle w:val="Ttulo1"/>
            <w:numPr>
              <w:ilvl w:val="0"/>
              <w:numId w:val="0"/>
            </w:numPr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659FAF9C" wp14:editId="3A20D65A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99A06B" w14:textId="77777777" w:rsidR="00A257A0" w:rsidRDefault="00A25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919"/>
    <w:multiLevelType w:val="multilevel"/>
    <w:tmpl w:val="3648C86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382D"/>
    <w:multiLevelType w:val="multilevel"/>
    <w:tmpl w:val="B21A04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E87CB0"/>
    <w:multiLevelType w:val="multilevel"/>
    <w:tmpl w:val="A25C4A2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" w15:restartNumberingAfterBreak="0">
    <w:nsid w:val="356652CB"/>
    <w:multiLevelType w:val="multilevel"/>
    <w:tmpl w:val="D9EE0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E7C53"/>
    <w:multiLevelType w:val="multilevel"/>
    <w:tmpl w:val="81029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346E50"/>
    <w:multiLevelType w:val="multilevel"/>
    <w:tmpl w:val="A82658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F2D29C9"/>
    <w:multiLevelType w:val="multilevel"/>
    <w:tmpl w:val="9E18A1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8A5ADF"/>
    <w:multiLevelType w:val="multilevel"/>
    <w:tmpl w:val="D2940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8149963">
    <w:abstractNumId w:val="2"/>
  </w:num>
  <w:num w:numId="2" w16cid:durableId="1165316398">
    <w:abstractNumId w:val="4"/>
  </w:num>
  <w:num w:numId="3" w16cid:durableId="1040591073">
    <w:abstractNumId w:val="3"/>
  </w:num>
  <w:num w:numId="4" w16cid:durableId="723724447">
    <w:abstractNumId w:val="6"/>
  </w:num>
  <w:num w:numId="5" w16cid:durableId="1829057108">
    <w:abstractNumId w:val="1"/>
  </w:num>
  <w:num w:numId="6" w16cid:durableId="1564945734">
    <w:abstractNumId w:val="7"/>
  </w:num>
  <w:num w:numId="7" w16cid:durableId="1525485573">
    <w:abstractNumId w:val="5"/>
  </w:num>
  <w:num w:numId="8" w16cid:durableId="9425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A0"/>
    <w:rsid w:val="001A6369"/>
    <w:rsid w:val="00273430"/>
    <w:rsid w:val="003461FF"/>
    <w:rsid w:val="003B5AD5"/>
    <w:rsid w:val="0044704C"/>
    <w:rsid w:val="004D1D4D"/>
    <w:rsid w:val="00A257A0"/>
    <w:rsid w:val="00A34834"/>
    <w:rsid w:val="00F801CB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69952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Textoindependiente2">
    <w:name w:val="Body Text 2"/>
    <w:basedOn w:val="Normal"/>
    <w:qFormat/>
    <w:rPr>
      <w:rFonts w:ascii="Arial" w:hAnsi="Arial" w:cs="Arial"/>
      <w:b/>
      <w:bCs/>
      <w:sz w:val="36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lang w:val="es-MX" w:eastAsia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n1">
    <w:name w:val="Revisión1"/>
    <w:hidden/>
    <w:uiPriority w:val="99"/>
    <w:semiHidden/>
    <w:qFormat/>
    <w:rPr>
      <w:lang w:eastAsia="es-ES"/>
    </w:rPr>
  </w:style>
  <w:style w:type="character" w:customStyle="1" w:styleId="Ttulo2Car">
    <w:name w:val="Título 2 Car"/>
    <w:link w:val="Ttulo2"/>
    <w:uiPriority w:val="9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qFormat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qFormat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Pr>
      <w:rFonts w:ascii="Arial" w:hAnsi="Arial" w:cs="Arial"/>
      <w:b/>
      <w:bCs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a-size-extra-large">
    <w:name w:val="a-size-extra-large"/>
    <w:basedOn w:val="Fuentedeprrafopredeter"/>
  </w:style>
  <w:style w:type="character" w:customStyle="1" w:styleId="author">
    <w:name w:val="author"/>
    <w:basedOn w:val="Fuentedeprrafopredeter"/>
  </w:style>
  <w:style w:type="table" w:customStyle="1" w:styleId="Style56">
    <w:name w:val="_Style 56"/>
    <w:basedOn w:val="TableNormal0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0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0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0"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0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0"/>
    <w:tblPr>
      <w:tblCellMar>
        <w:left w:w="70" w:type="dxa"/>
        <w:right w:w="70" w:type="dxa"/>
      </w:tblCellMar>
    </w:tblPr>
  </w:style>
  <w:style w:type="table" w:customStyle="1" w:styleId="Style75">
    <w:name w:val="_Style 75"/>
    <w:basedOn w:val="TableNormal0"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0"/>
    <w:tblPr>
      <w:tblCellMar>
        <w:left w:w="7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4">
    <w:name w:val="_Style 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5">
    <w:name w:val="_Style 9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6">
    <w:name w:val="_Style 9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7">
    <w:name w:val="_Style 9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8">
    <w:name w:val="_Style 9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hi.com.mx/catalogsearch/result/?q=ALAN+S.+TUSSY+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mazon.com.mx/s/ref=dp_byline_sr_book_1?ie=UTF8&amp;field-author=John+Peterson&amp;text=John+Peterson&amp;sort=relevancerank&amp;search-alias=strip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ndhi.com.mx/catalogsearch/result/?q=CENGAGE+LEARNIN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qmXg/pZ5SOyngC3pLiDCIfOjw==">AMUW2mUfrL3aS6Wkx09voRX+nyPkYoojdZOPhNWAUDhn4l2Qh4KLMFoUxR+GNp9mkzRHVbXrj6GWlXVLhXIcYk7oRoFrwxrnUFzfqp/tXxXe+shJhVffRUEhTmvlvZHmBz7gkye/AMf45RG8Oasa7RHWjt1d8AXxGg==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5</cp:revision>
  <dcterms:created xsi:type="dcterms:W3CDTF">2022-05-27T16:02:00Z</dcterms:created>
  <dcterms:modified xsi:type="dcterms:W3CDTF">2022-08-08T15:57:00Z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0A828D1E2C1549A7B700481578FA00B8</vt:lpwstr>
  </property>
</Properties>
</file>