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04.0" w:type="dxa"/>
        <w:jc w:val="left"/>
        <w:tblInd w:w="0.0" w:type="dxa"/>
        <w:tblLayout w:type="fixed"/>
        <w:tblLook w:val="0400"/>
      </w:tblPr>
      <w:tblGrid>
        <w:gridCol w:w="1260"/>
        <w:gridCol w:w="6224"/>
        <w:gridCol w:w="1020"/>
        <w:tblGridChange w:id="0">
          <w:tblGrid>
            <w:gridCol w:w="1260"/>
            <w:gridCol w:w="6224"/>
            <w:gridCol w:w="1020"/>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609600" cy="41084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9600" cy="41084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20"/>
                <w:szCs w:val="20"/>
                <w:u w:val="none"/>
                <w:shd w:fill="auto" w:val="clear"/>
                <w:vertAlign w:val="baseline"/>
              </w:rPr>
            </w:pPr>
            <w:r w:rsidDel="00000000" w:rsidR="00000000" w:rsidRPr="00000000">
              <w:rPr>
                <w:rFonts w:ascii="inherit" w:cs="inherit" w:eastAsia="inherit" w:hAnsi="inherit"/>
                <w:b w:val="0"/>
                <w:i w:val="0"/>
                <w:smallCaps w:val="0"/>
                <w:strike w:val="0"/>
                <w:color w:val="222222"/>
                <w:sz w:val="20"/>
                <w:szCs w:val="20"/>
                <w:u w:val="none"/>
                <w:shd w:fill="auto" w:val="clear"/>
                <w:vertAlign w:val="baseline"/>
                <w:rtl w:val="0"/>
              </w:rPr>
              <w:t xml:space="preserve">UNIVERSITY SUPERIOR TECHNICIAN IN PHYSICAL THERAPY.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20"/>
                <w:szCs w:val="20"/>
                <w:u w:val="none"/>
                <w:shd w:fill="auto" w:val="clear"/>
                <w:vertAlign w:val="baseline"/>
              </w:rPr>
            </w:pPr>
            <w:r w:rsidDel="00000000" w:rsidR="00000000" w:rsidRPr="00000000">
              <w:rPr>
                <w:rFonts w:ascii="inherit" w:cs="inherit" w:eastAsia="inherit" w:hAnsi="inherit"/>
                <w:b w:val="0"/>
                <w:i w:val="0"/>
                <w:smallCaps w:val="0"/>
                <w:strike w:val="0"/>
                <w:color w:val="222222"/>
                <w:sz w:val="20"/>
                <w:szCs w:val="20"/>
                <w:u w:val="none"/>
                <w:shd w:fill="auto" w:val="clear"/>
                <w:vertAlign w:val="baseline"/>
                <w:rtl w:val="0"/>
              </w:rPr>
              <w:t xml:space="preserve">AREA OF TOURISM HEALTH AND WELFARE.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42"/>
                <w:szCs w:val="42"/>
                <w:u w:val="none"/>
                <w:shd w:fill="auto" w:val="clear"/>
                <w:vertAlign w:val="baseline"/>
              </w:rPr>
            </w:pPr>
            <w:r w:rsidDel="00000000" w:rsidR="00000000" w:rsidRPr="00000000">
              <w:rPr>
                <w:rFonts w:ascii="inherit" w:cs="inherit" w:eastAsia="inherit" w:hAnsi="inherit"/>
                <w:b w:val="0"/>
                <w:i w:val="0"/>
                <w:smallCaps w:val="0"/>
                <w:strike w:val="0"/>
                <w:color w:val="222222"/>
                <w:sz w:val="20"/>
                <w:szCs w:val="20"/>
                <w:u w:val="none"/>
                <w:shd w:fill="auto" w:val="clear"/>
                <w:vertAlign w:val="baseline"/>
                <w:rtl w:val="0"/>
              </w:rPr>
              <w:t xml:space="preserve"> PROFESSIONAL COMPETENCES</w:t>
            </w:r>
            <w:r w:rsidDel="00000000" w:rsidR="00000000" w:rsidRPr="00000000">
              <w:rPr>
                <w:rFonts w:ascii="inherit" w:cs="inherit" w:eastAsia="inherit" w:hAnsi="inherit"/>
                <w:b w:val="0"/>
                <w:i w:val="0"/>
                <w:smallCaps w:val="0"/>
                <w:strike w:val="0"/>
                <w:color w:val="222222"/>
                <w:sz w:val="42"/>
                <w:szCs w:val="42"/>
                <w:u w:val="none"/>
                <w:shd w:fill="auto" w:val="clear"/>
                <w:vertAlign w:val="baseline"/>
                <w:rtl w:val="0"/>
              </w:rPr>
              <w:t xml:space="preserve">.</w:t>
            </w:r>
          </w:p>
          <w:p w:rsidR="00000000" w:rsidDel="00000000" w:rsidP="00000000" w:rsidRDefault="00000000" w:rsidRPr="00000000" w14:paraId="00000006">
            <w:pPr>
              <w:pStyle w:val="Heading1"/>
              <w:rPr/>
            </w:pPr>
            <w:r w:rsidDel="00000000" w:rsidR="00000000" w:rsidRPr="00000000">
              <w:rPr>
                <w:rtl w:val="0"/>
              </w:rPr>
            </w:r>
          </w:p>
        </w:tc>
        <w:tc>
          <w:tcPr>
            <w:vAlign w:val="center"/>
          </w:tcPr>
          <w:p w:rsidR="00000000" w:rsidDel="00000000" w:rsidP="00000000" w:rsidRDefault="00000000" w:rsidRPr="00000000" w14:paraId="00000007">
            <w:pPr>
              <w:pStyle w:val="Heading1"/>
              <w:rPr/>
            </w:pPr>
            <w:r w:rsidDel="00000000" w:rsidR="00000000" w:rsidRPr="00000000">
              <w:rPr/>
              <w:drawing>
                <wp:inline distB="0" distT="0" distL="0" distR="0">
                  <wp:extent cx="490220" cy="38417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0220" cy="384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6"/>
          <w:szCs w:val="26"/>
          <w:rtl w:val="0"/>
        </w:rPr>
        <w:t xml:space="preserve"> </w:t>
      </w:r>
      <w:r w:rsidDel="00000000" w:rsidR="00000000" w:rsidRPr="00000000">
        <w:rPr>
          <w:rtl w:val="0"/>
        </w:rPr>
        <w:br w:type="textWrapping"/>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tbl>
      <w:tblPr>
        <w:tblStyle w:val="Table2"/>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3"/>
        <w:gridCol w:w="5204"/>
        <w:tblGridChange w:id="0">
          <w:tblGrid>
            <w:gridCol w:w="3283"/>
            <w:gridCol w:w="5204"/>
          </w:tblGrid>
        </w:tblGridChange>
      </w:tblGrid>
      <w:tr>
        <w:trPr>
          <w:cantSplit w:val="0"/>
          <w:tblHeader w:val="0"/>
        </w:trPr>
        <w:tc>
          <w:tcPr>
            <w:shd w:fill="d9d9d9" w:val="clear"/>
          </w:tcPr>
          <w:p w:rsidR="00000000" w:rsidDel="00000000" w:rsidP="00000000" w:rsidRDefault="00000000" w:rsidRPr="00000000" w14:paraId="0000000A">
            <w:pPr>
              <w:numPr>
                <w:ilvl w:val="0"/>
                <w:numId w:val="2"/>
              </w:numPr>
              <w:ind w:left="762"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shd w:fill="auto" w:val="clear"/>
          </w:tcPr>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Manage wellness centers taking into considering available resources, established therapeutic procedures and applicable regulations, in order to contribute to their profitability and user satisfaction.</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tc>
      </w:tr>
      <w:tr>
        <w:trPr>
          <w:cantSplit w:val="0"/>
          <w:trHeight w:val="437" w:hRule="atLeast"/>
          <w:tblHeader w:val="0"/>
        </w:trPr>
        <w:tc>
          <w:tcPr>
            <w:shd w:fill="d9d9d9" w:val="clea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1.Quadrimester </w:t>
            </w:r>
          </w:p>
          <w:p w:rsidR="00000000" w:rsidDel="00000000" w:rsidP="00000000" w:rsidRDefault="00000000" w:rsidRPr="00000000" w14:paraId="0000000F">
            <w:pPr>
              <w:ind w:left="402"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Quarter</w:t>
            </w:r>
          </w:p>
        </w:tc>
      </w:tr>
      <w:tr>
        <w:trPr>
          <w:cantSplit w:val="0"/>
          <w:tblHeader w:val="0"/>
        </w:trPr>
        <w:tc>
          <w:tcPr>
            <w:shd w:fill="d9d9d9"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2.Theoretical hours</w:t>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shd w:fill="d9d9d9" w:val="clear"/>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3.Practical hours</w:t>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55</w:t>
            </w:r>
          </w:p>
        </w:tc>
      </w:tr>
      <w:tr>
        <w:trPr>
          <w:cantSplit w:val="0"/>
          <w:tblHeader w:val="0"/>
        </w:trPr>
        <w:tc>
          <w:tcPr>
            <w:shd w:fill="d9d9d9" w:val="clear"/>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4.Total hours</w:t>
            </w:r>
          </w:p>
        </w:tc>
        <w:tc>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75</w:t>
            </w:r>
          </w:p>
        </w:tc>
      </w:tr>
      <w:tr>
        <w:trPr>
          <w:cantSplit w:val="0"/>
          <w:trHeight w:val="740" w:hRule="atLeast"/>
          <w:tblHeader w:val="0"/>
        </w:trPr>
        <w:tc>
          <w:tcPr>
            <w:shd w:fill="d9d9d9"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5.Total hours per week  </w:t>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Quadrimester</w:t>
            </w:r>
          </w:p>
        </w:tc>
        <w:tc>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A">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1. Learning objective</w:t>
            </w:r>
          </w:p>
          <w:p w:rsidR="00000000" w:rsidDel="00000000" w:rsidP="00000000" w:rsidRDefault="00000000" w:rsidRPr="00000000" w14:paraId="0000001B">
            <w:pPr>
              <w:rPr>
                <w:rFonts w:ascii="Arial" w:cs="Arial" w:eastAsia="Arial" w:hAnsi="Arial"/>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The student will implement human capital actions, considering their theoretical foundations, job descriptions, performance evaluation tools, communication, leadership, motivation and detection of training needs, to contribute to personal development and work environment.</w:t>
            </w:r>
          </w:p>
        </w:tc>
      </w:tr>
    </w:tbl>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tbl>
      <w:tblPr>
        <w:tblStyle w:val="Table3"/>
        <w:tblW w:w="8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6"/>
        <w:gridCol w:w="1421"/>
        <w:gridCol w:w="1208"/>
        <w:gridCol w:w="945"/>
        <w:tblGridChange w:id="0">
          <w:tblGrid>
            <w:gridCol w:w="4886"/>
            <w:gridCol w:w="1421"/>
            <w:gridCol w:w="1208"/>
            <w:gridCol w:w="945"/>
          </w:tblGrid>
        </w:tblGridChange>
      </w:tblGrid>
      <w:tr>
        <w:trPr>
          <w:cantSplit w:val="0"/>
          <w:tblHeader w:val="0"/>
        </w:trPr>
        <w:tc>
          <w:tcPr>
            <w:vMerge w:val="restart"/>
            <w:shd w:fill="d9d9d9" w:val="clear"/>
            <w:tcMar>
              <w:top w:w="0.0" w:type="dxa"/>
              <w:bottom w:w="0.0" w:type="dxa"/>
            </w:tcMar>
            <w:vAlign w:val="center"/>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color w:val="222222"/>
                <w:shd w:fill="f8f9fa" w:val="clear"/>
                <w:rtl w:val="0"/>
              </w:rPr>
              <w:t xml:space="preserve">Learning units</w:t>
            </w:r>
            <w:r w:rsidDel="00000000" w:rsidR="00000000" w:rsidRPr="00000000">
              <w:rPr>
                <w:rtl w:val="0"/>
              </w:rPr>
            </w:r>
          </w:p>
        </w:tc>
        <w:tc>
          <w:tcPr>
            <w:gridSpan w:val="3"/>
            <w:shd w:fill="d9d9d9" w:val="clear"/>
            <w:tcMar>
              <w:top w:w="0.0" w:type="dxa"/>
              <w:bottom w:w="0.0" w:type="dxa"/>
            </w:tcMar>
            <w:vAlign w:val="center"/>
          </w:tcPr>
          <w:p w:rsidR="00000000" w:rsidDel="00000000" w:rsidP="00000000" w:rsidRDefault="00000000" w:rsidRPr="00000000" w14:paraId="00000022">
            <w:pPr>
              <w:jc w:val="center"/>
              <w:rPr>
                <w:rFonts w:ascii="Arial" w:cs="Arial" w:eastAsia="Arial" w:hAnsi="Arial"/>
                <w:b w:val="1"/>
              </w:rPr>
            </w:pPr>
            <w:r w:rsidDel="00000000" w:rsidR="00000000" w:rsidRPr="00000000">
              <w:rPr>
                <w:rFonts w:ascii="Arial" w:cs="Arial" w:eastAsia="Arial" w:hAnsi="Arial"/>
                <w:b w:val="1"/>
                <w:rtl w:val="0"/>
              </w:rPr>
              <w:t xml:space="preserve">Hours</w:t>
            </w:r>
          </w:p>
        </w:tc>
      </w:tr>
      <w:tr>
        <w:trPr>
          <w:cantSplit w:val="0"/>
          <w:tblHeader w:val="0"/>
        </w:trPr>
        <w:tc>
          <w:tcPr>
            <w:vMerge w:val="continue"/>
            <w:shd w:fill="d9d9d9" w:val="clear"/>
            <w:tcMar>
              <w:top w:w="0.0" w:type="dxa"/>
              <w:bottom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26">
            <w:pPr>
              <w:jc w:val="center"/>
              <w:rPr>
                <w:rFonts w:ascii="Arial" w:cs="Arial" w:eastAsia="Arial" w:hAnsi="Arial"/>
                <w:b w:val="1"/>
              </w:rPr>
            </w:pPr>
            <w:r w:rsidDel="00000000" w:rsidR="00000000" w:rsidRPr="00000000">
              <w:rPr>
                <w:rFonts w:ascii="Arial" w:cs="Arial" w:eastAsia="Arial" w:hAnsi="Arial"/>
                <w:b w:val="1"/>
                <w:rtl w:val="0"/>
              </w:rPr>
              <w:t xml:space="preserve">Theoretical</w:t>
            </w:r>
          </w:p>
        </w:tc>
        <w:tc>
          <w:tcPr>
            <w:shd w:fill="d9d9d9" w:val="clear"/>
            <w:tcMar>
              <w:top w:w="0.0" w:type="dxa"/>
              <w:bottom w:w="0.0" w:type="dxa"/>
            </w:tcMar>
            <w:vAlign w:val="center"/>
          </w:tcPr>
          <w:p w:rsidR="00000000" w:rsidDel="00000000" w:rsidP="00000000" w:rsidRDefault="00000000" w:rsidRPr="00000000" w14:paraId="00000027">
            <w:pPr>
              <w:jc w:val="center"/>
              <w:rPr>
                <w:rFonts w:ascii="Arial" w:cs="Arial" w:eastAsia="Arial" w:hAnsi="Arial"/>
                <w:b w:val="1"/>
              </w:rPr>
            </w:pPr>
            <w:r w:rsidDel="00000000" w:rsidR="00000000" w:rsidRPr="00000000">
              <w:rPr>
                <w:rFonts w:ascii="Arial" w:cs="Arial" w:eastAsia="Arial" w:hAnsi="Arial"/>
                <w:b w:val="1"/>
                <w:rtl w:val="0"/>
              </w:rPr>
              <w:t xml:space="preserve">Practicall</w:t>
            </w:r>
          </w:p>
        </w:tc>
        <w:tc>
          <w:tcPr>
            <w:shd w:fill="d9d9d9" w:val="clear"/>
            <w:tcMar>
              <w:top w:w="0.0" w:type="dxa"/>
              <w:bottom w:w="0.0" w:type="dxa"/>
            </w:tcMar>
            <w:vAlign w:val="center"/>
          </w:tcPr>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rtl w:val="0"/>
              </w:rPr>
              <w:t xml:space="preserve">Totall</w:t>
            </w:r>
          </w:p>
        </w:tc>
      </w:tr>
      <w:tr>
        <w:trPr>
          <w:cantSplit w:val="0"/>
          <w:tblHeader w:val="0"/>
        </w:trPr>
        <w:tc>
          <w:tcPr>
            <w:tcMar>
              <w:top w:w="0.0" w:type="dxa"/>
              <w:bottom w:w="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24"/>
                <w:szCs w:val="24"/>
                <w:u w:val="none"/>
                <w:shd w:fill="auto" w:val="clear"/>
                <w:vertAlign w:val="baseline"/>
              </w:rPr>
            </w:pPr>
            <w:r w:rsidDel="00000000" w:rsidR="00000000" w:rsidRPr="00000000">
              <w:rPr>
                <w:rFonts w:ascii="inherit" w:cs="inherit" w:eastAsia="inherit" w:hAnsi="inherit"/>
                <w:b w:val="0"/>
                <w:i w:val="0"/>
                <w:smallCaps w:val="0"/>
                <w:strike w:val="0"/>
                <w:color w:val="222222"/>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Fundamentals</w:t>
            </w:r>
            <w:r w:rsidDel="00000000" w:rsidR="00000000" w:rsidRPr="00000000">
              <w:rPr>
                <w:rFonts w:ascii="inherit" w:cs="inherit" w:eastAsia="inherit" w:hAnsi="inherit"/>
                <w:b w:val="0"/>
                <w:i w:val="0"/>
                <w:smallCaps w:val="0"/>
                <w:strike w:val="0"/>
                <w:color w:val="222222"/>
                <w:sz w:val="24"/>
                <w:szCs w:val="24"/>
                <w:u w:val="none"/>
                <w:shd w:fill="auto" w:val="clear"/>
                <w:vertAlign w:val="baseline"/>
                <w:rtl w:val="0"/>
              </w:rPr>
              <w:t xml:space="preserve"> of human capital</w:t>
            </w:r>
          </w:p>
        </w:tc>
        <w:tc>
          <w:tcPr>
            <w:tcMar>
              <w:top w:w="0.0" w:type="dxa"/>
              <w:bottom w:w="0.0" w:type="dxa"/>
            </w:tcMar>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10</w:t>
            </w:r>
          </w:p>
        </w:tc>
        <w:tc>
          <w:tcPr>
            <w:tcMar>
              <w:top w:w="0.0" w:type="dxa"/>
              <w:bottom w:w="0.0" w:type="dxa"/>
            </w:tcMar>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20</w:t>
            </w:r>
          </w:p>
        </w:tc>
        <w:tc>
          <w:tcPr>
            <w:tcMar>
              <w:top w:w="0.0" w:type="dxa"/>
              <w:bottom w:w="0.0" w:type="dxa"/>
            </w:tcMar>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tcMar>
              <w:top w:w="0.0" w:type="dxa"/>
              <w:bottom w:w="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Leadership and development of human capital.</w:t>
            </w:r>
          </w:p>
          <w:p w:rsidR="00000000" w:rsidDel="00000000" w:rsidP="00000000" w:rsidRDefault="00000000" w:rsidRPr="00000000" w14:paraId="0000002E">
            <w:pPr>
              <w:pStyle w:val="Heading1"/>
              <w:tabs>
                <w:tab w:val="left" w:pos="4965"/>
              </w:tabs>
              <w:jc w:val="left"/>
              <w:rPr>
                <w:sz w:val="24"/>
                <w:szCs w:val="24"/>
              </w:rPr>
            </w:pPr>
            <w:r w:rsidDel="00000000" w:rsidR="00000000" w:rsidRPr="00000000">
              <w:rPr>
                <w:rtl w:val="0"/>
              </w:rPr>
            </w:r>
          </w:p>
        </w:tc>
        <w:tc>
          <w:tcPr>
            <w:tcMar>
              <w:top w:w="0.0" w:type="dxa"/>
              <w:bottom w:w="0.0" w:type="dxa"/>
            </w:tcMar>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10</w:t>
            </w:r>
          </w:p>
        </w:tc>
        <w:tc>
          <w:tcPr>
            <w:tcMar>
              <w:top w:w="0.0" w:type="dxa"/>
              <w:bottom w:w="0.0" w:type="dxa"/>
            </w:tcMar>
          </w:tcPr>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35</w:t>
            </w:r>
          </w:p>
        </w:tc>
        <w:tc>
          <w:tcPr>
            <w:tcMar>
              <w:top w:w="0.0" w:type="dxa"/>
              <w:bottom w:w="0.0" w:type="dxa"/>
            </w:tcMa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    45</w:t>
            </w:r>
          </w:p>
        </w:tc>
      </w:tr>
      <w:tr>
        <w:trPr>
          <w:cantSplit w:val="0"/>
          <w:tblHeader w:val="0"/>
        </w:trPr>
        <w:tc>
          <w:tcPr>
            <w:tcBorders>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2">
            <w:pPr>
              <w:ind w:left="4956" w:firstLine="0"/>
              <w:rPr>
                <w:rFonts w:ascii="Arial" w:cs="Arial" w:eastAsia="Arial" w:hAnsi="Arial"/>
                <w:b w:val="1"/>
              </w:rPr>
            </w:pPr>
            <w:r w:rsidDel="00000000" w:rsidR="00000000" w:rsidRPr="00000000">
              <w:rPr>
                <w:rtl w:val="0"/>
              </w:rPr>
            </w:r>
          </w:p>
        </w:tc>
        <w:tc>
          <w:tcPr>
            <w:tcBorders>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       20</w:t>
            </w:r>
          </w:p>
        </w:tc>
        <w:tc>
          <w:tcPr>
            <w:tcBorders>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      55</w:t>
            </w:r>
          </w:p>
        </w:tc>
        <w:tc>
          <w:tcPr>
            <w:tcBorders>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5">
            <w:pPr>
              <w:jc w:val="center"/>
              <w:rPr>
                <w:rFonts w:ascii="Arial" w:cs="Arial" w:eastAsia="Arial" w:hAnsi="Arial"/>
                <w:b w:val="1"/>
              </w:rPr>
            </w:pPr>
            <w:r w:rsidDel="00000000" w:rsidR="00000000" w:rsidRPr="00000000">
              <w:rPr>
                <w:rFonts w:ascii="Arial" w:cs="Arial" w:eastAsia="Arial" w:hAnsi="Arial"/>
                <w:b w:val="1"/>
                <w:rtl w:val="0"/>
              </w:rPr>
              <w:t xml:space="preserve">75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6">
            <w:pPr>
              <w:jc w:val="right"/>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7">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center"/>
          </w:tcPr>
          <w:p w:rsidR="00000000" w:rsidDel="00000000" w:rsidP="00000000" w:rsidRDefault="00000000" w:rsidRPr="00000000" w14:paraId="00000038">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9">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3A">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i w:val="0"/>
          <w:smallCaps w:val="0"/>
          <w:strike w:val="0"/>
          <w:color w:val="222222"/>
          <w:sz w:val="24"/>
          <w:szCs w:val="24"/>
          <w:u w:val="none"/>
          <w:shd w:fill="auto" w:val="clear"/>
          <w:vertAlign w:val="baseline"/>
        </w:rPr>
      </w:pP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0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tbl>
      <w:tblPr>
        <w:tblStyle w:val="Table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1"/>
        <w:gridCol w:w="5803"/>
        <w:tblGridChange w:id="0">
          <w:tblGrid>
            <w:gridCol w:w="2691"/>
            <w:gridCol w:w="5803"/>
          </w:tblGrid>
        </w:tblGridChange>
      </w:tblGrid>
      <w:tr>
        <w:trPr>
          <w:cantSplit w:val="0"/>
          <w:tblHeader w:val="0"/>
        </w:trPr>
        <w:tc>
          <w:tcPr>
            <w:vAlign w:val="center"/>
          </w:tcPr>
          <w:p w:rsidR="00000000" w:rsidDel="00000000" w:rsidP="00000000" w:rsidRDefault="00000000" w:rsidRPr="00000000" w14:paraId="00000041">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w:t>
            </w:r>
            <w:r w:rsidDel="00000000" w:rsidR="00000000" w:rsidRPr="00000000">
              <w:rPr>
                <w:rFonts w:ascii="inherit" w:cs="inherit" w:eastAsia="inherit" w:hAnsi="inherit"/>
                <w:b w:val="0"/>
                <w:i w:val="0"/>
                <w:smallCaps w:val="0"/>
                <w:strike w:val="0"/>
                <w:color w:val="222222"/>
                <w:sz w:val="42"/>
                <w:szCs w:val="42"/>
                <w:u w:val="none"/>
                <w:shd w:fill="auto" w:val="clear"/>
                <w:vertAlign w:val="baseline"/>
                <w:rtl w:val="0"/>
              </w:rPr>
              <w:t xml:space="preserve"> </w:t>
            </w:r>
            <w:r w:rsidDel="00000000" w:rsidR="00000000" w:rsidRPr="00000000">
              <w:rPr>
                <w:rFonts w:ascii="Arial" w:cs="Arial" w:eastAsia="Arial" w:hAnsi="Arial"/>
                <w:b w:val="1"/>
                <w:i w:val="0"/>
                <w:smallCaps w:val="0"/>
                <w:strike w:val="0"/>
                <w:color w:val="222222"/>
                <w:sz w:val="24"/>
                <w:szCs w:val="24"/>
                <w:u w:val="none"/>
                <w:shd w:fill="auto" w:val="clear"/>
                <w:vertAlign w:val="baseline"/>
                <w:rtl w:val="0"/>
              </w:rPr>
              <w:t xml:space="preserve">Fundamentals of human capital.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3">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vAlign w:val="center"/>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45">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vAlign w:val="cente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47">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1"/>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none"/>
                <w:shd w:fill="auto" w:val="clear"/>
                <w:vertAlign w:val="baseline"/>
                <w:rtl w:val="0"/>
              </w:rPr>
              <w:t xml:space="preserve">5.Learning Unit Objective</w:t>
            </w:r>
          </w:p>
          <w:p w:rsidR="00000000" w:rsidDel="00000000" w:rsidP="00000000" w:rsidRDefault="00000000" w:rsidRPr="00000000" w14:paraId="0000004A">
            <w:pPr>
              <w:ind w:left="360" w:firstLine="0"/>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4B">
            <w:pPr>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color w:val="222222"/>
                <w:shd w:fill="f8f9fa" w:val="clear"/>
                <w:rtl w:val="0"/>
              </w:rPr>
              <w:t xml:space="preserve">The student will describe jobs in a health and wellness center, which mayor aim is to contribute to the operation of the health and wellness center areas.</w:t>
            </w:r>
            <w:r w:rsidDel="00000000" w:rsidR="00000000" w:rsidRPr="00000000">
              <w:rPr>
                <w:rtl w:val="0"/>
              </w:rPr>
            </w:r>
          </w:p>
        </w:tc>
      </w:tr>
    </w:tbl>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tbl>
      <w:tblPr>
        <w:tblStyle w:val="Table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8"/>
        <w:gridCol w:w="2097"/>
        <w:gridCol w:w="1943"/>
        <w:gridCol w:w="2706"/>
        <w:tblGridChange w:id="0">
          <w:tblGrid>
            <w:gridCol w:w="1748"/>
            <w:gridCol w:w="2097"/>
            <w:gridCol w:w="1943"/>
            <w:gridCol w:w="2706"/>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050">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Topics</w:t>
            </w:r>
          </w:p>
        </w:tc>
        <w:tc>
          <w:tcPr>
            <w:shd w:fill="d9d9d9" w:val="clear"/>
            <w:vAlign w:val="center"/>
          </w:tcPr>
          <w:p w:rsidR="00000000" w:rsidDel="00000000" w:rsidP="00000000" w:rsidRDefault="00000000" w:rsidRPr="00000000" w14:paraId="00000051">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Know</w:t>
            </w:r>
          </w:p>
        </w:tc>
        <w:tc>
          <w:tcPr>
            <w:shd w:fill="d9d9d9" w:val="clear"/>
            <w:vAlign w:val="center"/>
          </w:tcPr>
          <w:p w:rsidR="00000000" w:rsidDel="00000000" w:rsidP="00000000" w:rsidRDefault="00000000" w:rsidRPr="00000000" w14:paraId="00000052">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Know how</w:t>
            </w:r>
          </w:p>
        </w:tc>
        <w:tc>
          <w:tcPr>
            <w:shd w:fill="d9d9d9" w:val="clear"/>
            <w:vAlign w:val="center"/>
          </w:tcPr>
          <w:p w:rsidR="00000000" w:rsidDel="00000000" w:rsidP="00000000" w:rsidRDefault="00000000" w:rsidRPr="00000000" w14:paraId="00000053">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Be</w:t>
            </w:r>
          </w:p>
        </w:tc>
      </w:tr>
      <w:tr>
        <w:trPr>
          <w:cantSplit w:val="1"/>
          <w:trHeight w:val="720" w:hRule="atLeast"/>
          <w:tblHeader w:val="0"/>
        </w:trPr>
        <w:tc>
          <w:tcPr>
            <w:shd w:fill="auto" w:val="clear"/>
          </w:tcPr>
          <w:p w:rsidR="00000000" w:rsidDel="00000000" w:rsidP="00000000" w:rsidRDefault="00000000" w:rsidRPr="00000000" w14:paraId="00000054">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cs="inherit" w:eastAsia="inherit" w:hAnsi="inherit"/>
                <w:color w:val="222222"/>
                <w:sz w:val="42"/>
                <w:szCs w:val="42"/>
              </w:rPr>
            </w:pPr>
            <w:r w:rsidDel="00000000" w:rsidR="00000000" w:rsidRPr="00000000">
              <w:rPr>
                <w:rFonts w:ascii="Arial" w:cs="Arial" w:eastAsia="Arial" w:hAnsi="Arial"/>
                <w:color w:val="222222"/>
                <w:rtl w:val="0"/>
              </w:rPr>
              <w:t xml:space="preserve">Introduction to Human Capital Administration</w:t>
            </w:r>
            <w:r w:rsidDel="00000000" w:rsidR="00000000" w:rsidRPr="00000000">
              <w:rPr>
                <w:rFonts w:ascii="inherit" w:cs="inherit" w:eastAsia="inherit" w:hAnsi="inherit"/>
                <w:color w:val="222222"/>
                <w:sz w:val="42"/>
                <w:szCs w:val="42"/>
                <w:rtl w:val="0"/>
              </w:rPr>
              <w:t xml:space="preserve">.</w:t>
            </w:r>
          </w:p>
          <w:p w:rsidR="00000000" w:rsidDel="00000000" w:rsidP="00000000" w:rsidRDefault="00000000" w:rsidRPr="00000000" w14:paraId="00000055">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56">
            <w:pPr>
              <w:rPr>
                <w:rFonts w:ascii="Arial" w:cs="Arial" w:eastAsia="Arial" w:hAnsi="Arial"/>
                <w:highlight w:val="yellow"/>
              </w:rPr>
            </w:pPr>
            <w:r w:rsidDel="00000000" w:rsidR="00000000" w:rsidRPr="00000000">
              <w:rPr>
                <w:rtl w:val="0"/>
              </w:rPr>
              <w:br w:type="textWrapping"/>
            </w:r>
            <w:r w:rsidDel="00000000" w:rsidR="00000000" w:rsidRPr="00000000">
              <w:rPr>
                <w:rFonts w:ascii="Arial" w:cs="Arial" w:eastAsia="Arial" w:hAnsi="Arial"/>
                <w:color w:val="222222"/>
                <w:shd w:fill="f8f9fa" w:val="clear"/>
                <w:rtl w:val="0"/>
              </w:rPr>
              <w:t xml:space="preserve">Identify the concepts and historical evolution of human capital management. Describe the purpose, main functions and activities that make up the administration of human capital.</w:t>
            </w:r>
            <w:r w:rsidDel="00000000" w:rsidR="00000000" w:rsidRPr="00000000">
              <w:rPr>
                <w:rtl w:val="0"/>
              </w:rPr>
            </w:r>
          </w:p>
        </w:tc>
        <w:tc>
          <w:tcPr>
            <w:shd w:fill="auto" w:val="clear"/>
          </w:tcPr>
          <w:p w:rsidR="00000000" w:rsidDel="00000000" w:rsidP="00000000" w:rsidRDefault="00000000" w:rsidRPr="00000000" w14:paraId="00000057">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59">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Honesty</w:t>
            </w:r>
          </w:p>
          <w:p w:rsidR="00000000" w:rsidDel="00000000" w:rsidP="00000000" w:rsidRDefault="00000000" w:rsidRPr="00000000" w14:paraId="0000005A">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Responsibility Analytical ability Purposeful</w:t>
            </w:r>
          </w:p>
          <w:p w:rsidR="00000000" w:rsidDel="00000000" w:rsidP="00000000" w:rsidRDefault="00000000" w:rsidRPr="00000000" w14:paraId="0000005B">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Objectivity</w:t>
            </w:r>
          </w:p>
          <w:p w:rsidR="00000000" w:rsidDel="00000000" w:rsidP="00000000" w:rsidRDefault="00000000" w:rsidRPr="00000000" w14:paraId="0000005C">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Professional ethics</w:t>
            </w:r>
          </w:p>
          <w:p w:rsidR="00000000" w:rsidDel="00000000" w:rsidP="00000000" w:rsidRDefault="00000000" w:rsidRPr="00000000" w14:paraId="0000005D">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Organized</w:t>
            </w:r>
          </w:p>
          <w:p w:rsidR="00000000" w:rsidDel="00000000" w:rsidP="00000000" w:rsidRDefault="00000000" w:rsidRPr="00000000" w14:paraId="0000005E">
            <w:pPr>
              <w:rPr>
                <w:rFonts w:ascii="Arial" w:cs="Arial" w:eastAsia="Arial" w:hAnsi="Arial"/>
                <w:highlight w:val="yellow"/>
              </w:rPr>
            </w:pP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05F">
            <w:pPr>
              <w:rPr>
                <w:rFonts w:ascii="Arial" w:cs="Arial" w:eastAsia="Arial" w:hAnsi="Arial"/>
                <w:highlight w:val="yellow"/>
              </w:rPr>
            </w:pPr>
            <w:r w:rsidDel="00000000" w:rsidR="00000000" w:rsidRPr="00000000">
              <w:rPr>
                <w:rFonts w:ascii="Arial" w:cs="Arial" w:eastAsia="Arial" w:hAnsi="Arial"/>
                <w:highlight w:val="yellow"/>
                <w:rtl w:val="0"/>
              </w:rPr>
              <w:t xml:space="preserve">Job description</w:t>
            </w:r>
          </w:p>
        </w:tc>
        <w:tc>
          <w:tcPr>
            <w:shd w:fill="auto" w:val="clear"/>
          </w:tcPr>
          <w:p w:rsidR="00000000" w:rsidDel="00000000" w:rsidP="00000000" w:rsidRDefault="00000000" w:rsidRPr="00000000" w14:paraId="00000060">
            <w:pPr>
              <w:rPr>
                <w:rFonts w:ascii="Arial" w:cs="Arial" w:eastAsia="Arial" w:hAnsi="Arial"/>
                <w:highlight w:val="yellow"/>
              </w:rPr>
            </w:pPr>
            <w:r w:rsidDel="00000000" w:rsidR="00000000" w:rsidRPr="00000000">
              <w:rPr>
                <w:rtl w:val="0"/>
              </w:rPr>
              <w:br w:type="textWrapping"/>
            </w:r>
            <w:r w:rsidDel="00000000" w:rsidR="00000000" w:rsidRPr="00000000">
              <w:rPr>
                <w:rFonts w:ascii="Arial" w:cs="Arial" w:eastAsia="Arial" w:hAnsi="Arial"/>
                <w:color w:val="222222"/>
                <w:shd w:fill="f8f9fa" w:val="clear"/>
                <w:rtl w:val="0"/>
              </w:rPr>
              <w:t xml:space="preserve">Identify the concepts and historical evolution of human capital management. Describe the purpose, main functions and activities that make up the administration of human capital.</w:t>
            </w:r>
            <w:r w:rsidDel="00000000" w:rsidR="00000000" w:rsidRPr="00000000">
              <w:rPr>
                <w:rtl w:val="0"/>
              </w:rPr>
            </w:r>
          </w:p>
          <w:p w:rsidR="00000000" w:rsidDel="00000000" w:rsidP="00000000" w:rsidRDefault="00000000" w:rsidRPr="00000000" w14:paraId="00000061">
            <w:pPr>
              <w:jc w:val="cente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62">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Prepare the job description according to the needs of the health and wellness center</w:t>
            </w:r>
          </w:p>
          <w:p w:rsidR="00000000" w:rsidDel="00000000" w:rsidP="00000000" w:rsidRDefault="00000000" w:rsidRPr="00000000" w14:paraId="00000063">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65">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Honesty</w:t>
            </w:r>
          </w:p>
          <w:p w:rsidR="00000000" w:rsidDel="00000000" w:rsidP="00000000" w:rsidRDefault="00000000" w:rsidRPr="00000000" w14:paraId="00000066">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Responsibility Analytical ability Purposeful</w:t>
            </w:r>
          </w:p>
          <w:p w:rsidR="00000000" w:rsidDel="00000000" w:rsidP="00000000" w:rsidRDefault="00000000" w:rsidRPr="00000000" w14:paraId="00000067">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Objectivity</w:t>
            </w:r>
          </w:p>
          <w:p w:rsidR="00000000" w:rsidDel="00000000" w:rsidP="00000000" w:rsidRDefault="00000000" w:rsidRPr="00000000" w14:paraId="00000068">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Professional ethics</w:t>
            </w:r>
          </w:p>
          <w:p w:rsidR="00000000" w:rsidDel="00000000" w:rsidP="00000000" w:rsidRDefault="00000000" w:rsidRPr="00000000" w14:paraId="00000069">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Organized</w:t>
            </w:r>
          </w:p>
          <w:p w:rsidR="00000000" w:rsidDel="00000000" w:rsidP="00000000" w:rsidRDefault="00000000" w:rsidRPr="00000000" w14:paraId="0000006A">
            <w:pP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6B">
      <w:pPr>
        <w:jc w:val="center"/>
        <w:rPr>
          <w:rFonts w:ascii="Arial" w:cs="Arial" w:eastAsia="Arial" w:hAnsi="Arial"/>
          <w:b w:val="1"/>
          <w:sz w:val="26"/>
          <w:szCs w:val="26"/>
        </w:rPr>
      </w:pP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jc w:val="cente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6"/>
        <w:tblW w:w="8489.0" w:type="dxa"/>
        <w:jc w:val="left"/>
        <w:tblInd w:w="0.0" w:type="dxa"/>
        <w:tblLayout w:type="fixed"/>
        <w:tblLook w:val="0400"/>
      </w:tblPr>
      <w:tblGrid>
        <w:gridCol w:w="3082"/>
        <w:gridCol w:w="3027"/>
        <w:gridCol w:w="2380"/>
        <w:tblGridChange w:id="0">
          <w:tblGrid>
            <w:gridCol w:w="3082"/>
            <w:gridCol w:w="3027"/>
            <w:gridCol w:w="2380"/>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Learning result</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Instruments and types of reagents </w:t>
            </w:r>
          </w:p>
        </w:tc>
      </w:tr>
      <w:tr>
        <w:trPr>
          <w:cantSplit w:val="0"/>
          <w:trHeight w:val="101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rPr>
            </w:pPr>
            <w:r w:rsidDel="00000000" w:rsidR="00000000" w:rsidRPr="00000000">
              <w:rPr>
                <w:rFonts w:ascii="&amp;quot" w:cs="&amp;quot" w:eastAsia="&amp;quot" w:hAnsi="&amp;quot"/>
                <w:sz w:val="27"/>
                <w:szCs w:val="27"/>
                <w:rtl w:val="0"/>
              </w:rPr>
              <w:t xml:space="preserve">Based on a case study, students will prepare the job description that must include the following aspects :</w:t>
              <w:br w:type="textWrapping"/>
              <w:br w:type="textWrapping"/>
            </w:r>
            <w:r w:rsidDel="00000000" w:rsidR="00000000" w:rsidRPr="00000000">
              <w:rPr>
                <w:rFonts w:ascii="Arial" w:cs="Arial" w:eastAsia="Arial" w:hAnsi="Arial"/>
                <w:sz w:val="27"/>
                <w:szCs w:val="27"/>
                <w:shd w:fill="f5f5f5" w:val="clear"/>
                <w:rtl w:val="0"/>
              </w:rPr>
              <w:t xml:space="preserve">  </w:t>
            </w:r>
            <w:r w:rsidDel="00000000" w:rsidR="00000000" w:rsidRPr="00000000">
              <w:rPr>
                <w:rFonts w:ascii="&amp;quot" w:cs="&amp;quot" w:eastAsia="&amp;quot" w:hAnsi="&amp;quot"/>
                <w:sz w:val="27"/>
                <w:szCs w:val="27"/>
                <w:rtl w:val="0"/>
              </w:rPr>
              <w:t xml:space="preserve">- Market Stall</w:t>
              <w:br w:type="textWrapping"/>
              <w:t xml:space="preserve">- Immediate boss,</w:t>
              <w:br w:type="textWrapping"/>
              <w:t xml:space="preserve">- Codes,</w:t>
              <w:br w:type="textWrapping"/>
              <w:t xml:space="preserve">-Knowledge, skills,</w:t>
              <w:br w:type="textWrapping"/>
              <w:t xml:space="preserve">- Level of studies,</w:t>
              <w:br w:type="textWrapping"/>
              <w:t xml:space="preserve">- Eventual activities,</w:t>
              <w:br w:type="textWrapping"/>
              <w:t xml:space="preserve">- Periodic activities,</w:t>
              <w:br w:type="textWrapping"/>
              <w:t xml:space="preserve">- Interrelation with other departments,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4">
            <w:pPr>
              <w:ind w:left="360" w:firstLine="0"/>
              <w:rPr>
                <w:rFonts w:ascii="Arial" w:cs="Arial" w:eastAsia="Arial" w:hAnsi="Arial"/>
              </w:rPr>
            </w:pPr>
            <w:r w:rsidDel="00000000" w:rsidR="00000000" w:rsidRPr="00000000">
              <w:rPr>
                <w:rFonts w:ascii="&amp;quot" w:cs="&amp;quot" w:eastAsia="&amp;quot" w:hAnsi="&amp;quot"/>
                <w:sz w:val="27"/>
                <w:szCs w:val="27"/>
                <w:rtl w:val="0"/>
              </w:rPr>
              <w:t xml:space="preserve">1. Identify the concept and evolution of human capital management.</w:t>
              <w:br w:type="textWrapping"/>
              <w:br w:type="textWrapping"/>
              <w:t xml:space="preserve">2. Understand the job description process.</w:t>
              <w:br w:type="textWrapping"/>
              <w:br w:type="textWrapping"/>
              <w:t xml:space="preserve">3. Identify the structure of the job description.</w:t>
              <w:br w:type="textWrapping"/>
              <w:br w:type="textWrapping"/>
              <w:t xml:space="preserve">4. Understand the activities, in the field of health and wellness centers related to the functions of the position.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mp;quot" w:cs="&amp;quot" w:eastAsia="&amp;quot" w:hAnsi="&amp;quot"/>
                <w:sz w:val="27"/>
                <w:szCs w:val="27"/>
                <w:rtl w:val="0"/>
              </w:rPr>
              <w:t xml:space="preserve">Case study.</w:t>
              <w:br w:type="textWrapping"/>
              <w:t xml:space="preserve">Check list.</w:t>
            </w: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c>
      </w:tr>
    </w:tbl>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6"/>
          <w:szCs w:val="26"/>
        </w:rPr>
      </w:pP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i w:val="1"/>
        </w:rPr>
      </w:pPr>
      <w:r w:rsidDel="00000000" w:rsidR="00000000" w:rsidRPr="00000000">
        <w:rPr>
          <w:rFonts w:ascii="Arial" w:cs="Arial" w:eastAsia="Arial" w:hAnsi="Arial"/>
          <w:b w:val="1"/>
          <w:i w:val="1"/>
          <w:rtl w:val="0"/>
        </w:rPr>
        <w:t xml:space="preserve">TEACHING LEARNING PROCESS</w:t>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tbl>
      <w:tblPr>
        <w:tblStyle w:val="Table7"/>
        <w:tblW w:w="8484.0" w:type="dxa"/>
        <w:jc w:val="left"/>
        <w:tblInd w:w="0.0" w:type="dxa"/>
        <w:tblLayout w:type="fixed"/>
        <w:tblLook w:val="0400"/>
      </w:tblPr>
      <w:tblGrid>
        <w:gridCol w:w="4242"/>
        <w:gridCol w:w="4242"/>
        <w:tblGridChange w:id="0">
          <w:tblGrid>
            <w:gridCol w:w="4242"/>
            <w:gridCol w:w="4242"/>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81">
            <w:pPr>
              <w:jc w:val="center"/>
              <w:rPr>
                <w:rFonts w:ascii="Arial" w:cs="Arial" w:eastAsia="Arial" w:hAnsi="Arial"/>
                <w:b w:val="1"/>
              </w:rPr>
            </w:pPr>
            <w:r w:rsidDel="00000000" w:rsidR="00000000" w:rsidRPr="00000000">
              <w:rPr>
                <w:rFonts w:ascii="Arial" w:cs="Arial" w:eastAsia="Arial" w:hAnsi="Arial"/>
                <w:b w:val="1"/>
                <w:rtl w:val="0"/>
              </w:rPr>
              <w:t xml:space="preserve">Teaching methods and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82">
            <w:pPr>
              <w:jc w:val="center"/>
              <w:rPr>
                <w:rFonts w:ascii="Arial" w:cs="Arial" w:eastAsia="Arial" w:hAnsi="Arial"/>
                <w:b w:val="1"/>
              </w:rPr>
            </w:pPr>
            <w:r w:rsidDel="00000000" w:rsidR="00000000" w:rsidRPr="00000000">
              <w:rPr>
                <w:rFonts w:ascii="Arial" w:cs="Arial" w:eastAsia="Arial" w:hAnsi="Arial"/>
                <w:b w:val="1"/>
                <w:rtl w:val="0"/>
              </w:rPr>
              <w:t xml:space="preserve">Means and teaching materials</w:t>
            </w:r>
          </w:p>
        </w:tc>
      </w:tr>
      <w:tr>
        <w:trPr>
          <w:cantSplit w:val="0"/>
          <w:trHeight w:val="822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Case analysis</w:t>
              <w:br w:type="textWrapping"/>
              <w:t xml:space="preserve">Collaborative teams</w:t>
              <w:br w:type="textWrapping"/>
              <w:t xml:space="preserve">Research tasks</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Brainstorming</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Commented readings</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Questionnaires</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Debate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8">
            <w:pPr>
              <w:rPr>
                <w:rFonts w:ascii="Arial" w:cs="Arial" w:eastAsia="Arial" w:hAnsi="Arial"/>
              </w:rPr>
            </w:pPr>
            <w:r w:rsidDel="00000000" w:rsidR="00000000" w:rsidRPr="00000000">
              <w:rPr>
                <w:rFonts w:ascii="&amp;quot" w:cs="&amp;quot" w:eastAsia="&amp;quot" w:hAnsi="&amp;quot"/>
                <w:sz w:val="27"/>
                <w:szCs w:val="27"/>
                <w:rtl w:val="0"/>
              </w:rPr>
              <w:t xml:space="preserve">Audiovisual equipment</w:t>
              <w:br w:type="textWrapping"/>
              <w:t xml:space="preserve">Internet</w:t>
              <w:br w:type="textWrapping"/>
              <w:t xml:space="preserve">Computer</w:t>
              <w:br w:type="textWrapping"/>
              <w:t xml:space="preserve">Canon.</w:t>
            </w:r>
            <w:r w:rsidDel="00000000" w:rsidR="00000000" w:rsidRPr="00000000">
              <w:rPr>
                <w:rtl w:val="0"/>
              </w:rPr>
            </w:r>
          </w:p>
        </w:tc>
      </w:tr>
    </w:tbl>
    <w:p w:rsidR="00000000" w:rsidDel="00000000" w:rsidP="00000000" w:rsidRDefault="00000000" w:rsidRPr="00000000" w14:paraId="00000089">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D">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E">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0">
      <w:pPr>
        <w:tabs>
          <w:tab w:val="left" w:pos="3546"/>
          <w:tab w:val="center" w:pos="4986"/>
        </w:tabs>
        <w:rPr>
          <w:rFonts w:ascii="Arial" w:cs="Arial" w:eastAsia="Arial" w:hAnsi="Arial"/>
          <w:b w:val="1"/>
          <w:i w:val="1"/>
        </w:rPr>
      </w:pPr>
      <w:r w:rsidDel="00000000" w:rsidR="00000000" w:rsidRPr="00000000">
        <w:rPr>
          <w:rFonts w:ascii="Arial" w:cs="Arial" w:eastAsia="Arial" w:hAnsi="Arial"/>
          <w:i w:val="1"/>
          <w:rtl w:val="0"/>
        </w:rPr>
        <w:tab/>
        <w:tab/>
      </w:r>
      <w:r w:rsidDel="00000000" w:rsidR="00000000" w:rsidRPr="00000000">
        <w:rPr>
          <w:rFonts w:ascii="Arial" w:cs="Arial" w:eastAsia="Arial" w:hAnsi="Arial"/>
          <w:b w:val="1"/>
          <w:i w:val="1"/>
          <w:rtl w:val="0"/>
        </w:rPr>
        <w:t xml:space="preserve">TRAINING SPACE</w:t>
      </w:r>
    </w:p>
    <w:p w:rsidR="00000000" w:rsidDel="00000000" w:rsidP="00000000" w:rsidRDefault="00000000" w:rsidRPr="00000000" w14:paraId="00000091">
      <w:pPr>
        <w:jc w:val="center"/>
        <w:rPr>
          <w:rFonts w:ascii="Arial" w:cs="Arial" w:eastAsia="Arial" w:hAnsi="Arial"/>
          <w:i w:val="1"/>
        </w:rPr>
      </w:pPr>
      <w:r w:rsidDel="00000000" w:rsidR="00000000" w:rsidRPr="00000000">
        <w:rPr>
          <w:rtl w:val="0"/>
        </w:rPr>
      </w:r>
    </w:p>
    <w:tbl>
      <w:tblPr>
        <w:tblStyle w:val="Table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7"/>
        <w:gridCol w:w="3150"/>
        <w:gridCol w:w="2557"/>
        <w:tblGridChange w:id="0">
          <w:tblGrid>
            <w:gridCol w:w="2787"/>
            <w:gridCol w:w="3150"/>
            <w:gridCol w:w="2557"/>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92">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093">
            <w:pPr>
              <w:jc w:val="center"/>
              <w:rPr>
                <w:rFonts w:ascii="Arial" w:cs="Arial" w:eastAsia="Arial" w:hAnsi="Arial"/>
                <w:b w:val="1"/>
              </w:rPr>
            </w:pPr>
            <w:r w:rsidDel="00000000" w:rsidR="00000000" w:rsidRPr="00000000">
              <w:rPr>
                <w:rFonts w:ascii="Arial" w:cs="Arial" w:eastAsia="Arial" w:hAnsi="Arial"/>
                <w:b w:val="1"/>
                <w:rtl w:val="0"/>
              </w:rPr>
              <w:t xml:space="preserve">Laboratory / Workshop</w:t>
            </w:r>
          </w:p>
        </w:tc>
        <w:tc>
          <w:tcPr>
            <w:shd w:fill="d9d9d9" w:val="clear"/>
            <w:vAlign w:val="center"/>
          </w:tcPr>
          <w:p w:rsidR="00000000" w:rsidDel="00000000" w:rsidP="00000000" w:rsidRDefault="00000000" w:rsidRPr="00000000" w14:paraId="00000094">
            <w:pPr>
              <w:jc w:val="center"/>
              <w:rPr>
                <w:rFonts w:ascii="Arial" w:cs="Arial" w:eastAsia="Arial" w:hAnsi="Arial"/>
                <w:b w:val="1"/>
              </w:rPr>
            </w:pPr>
            <w:r w:rsidDel="00000000" w:rsidR="00000000" w:rsidRPr="00000000">
              <w:rPr>
                <w:rFonts w:ascii="Arial" w:cs="Arial" w:eastAsia="Arial" w:hAnsi="Arial"/>
                <w:b w:val="1"/>
                <w:rtl w:val="0"/>
              </w:rPr>
              <w:t xml:space="preserve">Business</w:t>
            </w:r>
          </w:p>
        </w:tc>
      </w:tr>
      <w:tr>
        <w:trPr>
          <w:cantSplit w:val="0"/>
          <w:trHeight w:val="720" w:hRule="atLeast"/>
          <w:tblHeader w:val="0"/>
        </w:trPr>
        <w:tc>
          <w:tcPr>
            <w:shd w:fill="auto" w:val="clear"/>
          </w:tcPr>
          <w:p w:rsidR="00000000" w:rsidDel="00000000" w:rsidP="00000000" w:rsidRDefault="00000000" w:rsidRPr="00000000" w14:paraId="00000095">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96">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97">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9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09A">
      <w:pPr>
        <w:pStyle w:val="Heading1"/>
        <w:tabs>
          <w:tab w:val="left" w:pos="5498"/>
        </w:tabs>
        <w:jc w:val="left"/>
        <w:rPr>
          <w:sz w:val="26"/>
          <w:szCs w:val="26"/>
        </w:rPr>
      </w:pPr>
      <w:r w:rsidDel="00000000" w:rsidR="00000000" w:rsidRPr="00000000">
        <w:rPr>
          <w:rtl w:val="0"/>
        </w:rPr>
      </w:r>
    </w:p>
    <w:p w:rsidR="00000000" w:rsidDel="00000000" w:rsidP="00000000" w:rsidRDefault="00000000" w:rsidRPr="00000000" w14:paraId="0000009B">
      <w:pPr>
        <w:tabs>
          <w:tab w:val="center" w:pos="4986"/>
          <w:tab w:val="left" w:pos="7093"/>
        </w:tabs>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09C">
      <w:pPr>
        <w:pStyle w:val="Heading1"/>
        <w:jc w:val="left"/>
        <w:rPr/>
      </w:pPr>
      <w:r w:rsidDel="00000000" w:rsidR="00000000" w:rsidRPr="00000000">
        <w:rPr>
          <w:rtl w:val="0"/>
        </w:rPr>
      </w:r>
    </w:p>
    <w:tbl>
      <w:tblPr>
        <w:tblStyle w:val="Table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4"/>
        <w:gridCol w:w="6170"/>
        <w:tblGridChange w:id="0">
          <w:tblGrid>
            <w:gridCol w:w="2324"/>
            <w:gridCol w:w="6170"/>
          </w:tblGrid>
        </w:tblGridChange>
      </w:tblGrid>
      <w:tr>
        <w:trPr>
          <w:cantSplit w:val="0"/>
          <w:tblHeader w:val="0"/>
        </w:trPr>
        <w:tc>
          <w:tcPr>
            <w:vAlign w:val="center"/>
          </w:tcPr>
          <w:p w:rsidR="00000000" w:rsidDel="00000000" w:rsidP="00000000" w:rsidRDefault="00000000" w:rsidRPr="00000000" w14:paraId="0000009D">
            <w:pPr>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9E">
            <w:pPr>
              <w:jc w:val="both"/>
              <w:rPr>
                <w:rFonts w:ascii="Arial" w:cs="Arial" w:eastAsia="Arial" w:hAnsi="Arial"/>
                <w:b w:val="1"/>
              </w:rPr>
            </w:pPr>
            <w:r w:rsidDel="00000000" w:rsidR="00000000" w:rsidRPr="00000000">
              <w:rPr>
                <w:rFonts w:ascii="Arial" w:cs="Arial" w:eastAsia="Arial" w:hAnsi="Arial"/>
                <w:b w:val="1"/>
                <w:rtl w:val="0"/>
              </w:rPr>
              <w:t xml:space="preserve">II. Leadership and human capital development.</w:t>
            </w:r>
          </w:p>
        </w:tc>
      </w:tr>
      <w:tr>
        <w:trPr>
          <w:cantSplit w:val="0"/>
          <w:tblHeader w:val="0"/>
        </w:trPr>
        <w:tc>
          <w:tcPr>
            <w:vAlign w:val="center"/>
          </w:tcPr>
          <w:p w:rsidR="00000000" w:rsidDel="00000000" w:rsidP="00000000" w:rsidRDefault="00000000" w:rsidRPr="00000000" w14:paraId="0000009F">
            <w:pPr>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vAlign w:val="cente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A1">
            <w:pPr>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Practical hours </w:t>
            </w:r>
          </w:p>
        </w:tc>
        <w:tc>
          <w:tcPr>
            <w:vAlign w:val="center"/>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35</w:t>
            </w:r>
          </w:p>
        </w:tc>
      </w:tr>
      <w:tr>
        <w:trPr>
          <w:cantSplit w:val="0"/>
          <w:tblHeader w:val="0"/>
        </w:trPr>
        <w:tc>
          <w:tcPr>
            <w:vAlign w:val="center"/>
          </w:tcPr>
          <w:p w:rsidR="00000000" w:rsidDel="00000000" w:rsidP="00000000" w:rsidRDefault="00000000" w:rsidRPr="00000000" w14:paraId="000000A3">
            <w:pPr>
              <w:rPr>
                <w:rFonts w:ascii="Arial" w:cs="Arial" w:eastAsia="Arial" w:hAnsi="Arial"/>
                <w:b w:val="1"/>
              </w:rPr>
            </w:pPr>
            <w:r w:rsidDel="00000000" w:rsidR="00000000" w:rsidRPr="00000000">
              <w:rPr>
                <w:rFonts w:ascii="Arial" w:cs="Arial" w:eastAsia="Arial" w:hAnsi="Arial"/>
                <w:b w:val="1"/>
                <w:rtl w:val="0"/>
              </w:rPr>
              <w:t xml:space="preserve">4. Total hours</w:t>
            </w:r>
          </w:p>
        </w:tc>
        <w:tc>
          <w:tcPr>
            <w:vAlign w:val="cente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vAlign w:val="center"/>
          </w:tcPr>
          <w:p w:rsidR="00000000" w:rsidDel="00000000" w:rsidP="00000000" w:rsidRDefault="00000000" w:rsidRPr="00000000" w14:paraId="000000A5">
            <w:pPr>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Students will be able to propose assertive actions related to leadership, motivation and training, so that the improvement of teamwork performance is evident.</w:t>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tc>
      </w:tr>
    </w:tbl>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tbl>
      <w:tblPr>
        <w:tblStyle w:val="Table10"/>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2489"/>
        <w:gridCol w:w="2270"/>
        <w:gridCol w:w="2083"/>
        <w:tblGridChange w:id="0">
          <w:tblGrid>
            <w:gridCol w:w="1652"/>
            <w:gridCol w:w="2489"/>
            <w:gridCol w:w="2270"/>
            <w:gridCol w:w="2083"/>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0AD">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Topics</w:t>
            </w:r>
          </w:p>
        </w:tc>
        <w:tc>
          <w:tcPr>
            <w:shd w:fill="d9d9d9" w:val="clear"/>
            <w:vAlign w:val="center"/>
          </w:tcPr>
          <w:p w:rsidR="00000000" w:rsidDel="00000000" w:rsidP="00000000" w:rsidRDefault="00000000" w:rsidRPr="00000000" w14:paraId="000000AE">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Know</w:t>
            </w:r>
          </w:p>
        </w:tc>
        <w:tc>
          <w:tcPr>
            <w:shd w:fill="d9d9d9" w:val="clear"/>
            <w:vAlign w:val="center"/>
          </w:tcPr>
          <w:p w:rsidR="00000000" w:rsidDel="00000000" w:rsidP="00000000" w:rsidRDefault="00000000" w:rsidRPr="00000000" w14:paraId="000000AF">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Know how</w:t>
            </w:r>
          </w:p>
        </w:tc>
        <w:tc>
          <w:tcPr>
            <w:shd w:fill="d9d9d9" w:val="clear"/>
            <w:vAlign w:val="center"/>
          </w:tcPr>
          <w:p w:rsidR="00000000" w:rsidDel="00000000" w:rsidP="00000000" w:rsidRDefault="00000000" w:rsidRPr="00000000" w14:paraId="000000B0">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Be</w:t>
            </w:r>
          </w:p>
        </w:tc>
      </w:tr>
      <w:tr>
        <w:trPr>
          <w:cantSplit w:val="1"/>
          <w:trHeight w:val="720" w:hRule="atLeast"/>
          <w:tblHeader w:val="0"/>
        </w:trPr>
        <w:tc>
          <w:tcPr>
            <w:shd w:fill="auto" w:val="clear"/>
          </w:tcPr>
          <w:p w:rsidR="00000000" w:rsidDel="00000000" w:rsidP="00000000" w:rsidRDefault="00000000" w:rsidRPr="00000000" w14:paraId="000000B1">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Leadership for decision making.</w:t>
            </w:r>
          </w:p>
          <w:p w:rsidR="00000000" w:rsidDel="00000000" w:rsidP="00000000" w:rsidRDefault="00000000" w:rsidRPr="00000000" w14:paraId="000000B2">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B3">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4">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5">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Describe the importance of leadership as well as its different styles.</w:t>
            </w:r>
          </w:p>
          <w:p w:rsidR="00000000" w:rsidDel="00000000" w:rsidP="00000000" w:rsidRDefault="00000000" w:rsidRPr="00000000" w14:paraId="000000B6">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tl w:val="0"/>
              </w:rPr>
            </w:r>
          </w:p>
          <w:p w:rsidR="00000000" w:rsidDel="00000000" w:rsidP="00000000" w:rsidRDefault="00000000" w:rsidRPr="00000000" w14:paraId="000000B7">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Explain the concepts and processes of negotiation and assertive communication in decision making.</w:t>
            </w:r>
          </w:p>
          <w:p w:rsidR="00000000" w:rsidDel="00000000" w:rsidP="00000000" w:rsidRDefault="00000000" w:rsidRPr="00000000" w14:paraId="000000B8">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9">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A">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Identify the influence of leadership in the operation of the Health and Wellness Centers.</w:t>
            </w:r>
          </w:p>
          <w:p w:rsidR="00000000" w:rsidDel="00000000" w:rsidP="00000000" w:rsidRDefault="00000000" w:rsidRPr="00000000" w14:paraId="000000B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C">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BD">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E">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BF">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Propose conflict resolution alternatives in work teams.</w:t>
            </w:r>
          </w:p>
          <w:p w:rsidR="00000000" w:rsidDel="00000000" w:rsidP="00000000" w:rsidRDefault="00000000" w:rsidRPr="00000000" w14:paraId="000000C0">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tl w:val="0"/>
              </w:rPr>
            </w:r>
          </w:p>
          <w:p w:rsidR="00000000" w:rsidDel="00000000" w:rsidP="00000000" w:rsidRDefault="00000000" w:rsidRPr="00000000" w14:paraId="000000C1">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Propose interpersonal communication styles.</w:t>
            </w:r>
          </w:p>
          <w:p w:rsidR="00000000" w:rsidDel="00000000" w:rsidP="00000000" w:rsidRDefault="00000000" w:rsidRPr="00000000" w14:paraId="000000C2">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3">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4">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5">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6">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7">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8">
            <w:pP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C9">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Propose an assertive leadership style</w:t>
            </w:r>
          </w:p>
        </w:tc>
        <w:tc>
          <w:tcPr>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Leader</w:t>
            </w:r>
          </w:p>
          <w:p w:rsidR="00000000" w:rsidDel="00000000" w:rsidP="00000000" w:rsidRDefault="00000000" w:rsidRPr="00000000" w14:paraId="000000CB">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Service attitude</w:t>
            </w:r>
          </w:p>
          <w:p w:rsidR="00000000" w:rsidDel="00000000" w:rsidP="00000000" w:rsidRDefault="00000000" w:rsidRPr="00000000" w14:paraId="000000CC">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Analytical</w:t>
            </w:r>
          </w:p>
          <w:p w:rsidR="00000000" w:rsidDel="00000000" w:rsidP="00000000" w:rsidRDefault="00000000" w:rsidRPr="00000000" w14:paraId="000000CD">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Respectful</w:t>
            </w:r>
          </w:p>
          <w:p w:rsidR="00000000" w:rsidDel="00000000" w:rsidP="00000000" w:rsidRDefault="00000000" w:rsidRPr="00000000" w14:paraId="000000CE">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Decision making</w:t>
            </w:r>
          </w:p>
          <w:p w:rsidR="00000000" w:rsidDel="00000000" w:rsidP="00000000" w:rsidRDefault="00000000" w:rsidRPr="00000000" w14:paraId="000000CF">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Teamwork</w:t>
            </w:r>
          </w:p>
          <w:p w:rsidR="00000000" w:rsidDel="00000000" w:rsidP="00000000" w:rsidRDefault="00000000" w:rsidRPr="00000000" w14:paraId="000000D0">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Proactive</w:t>
            </w:r>
          </w:p>
          <w:p w:rsidR="00000000" w:rsidDel="00000000" w:rsidP="00000000" w:rsidRDefault="00000000" w:rsidRPr="00000000" w14:paraId="000000D1">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Responsible</w:t>
            </w:r>
          </w:p>
          <w:p w:rsidR="00000000" w:rsidDel="00000000" w:rsidP="00000000" w:rsidRDefault="00000000" w:rsidRPr="00000000" w14:paraId="000000D2">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Ability to plan</w:t>
            </w:r>
          </w:p>
          <w:p w:rsidR="00000000" w:rsidDel="00000000" w:rsidP="00000000" w:rsidRDefault="00000000" w:rsidRPr="00000000" w14:paraId="000000D3">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Organized</w:t>
            </w:r>
          </w:p>
          <w:p w:rsidR="00000000" w:rsidDel="00000000" w:rsidP="00000000" w:rsidRDefault="00000000" w:rsidRPr="00000000" w14:paraId="000000D4">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Critical</w:t>
            </w:r>
          </w:p>
          <w:p w:rsidR="00000000" w:rsidDel="00000000" w:rsidP="00000000" w:rsidRDefault="00000000" w:rsidRPr="00000000" w14:paraId="000000D5">
            <w:pPr>
              <w:rPr>
                <w:rFonts w:ascii="Arial" w:cs="Arial" w:eastAsia="Arial" w:hAnsi="Arial"/>
                <w:color w:val="000000"/>
                <w:highlight w:val="yellow"/>
              </w:rPr>
            </w:pP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0D6">
            <w:pPr>
              <w:rPr>
                <w:rFonts w:ascii="Arial" w:cs="Arial" w:eastAsia="Arial" w:hAnsi="Arial"/>
                <w:highlight w:val="yellow"/>
              </w:rPr>
            </w:pPr>
            <w:r w:rsidDel="00000000" w:rsidR="00000000" w:rsidRPr="00000000">
              <w:rPr>
                <w:rFonts w:ascii="Arial" w:cs="Arial" w:eastAsia="Arial" w:hAnsi="Arial"/>
                <w:highlight w:val="yellow"/>
                <w:rtl w:val="0"/>
              </w:rPr>
              <w:t xml:space="preserve">Principles of performance evaluation.</w:t>
            </w:r>
          </w:p>
        </w:tc>
        <w:tc>
          <w:tcPr>
            <w:shd w:fill="auto" w:val="clear"/>
          </w:tcPr>
          <w:p w:rsidR="00000000" w:rsidDel="00000000" w:rsidP="00000000" w:rsidRDefault="00000000" w:rsidRPr="00000000" w14:paraId="000000D7">
            <w:pPr>
              <w:rPr>
                <w:rFonts w:ascii="Arial" w:cs="Arial" w:eastAsia="Arial" w:hAnsi="Arial"/>
                <w:highlight w:val="yellow"/>
              </w:rPr>
            </w:pPr>
            <w:r w:rsidDel="00000000" w:rsidR="00000000" w:rsidRPr="00000000">
              <w:rPr>
                <w:rFonts w:ascii="Arial" w:cs="Arial" w:eastAsia="Arial" w:hAnsi="Arial"/>
                <w:highlight w:val="yellow"/>
                <w:rtl w:val="0"/>
              </w:rPr>
              <w:t xml:space="preserve">Identify the basic   concepts of:</w:t>
            </w:r>
          </w:p>
          <w:p w:rsidR="00000000" w:rsidDel="00000000" w:rsidP="00000000" w:rsidRDefault="00000000" w:rsidRPr="00000000" w14:paraId="000000D8">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D9">
            <w:pPr>
              <w:rPr>
                <w:rFonts w:ascii="Arial" w:cs="Arial" w:eastAsia="Arial" w:hAnsi="Arial"/>
                <w:highlight w:val="yellow"/>
              </w:rPr>
            </w:pPr>
            <w:r w:rsidDel="00000000" w:rsidR="00000000" w:rsidRPr="00000000">
              <w:rPr>
                <w:rFonts w:ascii="Arial" w:cs="Arial" w:eastAsia="Arial" w:hAnsi="Arial"/>
                <w:highlight w:val="yellow"/>
                <w:rtl w:val="0"/>
              </w:rPr>
              <w:t xml:space="preserve">-Performance evaluation</w:t>
            </w:r>
          </w:p>
          <w:p w:rsidR="00000000" w:rsidDel="00000000" w:rsidP="00000000" w:rsidRDefault="00000000" w:rsidRPr="00000000" w14:paraId="000000DA">
            <w:pPr>
              <w:rPr>
                <w:rFonts w:ascii="Arial" w:cs="Arial" w:eastAsia="Arial" w:hAnsi="Arial"/>
                <w:highlight w:val="yellow"/>
              </w:rPr>
            </w:pPr>
            <w:r w:rsidDel="00000000" w:rsidR="00000000" w:rsidRPr="00000000">
              <w:rPr>
                <w:rFonts w:ascii="Arial" w:cs="Arial" w:eastAsia="Arial" w:hAnsi="Arial"/>
                <w:highlight w:val="yellow"/>
                <w:rtl w:val="0"/>
              </w:rPr>
              <w:t xml:space="preserve">- Motivation</w:t>
            </w:r>
          </w:p>
          <w:p w:rsidR="00000000" w:rsidDel="00000000" w:rsidP="00000000" w:rsidRDefault="00000000" w:rsidRPr="00000000" w14:paraId="000000DB">
            <w:pPr>
              <w:rPr>
                <w:rFonts w:ascii="Arial" w:cs="Arial" w:eastAsia="Arial" w:hAnsi="Arial"/>
                <w:highlight w:val="yellow"/>
              </w:rPr>
            </w:pPr>
            <w:r w:rsidDel="00000000" w:rsidR="00000000" w:rsidRPr="00000000">
              <w:rPr>
                <w:rFonts w:ascii="Arial" w:cs="Arial" w:eastAsia="Arial" w:hAnsi="Arial"/>
                <w:highlight w:val="yellow"/>
                <w:rtl w:val="0"/>
              </w:rPr>
              <w:t xml:space="preserve">- Compensation </w:t>
            </w:r>
          </w:p>
          <w:p w:rsidR="00000000" w:rsidDel="00000000" w:rsidP="00000000" w:rsidRDefault="00000000" w:rsidRPr="00000000" w14:paraId="000000DC">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DD">
            <w:pPr>
              <w:rPr>
                <w:rFonts w:ascii="Arial" w:cs="Arial" w:eastAsia="Arial" w:hAnsi="Arial"/>
                <w:highlight w:val="yellow"/>
              </w:rPr>
            </w:pPr>
            <w:r w:rsidDel="00000000" w:rsidR="00000000" w:rsidRPr="00000000">
              <w:rPr>
                <w:rFonts w:ascii="Arial" w:cs="Arial" w:eastAsia="Arial" w:hAnsi="Arial"/>
                <w:highlight w:val="yellow"/>
                <w:rtl w:val="0"/>
              </w:rPr>
              <w:t xml:space="preserve">Identify motivational techniques. </w:t>
            </w:r>
          </w:p>
          <w:p w:rsidR="00000000" w:rsidDel="00000000" w:rsidP="00000000" w:rsidRDefault="00000000" w:rsidRPr="00000000" w14:paraId="000000DE">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DF">
            <w:pPr>
              <w:rPr>
                <w:rFonts w:ascii="Arial" w:cs="Arial" w:eastAsia="Arial" w:hAnsi="Arial"/>
                <w:highlight w:val="yellow"/>
              </w:rPr>
            </w:pPr>
            <w:r w:rsidDel="00000000" w:rsidR="00000000" w:rsidRPr="00000000">
              <w:rPr>
                <w:rFonts w:ascii="Arial" w:cs="Arial" w:eastAsia="Arial" w:hAnsi="Arial"/>
                <w:highlight w:val="yellow"/>
                <w:rtl w:val="0"/>
              </w:rPr>
              <w:t xml:space="preserve">Describe the methods</w:t>
            </w:r>
          </w:p>
          <w:p w:rsidR="00000000" w:rsidDel="00000000" w:rsidP="00000000" w:rsidRDefault="00000000" w:rsidRPr="00000000" w14:paraId="000000E0">
            <w:pPr>
              <w:rPr>
                <w:rFonts w:ascii="Arial" w:cs="Arial" w:eastAsia="Arial" w:hAnsi="Arial"/>
                <w:highlight w:val="yellow"/>
              </w:rPr>
            </w:pPr>
            <w:r w:rsidDel="00000000" w:rsidR="00000000" w:rsidRPr="00000000">
              <w:rPr>
                <w:rFonts w:ascii="Arial" w:cs="Arial" w:eastAsia="Arial" w:hAnsi="Arial"/>
                <w:highlight w:val="yellow"/>
                <w:rtl w:val="0"/>
              </w:rPr>
              <w:t xml:space="preserve">of performance evaluation as well as their characteristics </w:t>
            </w:r>
          </w:p>
          <w:p w:rsidR="00000000" w:rsidDel="00000000" w:rsidP="00000000" w:rsidRDefault="00000000" w:rsidRPr="00000000" w14:paraId="000000E1">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2">
            <w:pPr>
              <w:rPr>
                <w:rFonts w:ascii="Arial" w:cs="Arial" w:eastAsia="Arial" w:hAnsi="Arial"/>
                <w:highlight w:val="yellow"/>
              </w:rPr>
            </w:pPr>
            <w:r w:rsidDel="00000000" w:rsidR="00000000" w:rsidRPr="00000000">
              <w:rPr>
                <w:rFonts w:ascii="Arial" w:cs="Arial" w:eastAsia="Arial" w:hAnsi="Arial"/>
                <w:highlight w:val="yellow"/>
                <w:rtl w:val="0"/>
              </w:rPr>
              <w:t xml:space="preserve">Identify evaluation instruments.</w:t>
            </w:r>
          </w:p>
          <w:p w:rsidR="00000000" w:rsidDel="00000000" w:rsidP="00000000" w:rsidRDefault="00000000" w:rsidRPr="00000000" w14:paraId="000000E3">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E4">
            <w:pPr>
              <w:rPr>
                <w:rFonts w:ascii="Arial" w:cs="Arial" w:eastAsia="Arial" w:hAnsi="Arial"/>
                <w:highlight w:val="yellow"/>
              </w:rPr>
            </w:pPr>
            <w:r w:rsidDel="00000000" w:rsidR="00000000" w:rsidRPr="00000000">
              <w:rPr>
                <w:rtl w:val="0"/>
              </w:rPr>
              <w:br w:type="textWrapping"/>
            </w:r>
            <w:r w:rsidDel="00000000" w:rsidR="00000000" w:rsidRPr="00000000">
              <w:rPr>
                <w:rFonts w:ascii="Arial" w:cs="Arial" w:eastAsia="Arial" w:hAnsi="Arial"/>
                <w:color w:val="222222"/>
                <w:shd w:fill="f8f9fa" w:val="clear"/>
                <w:rtl w:val="0"/>
              </w:rPr>
              <w:t xml:space="preserve">Evaluate the technical performance of Health and Wellness Centers. Propose teamwork activities in the field of personal motivation.</w:t>
            </w:r>
            <w:r w:rsidDel="00000000" w:rsidR="00000000" w:rsidRPr="00000000">
              <w:rPr>
                <w:rtl w:val="0"/>
              </w:rPr>
            </w:r>
          </w:p>
          <w:p w:rsidR="00000000" w:rsidDel="00000000" w:rsidP="00000000" w:rsidRDefault="00000000" w:rsidRPr="00000000" w14:paraId="000000E5">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6">
            <w:pPr>
              <w:rPr>
                <w:rFonts w:ascii="Arial" w:cs="Arial" w:eastAsia="Arial" w:hAnsi="Arial"/>
                <w:highlight w:val="yellow"/>
              </w:rPr>
            </w:pPr>
            <w:r w:rsidDel="00000000" w:rsidR="00000000" w:rsidRPr="00000000">
              <w:rPr>
                <w:rtl w:val="0"/>
              </w:rPr>
              <w:br w:type="textWrapping"/>
            </w:r>
            <w:r w:rsidDel="00000000" w:rsidR="00000000" w:rsidRPr="00000000">
              <w:rPr>
                <w:rFonts w:ascii="Arial" w:cs="Arial" w:eastAsia="Arial" w:hAnsi="Arial"/>
                <w:color w:val="222222"/>
                <w:shd w:fill="f8f9fa" w:val="clear"/>
                <w:rtl w:val="0"/>
              </w:rPr>
              <w:t xml:space="preserve">Evaluate the technical performance of Health and Wellness Centers. Propose teamwork activities in the field of personal motivation.</w:t>
            </w:r>
            <w:r w:rsidDel="00000000" w:rsidR="00000000" w:rsidRPr="00000000">
              <w:rPr>
                <w:rtl w:val="0"/>
              </w:rPr>
            </w:r>
          </w:p>
          <w:p w:rsidR="00000000" w:rsidDel="00000000" w:rsidP="00000000" w:rsidRDefault="00000000" w:rsidRPr="00000000" w14:paraId="000000E7">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8">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9">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A">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C">
            <w:pPr>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shd w:fill="auto" w:val="clear"/>
          </w:tcPr>
          <w:p w:rsidR="00000000" w:rsidDel="00000000" w:rsidP="00000000" w:rsidRDefault="00000000" w:rsidRPr="00000000" w14:paraId="000000ED">
            <w:pPr>
              <w:rPr>
                <w:rFonts w:ascii="Arial" w:cs="Arial" w:eastAsia="Arial" w:hAnsi="Arial"/>
                <w:color w:val="000000"/>
                <w:highlight w:val="yellow"/>
              </w:rPr>
            </w:pPr>
            <w:r w:rsidDel="00000000" w:rsidR="00000000" w:rsidRPr="00000000">
              <w:rPr>
                <w:rtl w:val="0"/>
              </w:rPr>
            </w:r>
          </w:p>
          <w:tbl>
            <w:tblPr>
              <w:tblStyle w:val="Table11"/>
              <w:tblW w:w="1943.0" w:type="dxa"/>
              <w:jc w:val="left"/>
              <w:tblBorders>
                <w:top w:color="000000" w:space="0" w:sz="0" w:val="nil"/>
                <w:left w:color="000000" w:space="0" w:sz="0" w:val="nil"/>
                <w:bottom w:color="000000" w:space="0" w:sz="0" w:val="nil"/>
                <w:right w:color="000000" w:space="0" w:sz="0" w:val="nil"/>
              </w:tblBorders>
              <w:tblLayout w:type="fixed"/>
              <w:tblLook w:val="0000"/>
            </w:tblPr>
            <w:tblGrid>
              <w:gridCol w:w="1943"/>
              <w:tblGridChange w:id="0">
                <w:tblGrid>
                  <w:gridCol w:w="1943"/>
                </w:tblGrid>
              </w:tblGridChange>
            </w:tblGrid>
            <w:tr>
              <w:trPr>
                <w:cantSplit w:val="0"/>
                <w:trHeight w:val="2528" w:hRule="atLeast"/>
                <w:tblHeader w:val="0"/>
              </w:trPr>
              <w:tc>
                <w:tcPr>
                  <w:tcMar>
                    <w:top w:w="0.0" w:type="dxa"/>
                    <w:bottom w:w="0.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Leader</w:t>
                  </w:r>
                </w:p>
                <w:p w:rsidR="00000000" w:rsidDel="00000000" w:rsidP="00000000" w:rsidRDefault="00000000" w:rsidRPr="00000000" w14:paraId="000000EF">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Service attitude</w:t>
                  </w:r>
                </w:p>
                <w:p w:rsidR="00000000" w:rsidDel="00000000" w:rsidP="00000000" w:rsidRDefault="00000000" w:rsidRPr="00000000" w14:paraId="000000F0">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Analytical</w:t>
                  </w:r>
                </w:p>
                <w:p w:rsidR="00000000" w:rsidDel="00000000" w:rsidP="00000000" w:rsidRDefault="00000000" w:rsidRPr="00000000" w14:paraId="000000F1">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Respectful</w:t>
                  </w:r>
                </w:p>
                <w:p w:rsidR="00000000" w:rsidDel="00000000" w:rsidP="00000000" w:rsidRDefault="00000000" w:rsidRPr="00000000" w14:paraId="000000F2">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Decision making</w:t>
                  </w:r>
                </w:p>
                <w:p w:rsidR="00000000" w:rsidDel="00000000" w:rsidP="00000000" w:rsidRDefault="00000000" w:rsidRPr="00000000" w14:paraId="000000F3">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Teamwork</w:t>
                  </w:r>
                </w:p>
                <w:p w:rsidR="00000000" w:rsidDel="00000000" w:rsidP="00000000" w:rsidRDefault="00000000" w:rsidRPr="00000000" w14:paraId="000000F4">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Proactive</w:t>
                  </w:r>
                </w:p>
                <w:p w:rsidR="00000000" w:rsidDel="00000000" w:rsidP="00000000" w:rsidRDefault="00000000" w:rsidRPr="00000000" w14:paraId="000000F5">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Responsible</w:t>
                  </w:r>
                </w:p>
                <w:p w:rsidR="00000000" w:rsidDel="00000000" w:rsidP="00000000" w:rsidRDefault="00000000" w:rsidRPr="00000000" w14:paraId="000000F6">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Ability to plan</w:t>
                  </w:r>
                </w:p>
                <w:p w:rsidR="00000000" w:rsidDel="00000000" w:rsidP="00000000" w:rsidRDefault="00000000" w:rsidRPr="00000000" w14:paraId="000000F7">
                  <w:pPr>
                    <w:rPr>
                      <w:rFonts w:ascii="Arial" w:cs="Arial" w:eastAsia="Arial" w:hAnsi="Arial"/>
                      <w:color w:val="000000"/>
                      <w:highlight w:val="yellow"/>
                    </w:rPr>
                  </w:pPr>
                  <w:r w:rsidDel="00000000" w:rsidR="00000000" w:rsidRPr="00000000">
                    <w:rPr>
                      <w:rtl w:val="0"/>
                    </w:rPr>
                  </w:r>
                </w:p>
              </w:tc>
            </w:tr>
          </w:tbl>
          <w:p w:rsidR="00000000" w:rsidDel="00000000" w:rsidP="00000000" w:rsidRDefault="00000000" w:rsidRPr="00000000" w14:paraId="000000F8">
            <w:pPr>
              <w:rPr>
                <w:rFonts w:ascii="Arial" w:cs="Arial" w:eastAsia="Arial" w:hAnsi="Arial"/>
                <w:highlight w:val="yellow"/>
              </w:rPr>
            </w:pP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0F9">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Training Background of Human Capital</w:t>
            </w:r>
          </w:p>
          <w:p w:rsidR="00000000" w:rsidDel="00000000" w:rsidP="00000000" w:rsidRDefault="00000000" w:rsidRPr="00000000" w14:paraId="000000FA">
            <w:pP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0FB">
            <w:pPr>
              <w:ind w:firstLine="708"/>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FC">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cs="Arial" w:eastAsia="Arial" w:hAnsi="Arial"/>
                <w:color w:val="222222"/>
              </w:rPr>
            </w:pPr>
            <w:r w:rsidDel="00000000" w:rsidR="00000000" w:rsidRPr="00000000">
              <w:rPr>
                <w:rFonts w:ascii="Arial" w:cs="Arial" w:eastAsia="Arial" w:hAnsi="Arial"/>
                <w:color w:val="222222"/>
                <w:rtl w:val="0"/>
              </w:rPr>
              <w:t xml:space="preserve">Identify the training needs detection methodology, (DNC).</w:t>
            </w:r>
          </w:p>
          <w:p w:rsidR="00000000" w:rsidDel="00000000" w:rsidP="00000000" w:rsidRDefault="00000000" w:rsidRPr="00000000" w14:paraId="000000FD">
            <w:pPr>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Identify training needs detection techniques such as :</w:t>
            </w:r>
          </w:p>
          <w:p w:rsidR="00000000" w:rsidDel="00000000" w:rsidP="00000000" w:rsidRDefault="00000000" w:rsidRPr="00000000" w14:paraId="000000FF">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 Direct observation</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 Surveys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 Interviews</w:t>
            </w:r>
          </w:p>
          <w:p w:rsidR="00000000" w:rsidDel="00000000" w:rsidP="00000000" w:rsidRDefault="00000000" w:rsidRPr="00000000" w14:paraId="00000103">
            <w:pPr>
              <w:rPr>
                <w:rFonts w:ascii="Arial" w:cs="Arial" w:eastAsia="Arial" w:hAnsi="Arial"/>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 Problem analysis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 Self-assessment</w:t>
            </w:r>
          </w:p>
          <w:p w:rsidR="00000000" w:rsidDel="00000000" w:rsidP="00000000" w:rsidRDefault="00000000" w:rsidRPr="00000000" w14:paraId="00000106">
            <w:pPr>
              <w:rPr>
                <w:rFonts w:ascii="Arial" w:cs="Arial" w:eastAsia="Arial" w:hAnsi="Arial"/>
                <w:highlight w:val="yellow"/>
              </w:rPr>
            </w:pPr>
            <w:r w:rsidDel="00000000" w:rsidR="00000000" w:rsidRPr="00000000">
              <w:rPr>
                <w:rFonts w:ascii="Arial" w:cs="Arial" w:eastAsia="Arial" w:hAnsi="Arial"/>
                <w:rtl w:val="0"/>
              </w:rPr>
              <w:t xml:space="preserve">- Performance assessment</w:t>
            </w:r>
            <w:r w:rsidDel="00000000" w:rsidR="00000000" w:rsidRPr="00000000">
              <w:rPr>
                <w:rtl w:val="0"/>
              </w:rPr>
            </w:r>
          </w:p>
          <w:p w:rsidR="00000000" w:rsidDel="00000000" w:rsidP="00000000" w:rsidRDefault="00000000" w:rsidRPr="00000000" w14:paraId="00000107">
            <w:pPr>
              <w:ind w:firstLine="708"/>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Develop the detection of training needs, of a health and wellness center.    </w:t>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highlight w:val="yellow"/>
              </w:rPr>
            </w:pPr>
            <w:r w:rsidDel="00000000" w:rsidR="00000000" w:rsidRPr="00000000">
              <w:rPr>
                <w:rFonts w:ascii="Arial" w:cs="Arial" w:eastAsia="Arial" w:hAnsi="Arial"/>
                <w:rtl w:val="0"/>
              </w:rPr>
              <w:t xml:space="preserve">Propose a technical training program of the health and wellness center.</w:t>
            </w:r>
            <w:r w:rsidDel="00000000" w:rsidR="00000000" w:rsidRPr="00000000">
              <w:rPr>
                <w:rtl w:val="0"/>
              </w:rPr>
            </w:r>
          </w:p>
        </w:tc>
        <w:tc>
          <w:tcPr>
            <w:shd w:fill="auto" w:val="clear"/>
          </w:tcPr>
          <w:p w:rsidR="00000000" w:rsidDel="00000000" w:rsidP="00000000" w:rsidRDefault="00000000" w:rsidRPr="00000000" w14:paraId="00000110">
            <w:pPr>
              <w:rPr>
                <w:rFonts w:ascii="Arial" w:cs="Arial" w:eastAsia="Arial" w:hAnsi="Arial"/>
                <w:color w:val="000000"/>
              </w:rPr>
            </w:pPr>
            <w:r w:rsidDel="00000000" w:rsidR="00000000" w:rsidRPr="00000000">
              <w:rPr>
                <w:rFonts w:ascii="Arial" w:cs="Arial" w:eastAsia="Arial" w:hAnsi="Arial"/>
                <w:color w:val="000000"/>
                <w:rtl w:val="0"/>
              </w:rPr>
              <w:t xml:space="preserve">Leader </w:t>
            </w:r>
          </w:p>
          <w:p w:rsidR="00000000" w:rsidDel="00000000" w:rsidP="00000000" w:rsidRDefault="00000000" w:rsidRPr="00000000" w14:paraId="00000111">
            <w:pPr>
              <w:rPr>
                <w:rFonts w:ascii="Arial" w:cs="Arial" w:eastAsia="Arial" w:hAnsi="Arial"/>
                <w:color w:val="000000"/>
              </w:rPr>
            </w:pPr>
            <w:r w:rsidDel="00000000" w:rsidR="00000000" w:rsidRPr="00000000">
              <w:rPr>
                <w:rFonts w:ascii="Arial" w:cs="Arial" w:eastAsia="Arial" w:hAnsi="Arial"/>
                <w:color w:val="000000"/>
                <w:rtl w:val="0"/>
              </w:rPr>
              <w:t xml:space="preserve">Analytical </w:t>
            </w:r>
          </w:p>
          <w:p w:rsidR="00000000" w:rsidDel="00000000" w:rsidP="00000000" w:rsidRDefault="00000000" w:rsidRPr="00000000" w14:paraId="00000112">
            <w:pPr>
              <w:rPr>
                <w:rFonts w:ascii="Arial" w:cs="Arial" w:eastAsia="Arial" w:hAnsi="Arial"/>
                <w:color w:val="000000"/>
              </w:rPr>
            </w:pPr>
            <w:r w:rsidDel="00000000" w:rsidR="00000000" w:rsidRPr="00000000">
              <w:rPr>
                <w:rFonts w:ascii="Arial" w:cs="Arial" w:eastAsia="Arial" w:hAnsi="Arial"/>
                <w:color w:val="000000"/>
                <w:rtl w:val="0"/>
              </w:rPr>
              <w:t xml:space="preserve">Respectful </w:t>
            </w:r>
          </w:p>
          <w:p w:rsidR="00000000" w:rsidDel="00000000" w:rsidP="00000000" w:rsidRDefault="00000000" w:rsidRPr="00000000" w14:paraId="00000113">
            <w:pPr>
              <w:rPr>
                <w:rFonts w:ascii="Arial" w:cs="Arial" w:eastAsia="Arial" w:hAnsi="Arial"/>
                <w:color w:val="000000"/>
              </w:rPr>
            </w:pPr>
            <w:r w:rsidDel="00000000" w:rsidR="00000000" w:rsidRPr="00000000">
              <w:rPr>
                <w:rFonts w:ascii="Arial" w:cs="Arial" w:eastAsia="Arial" w:hAnsi="Arial"/>
                <w:color w:val="000000"/>
                <w:rtl w:val="0"/>
              </w:rPr>
              <w:t xml:space="preserve">Decision-making </w:t>
            </w:r>
          </w:p>
          <w:p w:rsidR="00000000" w:rsidDel="00000000" w:rsidP="00000000" w:rsidRDefault="00000000" w:rsidRPr="00000000" w14:paraId="00000114">
            <w:pPr>
              <w:rPr>
                <w:rFonts w:ascii="Arial" w:cs="Arial" w:eastAsia="Arial" w:hAnsi="Arial"/>
                <w:color w:val="000000"/>
              </w:rPr>
            </w:pPr>
            <w:r w:rsidDel="00000000" w:rsidR="00000000" w:rsidRPr="00000000">
              <w:rPr>
                <w:rFonts w:ascii="Arial" w:cs="Arial" w:eastAsia="Arial" w:hAnsi="Arial"/>
                <w:color w:val="000000"/>
                <w:rtl w:val="0"/>
              </w:rPr>
              <w:t xml:space="preserve">Teamwork </w:t>
            </w:r>
          </w:p>
          <w:p w:rsidR="00000000" w:rsidDel="00000000" w:rsidP="00000000" w:rsidRDefault="00000000" w:rsidRPr="00000000" w14:paraId="00000115">
            <w:pPr>
              <w:rPr>
                <w:rFonts w:ascii="Arial" w:cs="Arial" w:eastAsia="Arial" w:hAnsi="Arial"/>
                <w:color w:val="000000"/>
              </w:rPr>
            </w:pPr>
            <w:r w:rsidDel="00000000" w:rsidR="00000000" w:rsidRPr="00000000">
              <w:rPr>
                <w:rFonts w:ascii="Arial" w:cs="Arial" w:eastAsia="Arial" w:hAnsi="Arial"/>
                <w:color w:val="000000"/>
                <w:rtl w:val="0"/>
              </w:rPr>
              <w:t xml:space="preserve">Proactive </w:t>
            </w:r>
          </w:p>
          <w:p w:rsidR="00000000" w:rsidDel="00000000" w:rsidP="00000000" w:rsidRDefault="00000000" w:rsidRPr="00000000" w14:paraId="00000116">
            <w:pPr>
              <w:rPr>
                <w:rFonts w:ascii="Arial" w:cs="Arial" w:eastAsia="Arial" w:hAnsi="Arial"/>
                <w:color w:val="000000"/>
              </w:rPr>
            </w:pPr>
            <w:r w:rsidDel="00000000" w:rsidR="00000000" w:rsidRPr="00000000">
              <w:rPr>
                <w:rFonts w:ascii="Arial" w:cs="Arial" w:eastAsia="Arial" w:hAnsi="Arial"/>
                <w:color w:val="000000"/>
                <w:rtl w:val="0"/>
              </w:rPr>
              <w:t xml:space="preserve">Responsible </w:t>
            </w:r>
          </w:p>
          <w:p w:rsidR="00000000" w:rsidDel="00000000" w:rsidP="00000000" w:rsidRDefault="00000000" w:rsidRPr="00000000" w14:paraId="00000117">
            <w:pPr>
              <w:rPr>
                <w:rFonts w:ascii="Arial" w:cs="Arial" w:eastAsia="Arial" w:hAnsi="Arial"/>
                <w:color w:val="000000"/>
              </w:rPr>
            </w:pPr>
            <w:r w:rsidDel="00000000" w:rsidR="00000000" w:rsidRPr="00000000">
              <w:rPr>
                <w:rFonts w:ascii="Arial" w:cs="Arial" w:eastAsia="Arial" w:hAnsi="Arial"/>
                <w:color w:val="000000"/>
                <w:rtl w:val="0"/>
              </w:rPr>
              <w:t xml:space="preserve">Ability to plan </w:t>
            </w:r>
          </w:p>
          <w:p w:rsidR="00000000" w:rsidDel="00000000" w:rsidP="00000000" w:rsidRDefault="00000000" w:rsidRPr="00000000" w14:paraId="00000118">
            <w:pPr>
              <w:rPr>
                <w:rFonts w:ascii="Arial" w:cs="Arial" w:eastAsia="Arial" w:hAnsi="Arial"/>
                <w:color w:val="000000"/>
              </w:rPr>
            </w:pPr>
            <w:r w:rsidDel="00000000" w:rsidR="00000000" w:rsidRPr="00000000">
              <w:rPr>
                <w:rFonts w:ascii="Arial" w:cs="Arial" w:eastAsia="Arial" w:hAnsi="Arial"/>
                <w:color w:val="000000"/>
                <w:rtl w:val="0"/>
              </w:rPr>
              <w:t xml:space="preserve">Organized </w:t>
            </w:r>
          </w:p>
          <w:p w:rsidR="00000000" w:rsidDel="00000000" w:rsidP="00000000" w:rsidRDefault="00000000" w:rsidRPr="00000000" w14:paraId="00000119">
            <w:pPr>
              <w:rPr>
                <w:rFonts w:ascii="Arial" w:cs="Arial" w:eastAsia="Arial" w:hAnsi="Arial"/>
                <w:color w:val="000000"/>
                <w:highlight w:val="yellow"/>
              </w:rPr>
            </w:pPr>
            <w:r w:rsidDel="00000000" w:rsidR="00000000" w:rsidRPr="00000000">
              <w:rPr>
                <w:rFonts w:ascii="Arial" w:cs="Arial" w:eastAsia="Arial" w:hAnsi="Arial"/>
                <w:color w:val="000000"/>
                <w:rtl w:val="0"/>
              </w:rPr>
              <w:t xml:space="preserve">Critical</w:t>
            </w:r>
            <w:r w:rsidDel="00000000" w:rsidR="00000000" w:rsidRPr="00000000">
              <w:rPr>
                <w:rtl w:val="0"/>
              </w:rPr>
            </w:r>
          </w:p>
          <w:tbl>
            <w:tblPr>
              <w:tblStyle w:val="Table12"/>
              <w:tblW w:w="222.0" w:type="dxa"/>
              <w:jc w:val="left"/>
              <w:tblBorders>
                <w:top w:color="000000" w:space="0" w:sz="0" w:val="nil"/>
                <w:left w:color="000000" w:space="0" w:sz="0" w:val="nil"/>
                <w:bottom w:color="000000" w:space="0" w:sz="0" w:val="nil"/>
                <w:right w:color="000000" w:space="0" w:sz="0" w:val="nil"/>
              </w:tblBorders>
              <w:tblLayout w:type="fixed"/>
              <w:tblLook w:val="0000"/>
            </w:tblPr>
            <w:tblGrid>
              <w:gridCol w:w="222"/>
              <w:tblGridChange w:id="0">
                <w:tblGrid>
                  <w:gridCol w:w="222"/>
                </w:tblGrid>
              </w:tblGridChange>
            </w:tblGrid>
            <w:tr>
              <w:trPr>
                <w:cantSplit w:val="0"/>
                <w:trHeight w:val="3077" w:hRule="atLeast"/>
                <w:tblHeader w:val="0"/>
              </w:trPr>
              <w:tc>
                <w:tcPr>
                  <w:tcMar>
                    <w:top w:w="0.0" w:type="dxa"/>
                    <w:bottom w:w="0.0" w:type="dxa"/>
                  </w:tcMar>
                </w:tcPr>
                <w:p w:rsidR="00000000" w:rsidDel="00000000" w:rsidP="00000000" w:rsidRDefault="00000000" w:rsidRPr="00000000" w14:paraId="0000011A">
                  <w:pPr>
                    <w:rPr>
                      <w:rFonts w:ascii="Arial" w:cs="Arial" w:eastAsia="Arial" w:hAnsi="Arial"/>
                      <w:color w:val="000000"/>
                      <w:highlight w:val="yellow"/>
                    </w:rPr>
                  </w:pPr>
                  <w:r w:rsidDel="00000000" w:rsidR="00000000" w:rsidRPr="00000000">
                    <w:rPr>
                      <w:rFonts w:ascii="Arial" w:cs="Arial" w:eastAsia="Arial" w:hAnsi="Arial"/>
                      <w:color w:val="000000"/>
                      <w:highlight w:val="yellow"/>
                      <w:rtl w:val="0"/>
                    </w:rPr>
                    <w:t xml:space="preserve"> </w:t>
                  </w:r>
                </w:p>
              </w:tc>
            </w:tr>
          </w:tbl>
          <w:p w:rsidR="00000000" w:rsidDel="00000000" w:rsidP="00000000" w:rsidRDefault="00000000" w:rsidRPr="00000000" w14:paraId="0000011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11D">
      <w:pPr>
        <w:jc w:val="center"/>
        <w:rPr>
          <w:rFonts w:ascii="Arial" w:cs="Arial" w:eastAsia="Arial" w:hAnsi="Arial"/>
          <w:sz w:val="26"/>
          <w:szCs w:val="26"/>
        </w:rPr>
      </w:pPr>
      <w:r w:rsidDel="00000000" w:rsidR="00000000" w:rsidRPr="00000000">
        <w:rPr>
          <w:rFonts w:ascii="Arial" w:cs="Arial" w:eastAsia="Arial" w:hAnsi="Arial"/>
          <w:sz w:val="26"/>
          <w:szCs w:val="26"/>
          <w:rtl w:val="0"/>
        </w:rPr>
        <w:tab/>
      </w:r>
    </w:p>
    <w:p w:rsidR="00000000" w:rsidDel="00000000" w:rsidP="00000000" w:rsidRDefault="00000000" w:rsidRPr="00000000" w14:paraId="0000011E">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F">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0">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1">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2">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3">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4">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tbl>
      <w:tblPr>
        <w:tblStyle w:val="Table13"/>
        <w:tblW w:w="91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7"/>
        <w:gridCol w:w="2874"/>
        <w:gridCol w:w="1938"/>
        <w:gridCol w:w="2068"/>
        <w:tblGridChange w:id="0">
          <w:tblGrid>
            <w:gridCol w:w="2227"/>
            <w:gridCol w:w="2874"/>
            <w:gridCol w:w="1938"/>
            <w:gridCol w:w="2068"/>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126">
            <w:pPr>
              <w:rPr>
                <w:rFonts w:ascii="Arial" w:cs="Arial" w:eastAsia="Arial" w:hAnsi="Arial"/>
                <w:b w:val="1"/>
              </w:rPr>
            </w:pPr>
            <w:r w:rsidDel="00000000" w:rsidR="00000000" w:rsidRPr="00000000">
              <w:rPr>
                <w:rFonts w:ascii="Arial" w:cs="Arial" w:eastAsia="Arial" w:hAnsi="Arial"/>
                <w:b w:val="1"/>
                <w:rtl w:val="0"/>
              </w:rPr>
              <w:t xml:space="preserve">Topics</w:t>
            </w:r>
          </w:p>
        </w:tc>
        <w:tc>
          <w:tcPr>
            <w:shd w:fill="d9d9d9" w:val="clear"/>
            <w:vAlign w:val="center"/>
          </w:tcPr>
          <w:p w:rsidR="00000000" w:rsidDel="00000000" w:rsidP="00000000" w:rsidRDefault="00000000" w:rsidRPr="00000000" w14:paraId="00000127">
            <w:pPr>
              <w:jc w:val="center"/>
              <w:rPr>
                <w:rFonts w:ascii="Arial" w:cs="Arial" w:eastAsia="Arial" w:hAnsi="Arial"/>
                <w:b w:val="1"/>
              </w:rPr>
            </w:pPr>
            <w:r w:rsidDel="00000000" w:rsidR="00000000" w:rsidRPr="00000000">
              <w:rPr>
                <w:rFonts w:ascii="Arial" w:cs="Arial" w:eastAsia="Arial" w:hAnsi="Arial"/>
                <w:b w:val="1"/>
                <w:rtl w:val="0"/>
              </w:rPr>
              <w:t xml:space="preserve">To know</w:t>
            </w:r>
          </w:p>
        </w:tc>
        <w:tc>
          <w:tcPr>
            <w:shd w:fill="d9d9d9" w:val="clear"/>
            <w:vAlign w:val="center"/>
          </w:tcPr>
          <w:p w:rsidR="00000000" w:rsidDel="00000000" w:rsidP="00000000" w:rsidRDefault="00000000" w:rsidRPr="00000000" w14:paraId="00000128">
            <w:pPr>
              <w:jc w:val="center"/>
              <w:rPr>
                <w:rFonts w:ascii="Arial" w:cs="Arial" w:eastAsia="Arial" w:hAnsi="Arial"/>
                <w:b w:val="1"/>
              </w:rPr>
            </w:pPr>
            <w:r w:rsidDel="00000000" w:rsidR="00000000" w:rsidRPr="00000000">
              <w:rPr>
                <w:rFonts w:ascii="Arial" w:cs="Arial" w:eastAsia="Arial" w:hAnsi="Arial"/>
                <w:b w:val="1"/>
                <w:rtl w:val="0"/>
              </w:rPr>
              <w:t xml:space="preserve">Know how</w:t>
            </w:r>
          </w:p>
        </w:tc>
        <w:tc>
          <w:tcPr>
            <w:shd w:fill="d9d9d9" w:val="clear"/>
            <w:vAlign w:val="center"/>
          </w:tcPr>
          <w:p w:rsidR="00000000" w:rsidDel="00000000" w:rsidP="00000000" w:rsidRDefault="00000000" w:rsidRPr="00000000" w14:paraId="00000129">
            <w:pPr>
              <w:jc w:val="center"/>
              <w:rPr>
                <w:rFonts w:ascii="Arial" w:cs="Arial" w:eastAsia="Arial" w:hAnsi="Arial"/>
                <w:b w:val="1"/>
              </w:rPr>
            </w:pPr>
            <w:r w:rsidDel="00000000" w:rsidR="00000000" w:rsidRPr="00000000">
              <w:rPr>
                <w:rFonts w:ascii="Arial" w:cs="Arial" w:eastAsia="Arial" w:hAnsi="Arial"/>
                <w:b w:val="1"/>
                <w:rtl w:val="0"/>
              </w:rPr>
              <w:t xml:space="preserve">Be</w:t>
            </w:r>
          </w:p>
        </w:tc>
      </w:tr>
      <w:tr>
        <w:trPr>
          <w:cantSplit w:val="1"/>
          <w:trHeight w:val="720" w:hRule="atLeast"/>
          <w:tblHeader w:val="0"/>
        </w:trPr>
        <w:tc>
          <w:tcPr>
            <w:shd w:fill="auto" w:val="clear"/>
          </w:tcPr>
          <w:p w:rsidR="00000000" w:rsidDel="00000000" w:rsidP="00000000" w:rsidRDefault="00000000" w:rsidRPr="00000000" w14:paraId="0000012A">
            <w:pPr>
              <w:rPr>
                <w:rFonts w:ascii="Arial" w:cs="Arial" w:eastAsia="Arial" w:hAnsi="Arial"/>
                <w:b w:val="1"/>
              </w:rPr>
            </w:pPr>
            <w:r w:rsidDel="00000000" w:rsidR="00000000" w:rsidRPr="00000000">
              <w:rPr>
                <w:rFonts w:ascii="Arial" w:cs="Arial" w:eastAsia="Arial" w:hAnsi="Arial"/>
                <w:b w:val="1"/>
                <w:shd w:fill="f5f5f5" w:val="clear"/>
                <w:rtl w:val="0"/>
              </w:rPr>
              <w:t xml:space="preserve">Leadership for decision making.</w:t>
            </w:r>
            <w:r w:rsidDel="00000000" w:rsidR="00000000" w:rsidRPr="00000000">
              <w:rPr>
                <w:rtl w:val="0"/>
              </w:rPr>
            </w:r>
          </w:p>
        </w:tc>
        <w:tc>
          <w:tcPr>
            <w:shd w:fill="auto" w:val="clear"/>
          </w:tcPr>
          <w:p w:rsidR="00000000" w:rsidDel="00000000" w:rsidP="00000000" w:rsidRDefault="00000000" w:rsidRPr="00000000" w14:paraId="0000012B">
            <w:pPr>
              <w:rPr>
                <w:rFonts w:ascii="Arial" w:cs="Arial" w:eastAsia="Arial" w:hAnsi="Arial"/>
              </w:rPr>
            </w:pPr>
            <w:r w:rsidDel="00000000" w:rsidR="00000000" w:rsidRPr="00000000">
              <w:rPr>
                <w:rFonts w:ascii="&amp;quot" w:cs="&amp;quot" w:eastAsia="&amp;quot" w:hAnsi="&amp;quot"/>
                <w:sz w:val="27"/>
                <w:szCs w:val="27"/>
                <w:rtl w:val="0"/>
              </w:rPr>
              <w:t xml:space="preserve">Describe the importance of leadership as well as its different styles.</w:t>
              <w:br w:type="textWrapping"/>
              <w:br w:type="textWrapping"/>
              <w:t xml:space="preserve">Explain the concepts and processes of negotiation and assertive communication, when taking decisions.</w:t>
              <w:br w:type="textWrapping"/>
              <w:t xml:space="preserve"> </w:t>
              <w:br w:type="textWrapping"/>
              <w:t xml:space="preserve">Identify the influence of leadership in the operation of Health and Wellness Centers</w:t>
            </w:r>
            <w:r w:rsidDel="00000000" w:rsidR="00000000" w:rsidRPr="00000000">
              <w:rPr>
                <w:rFonts w:ascii="Arial" w:cs="Arial" w:eastAsia="Arial" w:hAnsi="Arial"/>
                <w:rtl w:val="0"/>
              </w:rPr>
              <w:t xml:space="preserve">.</w:t>
            </w:r>
          </w:p>
          <w:p w:rsidR="00000000" w:rsidDel="00000000" w:rsidP="00000000" w:rsidRDefault="00000000" w:rsidRPr="00000000" w14:paraId="0000012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2D">
            <w:pPr>
              <w:rPr>
                <w:rFonts w:ascii="Arial" w:cs="Arial" w:eastAsia="Arial" w:hAnsi="Arial"/>
              </w:rPr>
            </w:pPr>
            <w:r w:rsidDel="00000000" w:rsidR="00000000" w:rsidRPr="00000000">
              <w:rPr>
                <w:rFonts w:ascii="&amp;quot" w:cs="&amp;quot" w:eastAsia="&amp;quot" w:hAnsi="&amp;quot"/>
                <w:sz w:val="27"/>
                <w:szCs w:val="27"/>
                <w:rtl w:val="0"/>
              </w:rPr>
              <w:t xml:space="preserve">Propose conflict resolution alternatives in work teams.</w:t>
              <w:br w:type="textWrapping"/>
              <w:br w:type="textWrapping"/>
              <w:t xml:space="preserve">Propose interpersonal communication styles.</w:t>
            </w:r>
            <w:r w:rsidDel="00000000" w:rsidR="00000000" w:rsidRPr="00000000">
              <w:rPr>
                <w:rtl w:val="0"/>
              </w:rPr>
            </w:r>
          </w:p>
        </w:tc>
        <w:tc>
          <w:tcPr>
            <w:shd w:fill="auto" w:val="clear"/>
          </w:tcPr>
          <w:p w:rsidR="00000000" w:rsidDel="00000000" w:rsidP="00000000" w:rsidRDefault="00000000" w:rsidRPr="00000000" w14:paraId="0000012E">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Leadership</w:t>
              <w:br w:type="textWrapping"/>
              <w:t xml:space="preserve">Service attitude</w:t>
              <w:br w:type="textWrapping"/>
              <w:t xml:space="preserve"> Being Analytical and</w:t>
              <w:br w:type="textWrapping"/>
              <w:t xml:space="preserve">Respectful</w:t>
              <w:br w:type="textWrapping"/>
              <w:t xml:space="preserve"> Showing: Assertiveness in behavior </w:t>
            </w:r>
          </w:p>
          <w:p w:rsidR="00000000" w:rsidDel="00000000" w:rsidP="00000000" w:rsidRDefault="00000000" w:rsidRPr="00000000" w14:paraId="0000012F">
            <w:pPr>
              <w:rPr>
                <w:rFonts w:ascii="Arial" w:cs="Arial" w:eastAsia="Arial" w:hAnsi="Arial"/>
              </w:rPr>
            </w:pPr>
            <w:r w:rsidDel="00000000" w:rsidR="00000000" w:rsidRPr="00000000">
              <w:rPr>
                <w:rFonts w:ascii="&amp;quot" w:cs="&amp;quot" w:eastAsia="&amp;quot" w:hAnsi="&amp;quot"/>
                <w:sz w:val="27"/>
                <w:szCs w:val="27"/>
                <w:rtl w:val="0"/>
              </w:rPr>
              <w:t xml:space="preserve"> Making Proper decisions </w:t>
              <w:br w:type="textWrapping"/>
              <w:t xml:space="preserve">Building Teamwork</w:t>
              <w:br w:type="textWrapping"/>
              <w:t xml:space="preserve">Proactiveness</w:t>
              <w:br w:type="textWrapping"/>
              <w:t xml:space="preserve">Responsibility</w:t>
              <w:br w:type="textWrapping"/>
              <w:t xml:space="preserve">Ability for planning and proactive actions and solutions.</w:t>
              <w:br w:type="textWrapping"/>
              <w:t xml:space="preserve"> Being well organized in team collaborative actions and behavior</w:t>
              <w:br w:type="textWrapping"/>
            </w: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sz w:val="28"/>
                <w:szCs w:val="28"/>
                <w:shd w:fill="f5f5f5" w:val="clear"/>
                <w:rtl w:val="0"/>
              </w:rPr>
              <w:t xml:space="preserve">Principles of performance evaluation</w:t>
            </w:r>
            <w:r w:rsidDel="00000000" w:rsidR="00000000" w:rsidRPr="00000000">
              <w:rPr>
                <w:rFonts w:ascii="Arial" w:cs="Arial" w:eastAsia="Arial" w:hAnsi="Arial"/>
                <w:sz w:val="36"/>
                <w:szCs w:val="36"/>
                <w:shd w:fill="f5f5f5" w:val="clear"/>
                <w:rtl w:val="0"/>
              </w:rPr>
              <w:t xml:space="preserve">.</w:t>
            </w:r>
            <w:r w:rsidDel="00000000" w:rsidR="00000000" w:rsidRPr="00000000">
              <w:rPr>
                <w:rtl w:val="0"/>
              </w:rPr>
            </w:r>
          </w:p>
        </w:tc>
        <w:tc>
          <w:tcPr>
            <w:shd w:fill="auto" w:val="clear"/>
          </w:tcPr>
          <w:p w:rsidR="00000000" w:rsidDel="00000000" w:rsidP="00000000" w:rsidRDefault="00000000" w:rsidRPr="00000000" w14:paraId="00000131">
            <w:pPr>
              <w:rPr>
                <w:rFonts w:ascii="Arial" w:cs="Arial" w:eastAsia="Arial" w:hAnsi="Arial"/>
              </w:rPr>
            </w:pPr>
            <w:r w:rsidDel="00000000" w:rsidR="00000000" w:rsidRPr="00000000">
              <w:rPr>
                <w:rFonts w:ascii="&amp;quot" w:cs="&amp;quot" w:eastAsia="&amp;quot" w:hAnsi="&amp;quot"/>
                <w:sz w:val="27"/>
                <w:szCs w:val="27"/>
                <w:rtl w:val="0"/>
              </w:rPr>
              <w:t xml:space="preserve">Identify the basis and concepts related to:</w:t>
              <w:br w:type="textWrapping"/>
              <w:br w:type="textWrapping"/>
              <w:t xml:space="preserve">-Performance evaluation</w:t>
              <w:br w:type="textWrapping"/>
              <w:t xml:space="preserve">- Motivation</w:t>
              <w:br w:type="textWrapping"/>
              <w:t xml:space="preserve">-Compensation on the field of behavior which implies attitudes.</w:t>
              <w:br w:type="textWrapping"/>
              <w:br w:type="textWrapping"/>
              <w:t xml:space="preserve">Identify motivation techniques, as well as concepts.</w:t>
              <w:br w:type="textWrapping"/>
              <w:br w:type="textWrapping"/>
              <w:t xml:space="preserve">Describe the methods of performance evaluation and their characteristics.</w:t>
              <w:br w:type="textWrapping"/>
              <w:br w:type="textWrapping"/>
              <w:t xml:space="preserve">Identify evaluation instruments.</w:t>
            </w:r>
            <w:r w:rsidDel="00000000" w:rsidR="00000000" w:rsidRPr="00000000">
              <w:rPr>
                <w:rtl w:val="0"/>
              </w:rPr>
            </w:r>
          </w:p>
        </w:tc>
        <w:tc>
          <w:tcPr>
            <w:shd w:fill="auto" w:val="clear"/>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3">
            <w:pPr>
              <w:rPr>
                <w:rFonts w:ascii="Arial" w:cs="Arial" w:eastAsia="Arial" w:hAnsi="Arial"/>
              </w:rPr>
            </w:pPr>
            <w:r w:rsidDel="00000000" w:rsidR="00000000" w:rsidRPr="00000000">
              <w:rPr>
                <w:rFonts w:ascii="&amp;quot" w:cs="&amp;quot" w:eastAsia="&amp;quot" w:hAnsi="&amp;quot"/>
                <w:sz w:val="27"/>
                <w:szCs w:val="27"/>
                <w:rtl w:val="0"/>
              </w:rPr>
              <w:t xml:space="preserve">Evaluate the technical performance of Health and Wellness Centers.</w:t>
              <w:br w:type="textWrapping"/>
              <w:br w:type="textWrapping"/>
              <w:t xml:space="preserve">Propose teamwork activities in the field of personal motivation.</w:t>
            </w:r>
            <w:r w:rsidDel="00000000" w:rsidR="00000000" w:rsidRPr="00000000">
              <w:rPr>
                <w:rtl w:val="0"/>
              </w:rPr>
            </w:r>
          </w:p>
        </w:tc>
        <w:tc>
          <w:tcPr>
            <w:shd w:fill="auto" w:val="clear"/>
          </w:tcPr>
          <w:p w:rsidR="00000000" w:rsidDel="00000000" w:rsidP="00000000" w:rsidRDefault="00000000" w:rsidRPr="00000000" w14:paraId="00000134">
            <w:pPr>
              <w:rPr>
                <w:rFonts w:ascii="Arial" w:cs="Arial" w:eastAsia="Arial" w:hAnsi="Arial"/>
              </w:rPr>
            </w:pPr>
            <w:r w:rsidDel="00000000" w:rsidR="00000000" w:rsidRPr="00000000">
              <w:rPr>
                <w:rFonts w:ascii="&amp;quot" w:cs="&amp;quot" w:eastAsia="&amp;quot" w:hAnsi="&amp;quot"/>
                <w:sz w:val="27"/>
                <w:szCs w:val="27"/>
                <w:rtl w:val="0"/>
              </w:rPr>
              <w:t xml:space="preserve">Leadership</w:t>
              <w:br w:type="textWrapping"/>
              <w:t xml:space="preserve">Service attitude</w:t>
              <w:br w:type="textWrapping"/>
              <w:t xml:space="preserve">Responsibility and critical service.</w:t>
              <w:br w:type="textWrapping"/>
              <w:t xml:space="preserve"> Assertive ;Decision making</w:t>
              <w:br w:type="textWrapping"/>
              <w:t xml:space="preserve">Teamwork</w:t>
              <w:br w:type="textWrapping"/>
              <w:t xml:space="preserve">objectives ,</w:t>
              <w:br w:type="textWrapping"/>
              <w:t xml:space="preserve">Proactiveness</w:t>
              <w:br w:type="textWrapping"/>
              <w:t xml:space="preserve">Analytical and proper decisions oriented to wellness, taking into account the bio psyche and social approaches.</w:t>
              <w:br w:type="textWrapping"/>
              <w:t xml:space="preserve">Ability to plan and  to do a specific program regarding the individual cases. </w:t>
            </w: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shd w:fill="f5f5f5" w:val="clear"/>
                <w:rtl w:val="0"/>
              </w:rPr>
              <w:t xml:space="preserve">Training Background of Human Capital</w:t>
            </w:r>
            <w:r w:rsidDel="00000000" w:rsidR="00000000" w:rsidRPr="00000000">
              <w:rPr>
                <w:rtl w:val="0"/>
              </w:rPr>
            </w:r>
          </w:p>
        </w:tc>
        <w:tc>
          <w:tcPr>
            <w:shd w:fill="auto" w:val="clear"/>
          </w:tcPr>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Describe the definition and general guidelines of training according to the Federal Labor Law, (FLL).</w:t>
              <w:br w:type="textWrapping"/>
            </w:r>
          </w:p>
          <w:p w:rsidR="00000000" w:rsidDel="00000000" w:rsidP="00000000" w:rsidRDefault="00000000" w:rsidRPr="00000000" w14:paraId="00000137">
            <w:pPr>
              <w:ind w:firstLine="708"/>
              <w:rPr>
                <w:rFonts w:ascii="Arial" w:cs="Arial" w:eastAsia="Arial" w:hAnsi="Arial"/>
                <w:shd w:fill="f5f5f5" w:val="clear"/>
              </w:rPr>
            </w:pPr>
            <w:r w:rsidDel="00000000" w:rsidR="00000000" w:rsidRPr="00000000">
              <w:rPr>
                <w:rFonts w:ascii="Arial" w:cs="Arial" w:eastAsia="Arial" w:hAnsi="Arial"/>
                <w:rtl w:val="0"/>
              </w:rPr>
              <w:br w:type="textWrapping"/>
              <w:t xml:space="preserve">Identify the importance of training within an organization oriented to human capital.</w:t>
              <w:br w:type="textWrapping"/>
              <w:br w:type="textWrapping"/>
              <w:t xml:space="preserve">Describe the training process.</w:t>
              <w:br w:type="textWrapping"/>
            </w:r>
            <w:r w:rsidDel="00000000" w:rsidR="00000000" w:rsidRPr="00000000">
              <w:rPr>
                <w:rFonts w:ascii="Arial" w:cs="Arial" w:eastAsia="Arial" w:hAnsi="Arial"/>
                <w:shd w:fill="f5f5f5" w:val="clear"/>
                <w:rtl w:val="0"/>
              </w:rPr>
              <w:t xml:space="preserve">           </w:t>
            </w:r>
            <w:r w:rsidDel="00000000" w:rsidR="00000000" w:rsidRPr="00000000">
              <w:rPr>
                <w:rFonts w:ascii="Arial" w:cs="Arial" w:eastAsia="Arial" w:hAnsi="Arial"/>
                <w:rtl w:val="0"/>
              </w:rPr>
              <w:br w:type="textWrapping"/>
              <w:t xml:space="preserve">Identify the training needs detection , methodology, and techniques(DTN).</w:t>
              <w:br w:type="textWrapping"/>
            </w:r>
            <w:r w:rsidDel="00000000" w:rsidR="00000000" w:rsidRPr="00000000">
              <w:rPr>
                <w:rFonts w:ascii="Arial" w:cs="Arial" w:eastAsia="Arial" w:hAnsi="Arial"/>
                <w:shd w:fill="f5f5f5" w:val="clear"/>
                <w:rtl w:val="0"/>
              </w:rPr>
              <w:t xml:space="preserve">                                          </w:t>
            </w:r>
            <w:r w:rsidDel="00000000" w:rsidR="00000000" w:rsidRPr="00000000">
              <w:rPr>
                <w:rFonts w:ascii="Arial" w:cs="Arial" w:eastAsia="Arial" w:hAnsi="Arial"/>
                <w:rtl w:val="0"/>
              </w:rPr>
              <w:br w:type="textWrapping"/>
              <w:t xml:space="preserve">- Direct observation</w:t>
              <w:br w:type="textWrapping"/>
              <w:t xml:space="preserve">- Surveys</w:t>
              <w:br w:type="textWrapping"/>
              <w:t xml:space="preserve">- Interviews</w:t>
              <w:br w:type="textWrapping"/>
              <w:t xml:space="preserve">- Problem analysis</w:t>
              <w:br w:type="textWrapping"/>
              <w:t xml:space="preserve">- Self appraisal</w:t>
              <w:br w:type="textWrapping"/>
              <w:t xml:space="preserve">- Performance evaluation</w:t>
            </w:r>
            <w:r w:rsidDel="00000000" w:rsidR="00000000" w:rsidRPr="00000000">
              <w:rPr>
                <w:rtl w:val="0"/>
              </w:rPr>
            </w:r>
          </w:p>
        </w:tc>
        <w:tc>
          <w:tcPr>
            <w:shd w:fill="auto" w:val="clear"/>
          </w:tcPr>
          <w:p w:rsidR="00000000" w:rsidDel="00000000" w:rsidP="00000000" w:rsidRDefault="00000000" w:rsidRPr="00000000" w14:paraId="00000138">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Prepare the detection of training needs of a health and wellness center.</w:t>
              <w:br w:type="textWrapping"/>
              <w:br w:type="textWrapping"/>
              <w:t xml:space="preserve">Propose a technical training program for the health and wellness center.</w:t>
              <w:br w:type="textWrapping"/>
            </w:r>
          </w:p>
          <w:p w:rsidR="00000000" w:rsidDel="00000000" w:rsidP="00000000" w:rsidRDefault="00000000" w:rsidRPr="00000000" w14:paraId="00000139">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mp;quot" w:cs="&amp;quot" w:eastAsia="&amp;quot" w:hAnsi="&amp;quot"/>
                <w:sz w:val="27"/>
                <w:szCs w:val="27"/>
                <w:rtl w:val="0"/>
              </w:rPr>
              <w:t xml:space="preserve">Self appraisal</w:t>
              <w:br w:type="textWrapping"/>
              <w:t xml:space="preserve">Performance</w:t>
            </w:r>
            <w:r w:rsidDel="00000000" w:rsidR="00000000" w:rsidRPr="00000000">
              <w:rPr>
                <w:rtl w:val="0"/>
              </w:rPr>
            </w:r>
          </w:p>
        </w:tc>
        <w:tc>
          <w:tcPr>
            <w:shd w:fill="auto" w:val="clear"/>
          </w:tcPr>
          <w:p w:rsidR="00000000" w:rsidDel="00000000" w:rsidP="00000000" w:rsidRDefault="00000000" w:rsidRPr="00000000" w14:paraId="0000013B">
            <w:pPr>
              <w:rPr>
                <w:rFonts w:ascii="Arial" w:cs="Arial" w:eastAsia="Arial" w:hAnsi="Arial"/>
              </w:rPr>
            </w:pPr>
            <w:r w:rsidDel="00000000" w:rsidR="00000000" w:rsidRPr="00000000">
              <w:rPr>
                <w:rFonts w:ascii="&amp;quot" w:cs="&amp;quot" w:eastAsia="&amp;quot" w:hAnsi="&amp;quot"/>
                <w:sz w:val="27"/>
                <w:szCs w:val="27"/>
                <w:rtl w:val="0"/>
              </w:rPr>
              <w:t xml:space="preserve">Leader</w:t>
              <w:br w:type="textWrapping"/>
              <w:t xml:space="preserve">Analytical</w:t>
              <w:br w:type="textWrapping"/>
              <w:t xml:space="preserve">Respectful</w:t>
              <w:br w:type="textWrapping"/>
              <w:t xml:space="preserve">Decision making</w:t>
              <w:br w:type="textWrapping"/>
              <w:t xml:space="preserve">Teamwork</w:t>
              <w:br w:type="textWrapping"/>
              <w:t xml:space="preserve">Proactive</w:t>
              <w:br w:type="textWrapping"/>
              <w:t xml:space="preserve">Responsible</w:t>
              <w:br w:type="textWrapping"/>
              <w:t xml:space="preserve">Ability to plan</w:t>
              <w:br w:type="textWrapping"/>
              <w:t xml:space="preserve">Organized</w:t>
              <w:br w:type="textWrapping"/>
              <w:t xml:space="preserve">Critical</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D">
      <w:pPr>
        <w:jc w:val="cente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3E">
      <w:pPr>
        <w:jc w:val="center"/>
        <w:rPr>
          <w:rFonts w:ascii="Arial" w:cs="Arial" w:eastAsia="Arial" w:hAnsi="Arial"/>
        </w:rPr>
      </w:pPr>
      <w:r w:rsidDel="00000000" w:rsidR="00000000" w:rsidRPr="00000000">
        <w:rPr>
          <w:rtl w:val="0"/>
        </w:rPr>
      </w:r>
    </w:p>
    <w:p w:rsidR="00000000" w:rsidDel="00000000" w:rsidP="00000000" w:rsidRDefault="00000000" w:rsidRPr="00000000" w14:paraId="0000013F">
      <w:pPr>
        <w:jc w:val="center"/>
        <w:rPr>
          <w:rFonts w:ascii="Arial" w:cs="Arial" w:eastAsia="Arial" w:hAnsi="Arial"/>
        </w:rPr>
      </w:pPr>
      <w:r w:rsidDel="00000000" w:rsidR="00000000" w:rsidRPr="00000000">
        <w:rPr>
          <w:rtl w:val="0"/>
        </w:rPr>
      </w:r>
    </w:p>
    <w:p w:rsidR="00000000" w:rsidDel="00000000" w:rsidP="00000000" w:rsidRDefault="00000000" w:rsidRPr="00000000" w14:paraId="00000140">
      <w:pPr>
        <w:jc w:val="center"/>
        <w:rPr>
          <w:rFonts w:ascii="Arial" w:cs="Arial" w:eastAsia="Arial" w:hAnsi="Arial"/>
        </w:rPr>
      </w:pPr>
      <w:r w:rsidDel="00000000" w:rsidR="00000000" w:rsidRPr="00000000">
        <w:rPr>
          <w:rtl w:val="0"/>
        </w:rPr>
      </w:r>
    </w:p>
    <w:p w:rsidR="00000000" w:rsidDel="00000000" w:rsidP="00000000" w:rsidRDefault="00000000" w:rsidRPr="00000000" w14:paraId="00000141">
      <w:pPr>
        <w:jc w:val="center"/>
        <w:rPr>
          <w:rFonts w:ascii="Arial" w:cs="Arial" w:eastAsia="Arial" w:hAnsi="Arial"/>
        </w:rPr>
      </w:pPr>
      <w:r w:rsidDel="00000000" w:rsidR="00000000" w:rsidRPr="00000000">
        <w:rPr>
          <w:rtl w:val="0"/>
        </w:rPr>
      </w:r>
    </w:p>
    <w:p w:rsidR="00000000" w:rsidDel="00000000" w:rsidP="00000000" w:rsidRDefault="00000000" w:rsidRPr="00000000" w14:paraId="00000142">
      <w:pPr>
        <w:jc w:val="center"/>
        <w:rPr>
          <w:rFonts w:ascii="Arial" w:cs="Arial" w:eastAsia="Arial" w:hAnsi="Arial"/>
        </w:rPr>
      </w:pPr>
      <w:r w:rsidDel="00000000" w:rsidR="00000000" w:rsidRPr="00000000">
        <w:rPr>
          <w:rtl w:val="0"/>
        </w:rPr>
      </w:r>
    </w:p>
    <w:p w:rsidR="00000000" w:rsidDel="00000000" w:rsidP="00000000" w:rsidRDefault="00000000" w:rsidRPr="00000000" w14:paraId="00000143">
      <w:pPr>
        <w:jc w:val="center"/>
        <w:rPr>
          <w:rFonts w:ascii="Arial" w:cs="Arial" w:eastAsia="Arial" w:hAnsi="Arial"/>
        </w:rPr>
      </w:pPr>
      <w:r w:rsidDel="00000000" w:rsidR="00000000" w:rsidRPr="00000000">
        <w:rPr>
          <w:rtl w:val="0"/>
        </w:rPr>
      </w:r>
    </w:p>
    <w:p w:rsidR="00000000" w:rsidDel="00000000" w:rsidP="00000000" w:rsidRDefault="00000000" w:rsidRPr="00000000" w14:paraId="00000144">
      <w:pPr>
        <w:jc w:val="center"/>
        <w:rPr>
          <w:rFonts w:ascii="Arial" w:cs="Arial" w:eastAsia="Arial" w:hAnsi="Arial"/>
        </w:rPr>
      </w:pPr>
      <w:r w:rsidDel="00000000" w:rsidR="00000000" w:rsidRPr="00000000">
        <w:rPr>
          <w:rtl w:val="0"/>
        </w:rPr>
      </w:r>
    </w:p>
    <w:p w:rsidR="00000000" w:rsidDel="00000000" w:rsidP="00000000" w:rsidRDefault="00000000" w:rsidRPr="00000000" w14:paraId="00000145">
      <w:pPr>
        <w:jc w:val="center"/>
        <w:rPr>
          <w:rFonts w:ascii="Arial" w:cs="Arial" w:eastAsia="Arial" w:hAnsi="Arial"/>
        </w:rPr>
      </w:pPr>
      <w:r w:rsidDel="00000000" w:rsidR="00000000" w:rsidRPr="00000000">
        <w:rPr>
          <w:rtl w:val="0"/>
        </w:rPr>
      </w:r>
    </w:p>
    <w:p w:rsidR="00000000" w:rsidDel="00000000" w:rsidP="00000000" w:rsidRDefault="00000000" w:rsidRPr="00000000" w14:paraId="00000146">
      <w:pPr>
        <w:jc w:val="center"/>
        <w:rPr>
          <w:rFonts w:ascii="Arial" w:cs="Arial" w:eastAsia="Arial" w:hAnsi="Arial"/>
        </w:rPr>
      </w:pPr>
      <w:r w:rsidDel="00000000" w:rsidR="00000000" w:rsidRPr="00000000">
        <w:rPr>
          <w:rtl w:val="0"/>
        </w:rPr>
      </w:r>
    </w:p>
    <w:p w:rsidR="00000000" w:rsidDel="00000000" w:rsidP="00000000" w:rsidRDefault="00000000" w:rsidRPr="00000000" w14:paraId="00000147">
      <w:pPr>
        <w:jc w:val="center"/>
        <w:rPr>
          <w:rFonts w:ascii="Arial" w:cs="Arial" w:eastAsia="Arial" w:hAnsi="Arial"/>
        </w:rPr>
      </w:pPr>
      <w:r w:rsidDel="00000000" w:rsidR="00000000" w:rsidRPr="00000000">
        <w:rPr>
          <w:rtl w:val="0"/>
        </w:rPr>
      </w:r>
    </w:p>
    <w:p w:rsidR="00000000" w:rsidDel="00000000" w:rsidP="00000000" w:rsidRDefault="00000000" w:rsidRPr="00000000" w14:paraId="00000148">
      <w:pPr>
        <w:jc w:val="center"/>
        <w:rPr>
          <w:rFonts w:ascii="Arial" w:cs="Arial" w:eastAsia="Arial" w:hAnsi="Arial"/>
        </w:rPr>
      </w:pPr>
      <w:r w:rsidDel="00000000" w:rsidR="00000000" w:rsidRPr="00000000">
        <w:rPr>
          <w:rtl w:val="0"/>
        </w:rPr>
      </w:r>
    </w:p>
    <w:p w:rsidR="00000000" w:rsidDel="00000000" w:rsidP="00000000" w:rsidRDefault="00000000" w:rsidRPr="00000000" w14:paraId="00000149">
      <w:pPr>
        <w:jc w:val="center"/>
        <w:rPr>
          <w:rFonts w:ascii="Arial" w:cs="Arial" w:eastAsia="Arial" w:hAnsi="Arial"/>
        </w:rPr>
      </w:pPr>
      <w:r w:rsidDel="00000000" w:rsidR="00000000" w:rsidRPr="00000000">
        <w:rPr>
          <w:rtl w:val="0"/>
        </w:rPr>
      </w:r>
    </w:p>
    <w:p w:rsidR="00000000" w:rsidDel="00000000" w:rsidP="00000000" w:rsidRDefault="00000000" w:rsidRPr="00000000" w14:paraId="0000014A">
      <w:pPr>
        <w:jc w:val="center"/>
        <w:rPr>
          <w:rFonts w:ascii="Arial" w:cs="Arial" w:eastAsia="Arial" w:hAnsi="Arial"/>
        </w:rPr>
      </w:pPr>
      <w:r w:rsidDel="00000000" w:rsidR="00000000" w:rsidRPr="00000000">
        <w:rPr>
          <w:rtl w:val="0"/>
        </w:rPr>
      </w:r>
    </w:p>
    <w:p w:rsidR="00000000" w:rsidDel="00000000" w:rsidP="00000000" w:rsidRDefault="00000000" w:rsidRPr="00000000" w14:paraId="0000014B">
      <w:pPr>
        <w:jc w:val="center"/>
        <w:rPr>
          <w:rFonts w:ascii="Arial" w:cs="Arial" w:eastAsia="Arial" w:hAnsi="Arial"/>
        </w:rPr>
      </w:pPr>
      <w:r w:rsidDel="00000000" w:rsidR="00000000" w:rsidRPr="00000000">
        <w:rPr>
          <w:rtl w:val="0"/>
        </w:rPr>
      </w:r>
    </w:p>
    <w:p w:rsidR="00000000" w:rsidDel="00000000" w:rsidP="00000000" w:rsidRDefault="00000000" w:rsidRPr="00000000" w14:paraId="0000014C">
      <w:pPr>
        <w:jc w:val="center"/>
        <w:rPr>
          <w:rFonts w:ascii="Arial" w:cs="Arial" w:eastAsia="Arial" w:hAnsi="Arial"/>
        </w:rPr>
      </w:pPr>
      <w:r w:rsidDel="00000000" w:rsidR="00000000" w:rsidRPr="00000000">
        <w:rPr>
          <w:rtl w:val="0"/>
        </w:rPr>
      </w:r>
    </w:p>
    <w:p w:rsidR="00000000" w:rsidDel="00000000" w:rsidP="00000000" w:rsidRDefault="00000000" w:rsidRPr="00000000" w14:paraId="0000014D">
      <w:pPr>
        <w:jc w:val="center"/>
        <w:rPr>
          <w:rFonts w:ascii="Arial" w:cs="Arial" w:eastAsia="Arial" w:hAnsi="Arial"/>
        </w:rPr>
      </w:pPr>
      <w:r w:rsidDel="00000000" w:rsidR="00000000" w:rsidRPr="00000000">
        <w:rPr>
          <w:rtl w:val="0"/>
        </w:rPr>
      </w:r>
    </w:p>
    <w:p w:rsidR="00000000" w:rsidDel="00000000" w:rsidP="00000000" w:rsidRDefault="00000000" w:rsidRPr="00000000" w14:paraId="0000014E">
      <w:pPr>
        <w:jc w:val="center"/>
        <w:rPr>
          <w:rFonts w:ascii="Arial" w:cs="Arial" w:eastAsia="Arial" w:hAnsi="Arial"/>
        </w:rPr>
      </w:pPr>
      <w:r w:rsidDel="00000000" w:rsidR="00000000" w:rsidRPr="00000000">
        <w:rPr>
          <w:rtl w:val="0"/>
        </w:rPr>
      </w:r>
    </w:p>
    <w:p w:rsidR="00000000" w:rsidDel="00000000" w:rsidP="00000000" w:rsidRDefault="00000000" w:rsidRPr="00000000" w14:paraId="0000014F">
      <w:pPr>
        <w:jc w:val="center"/>
        <w:rPr>
          <w:rFonts w:ascii="Arial" w:cs="Arial" w:eastAsia="Arial" w:hAnsi="Arial"/>
        </w:rPr>
      </w:pPr>
      <w:r w:rsidDel="00000000" w:rsidR="00000000" w:rsidRPr="00000000">
        <w:rPr>
          <w:rtl w:val="0"/>
        </w:rPr>
      </w:r>
    </w:p>
    <w:p w:rsidR="00000000" w:rsidDel="00000000" w:rsidP="00000000" w:rsidRDefault="00000000" w:rsidRPr="00000000" w14:paraId="00000150">
      <w:pPr>
        <w:jc w:val="center"/>
        <w:rPr>
          <w:rFonts w:ascii="Arial" w:cs="Arial" w:eastAsia="Arial" w:hAnsi="Arial"/>
        </w:rPr>
      </w:pPr>
      <w:r w:rsidDel="00000000" w:rsidR="00000000" w:rsidRPr="00000000">
        <w:rPr>
          <w:rtl w:val="0"/>
        </w:rPr>
      </w:r>
    </w:p>
    <w:p w:rsidR="00000000" w:rsidDel="00000000" w:rsidP="00000000" w:rsidRDefault="00000000" w:rsidRPr="00000000" w14:paraId="0000015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2">
      <w:pPr>
        <w:jc w:val="center"/>
        <w:rPr>
          <w:rFonts w:ascii="Arial" w:cs="Arial" w:eastAsia="Arial" w:hAnsi="Arial"/>
          <w:b w:val="1"/>
        </w:rPr>
      </w:pPr>
      <w:r w:rsidDel="00000000" w:rsidR="00000000" w:rsidRPr="00000000">
        <w:rPr>
          <w:rtl w:val="0"/>
        </w:rPr>
      </w:r>
    </w:p>
    <w:tbl>
      <w:tblPr>
        <w:tblStyle w:val="Table14"/>
        <w:tblW w:w="9709.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1"/>
        <w:gridCol w:w="3492"/>
        <w:gridCol w:w="2766"/>
        <w:tblGridChange w:id="0">
          <w:tblGrid>
            <w:gridCol w:w="3451"/>
            <w:gridCol w:w="3492"/>
            <w:gridCol w:w="2766"/>
          </w:tblGrid>
        </w:tblGridChange>
      </w:tblGrid>
      <w:tr>
        <w:trPr>
          <w:cantSplit w:val="0"/>
          <w:trHeight w:val="214" w:hRule="atLeast"/>
          <w:tblHeader w:val="0"/>
        </w:trPr>
        <w:tc>
          <w:tcPr>
            <w:gridSpan w:val="3"/>
            <w:shd w:fill="auto" w:val="clear"/>
          </w:tcPr>
          <w:p w:rsidR="00000000" w:rsidDel="00000000" w:rsidP="00000000" w:rsidRDefault="00000000" w:rsidRPr="00000000" w14:paraId="00000153">
            <w:pPr>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tc>
      </w:tr>
      <w:tr>
        <w:trPr>
          <w:cantSplit w:val="0"/>
          <w:trHeight w:val="391" w:hRule="atLeast"/>
          <w:tblHeader w:val="0"/>
        </w:trPr>
        <w:tc>
          <w:tcPr>
            <w:gridSpan w:val="3"/>
            <w:shd w:fill="auto" w:val="clear"/>
          </w:tcPr>
          <w:p w:rsidR="00000000" w:rsidDel="00000000" w:rsidP="00000000" w:rsidRDefault="00000000" w:rsidRPr="00000000" w14:paraId="00000156">
            <w:pPr>
              <w:pStyle w:val="Heading1"/>
              <w:tabs>
                <w:tab w:val="left" w:pos="3869"/>
              </w:tabs>
              <w:jc w:val="left"/>
              <w:rPr>
                <w:sz w:val="24"/>
                <w:szCs w:val="24"/>
              </w:rPr>
            </w:pPr>
            <w:r w:rsidDel="00000000" w:rsidR="00000000" w:rsidRPr="00000000">
              <w:rPr>
                <w:rtl w:val="0"/>
              </w:rPr>
            </w:r>
          </w:p>
        </w:tc>
      </w:tr>
      <w:tr>
        <w:trPr>
          <w:cantSplit w:val="0"/>
          <w:trHeight w:val="214" w:hRule="atLeast"/>
          <w:tblHeader w:val="0"/>
        </w:trPr>
        <w:tc>
          <w:tcPr>
            <w:gridSpan w:val="3"/>
            <w:shd w:fill="auto" w:val="clear"/>
          </w:tcPr>
          <w:p w:rsidR="00000000" w:rsidDel="00000000" w:rsidP="00000000" w:rsidRDefault="00000000" w:rsidRPr="00000000" w14:paraId="00000159">
            <w:pPr>
              <w:tabs>
                <w:tab w:val="left" w:pos="3288"/>
                <w:tab w:val="center" w:pos="4986"/>
              </w:tabs>
              <w:rPr>
                <w:rFonts w:ascii="Arial" w:cs="Arial" w:eastAsia="Arial" w:hAnsi="Arial"/>
                <w:i w:val="1"/>
              </w:rPr>
            </w:pPr>
            <w:r w:rsidDel="00000000" w:rsidR="00000000" w:rsidRPr="00000000">
              <w:rPr>
                <w:rFonts w:ascii="Arial" w:cs="Arial" w:eastAsia="Arial" w:hAnsi="Arial"/>
                <w:i w:val="1"/>
                <w:rtl w:val="0"/>
              </w:rPr>
              <w:t xml:space="preserve">                                              EVALUATION PROCESS</w:t>
            </w:r>
          </w:p>
        </w:tc>
      </w:tr>
      <w:tr>
        <w:trPr>
          <w:cantSplit w:val="0"/>
          <w:trHeight w:val="206" w:hRule="atLeast"/>
          <w:tblHeader w:val="0"/>
        </w:trPr>
        <w:tc>
          <w:tcPr>
            <w:gridSpan w:val="3"/>
            <w:shd w:fill="auto" w:val="clear"/>
          </w:tcPr>
          <w:p w:rsidR="00000000" w:rsidDel="00000000" w:rsidP="00000000" w:rsidRDefault="00000000" w:rsidRPr="00000000" w14:paraId="0000015C">
            <w:pPr>
              <w:tabs>
                <w:tab w:val="left" w:pos="3288"/>
                <w:tab w:val="center" w:pos="4986"/>
              </w:tabs>
              <w:rPr>
                <w:rFonts w:ascii="Arial" w:cs="Arial" w:eastAsia="Arial" w:hAnsi="Arial"/>
                <w:i w:val="1"/>
              </w:rPr>
            </w:pPr>
            <w:r w:rsidDel="00000000" w:rsidR="00000000" w:rsidRPr="00000000">
              <w:rPr>
                <w:rtl w:val="0"/>
              </w:rPr>
            </w:r>
          </w:p>
        </w:tc>
      </w:tr>
      <w:tr>
        <w:trPr>
          <w:cantSplit w:val="0"/>
          <w:trHeight w:val="443" w:hRule="atLeast"/>
          <w:tblHeader w:val="0"/>
        </w:trPr>
        <w:tc>
          <w:tcPr>
            <w:gridSpan w:val="3"/>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rPr>
            </w:pPr>
            <w:r w:rsidDel="00000000" w:rsidR="00000000" w:rsidRPr="00000000">
              <w:rPr>
                <w:rtl w:val="0"/>
              </w:rPr>
            </w:r>
          </w:p>
          <w:tbl>
            <w:tblPr>
              <w:tblStyle w:val="Table15"/>
              <w:tblW w:w="9476.0" w:type="dxa"/>
              <w:jc w:val="left"/>
              <w:tblInd w:w="1.0" w:type="dxa"/>
              <w:tblLayout w:type="fixed"/>
              <w:tblLook w:val="0400"/>
            </w:tblPr>
            <w:tblGrid>
              <w:gridCol w:w="3000"/>
              <w:gridCol w:w="3783"/>
              <w:gridCol w:w="2693"/>
              <w:tblGridChange w:id="0">
                <w:tblGrid>
                  <w:gridCol w:w="3000"/>
                  <w:gridCol w:w="3783"/>
                  <w:gridCol w:w="2693"/>
                </w:tblGrid>
              </w:tblGridChange>
            </w:tblGrid>
            <w:tr>
              <w:trPr>
                <w:cantSplit w:val="0"/>
                <w:trHeight w:val="18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60">
                  <w:pPr>
                    <w:jc w:val="center"/>
                    <w:rPr>
                      <w:rFonts w:ascii="Arial" w:cs="Arial" w:eastAsia="Arial" w:hAnsi="Arial"/>
                      <w:b w:val="1"/>
                    </w:rPr>
                  </w:pPr>
                  <w:r w:rsidDel="00000000" w:rsidR="00000000" w:rsidRPr="00000000">
                    <w:rPr>
                      <w:rFonts w:ascii="Arial" w:cs="Arial" w:eastAsia="Arial" w:hAnsi="Arial"/>
                      <w:b w:val="1"/>
                      <w:rtl w:val="0"/>
                    </w:rPr>
                    <w:t xml:space="preserve">Learning result</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61">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62">
                  <w:pPr>
                    <w:jc w:val="center"/>
                    <w:rPr>
                      <w:rFonts w:ascii="Arial" w:cs="Arial" w:eastAsia="Arial" w:hAnsi="Arial"/>
                      <w:b w:val="1"/>
                    </w:rPr>
                  </w:pPr>
                  <w:r w:rsidDel="00000000" w:rsidR="00000000" w:rsidRPr="00000000">
                    <w:rPr>
                      <w:rFonts w:ascii="Arial" w:cs="Arial" w:eastAsia="Arial" w:hAnsi="Arial"/>
                      <w:b w:val="1"/>
                      <w:rtl w:val="0"/>
                    </w:rPr>
                    <w:t xml:space="preserve">Instruments and types of reagents</w:t>
                  </w:r>
                </w:p>
              </w:tc>
            </w:tr>
          </w:tbl>
          <w:p w:rsidR="00000000" w:rsidDel="00000000" w:rsidP="00000000" w:rsidRDefault="00000000" w:rsidRPr="00000000" w14:paraId="00000163">
            <w:pPr>
              <w:rPr/>
            </w:pPr>
            <w:r w:rsidDel="00000000" w:rsidR="00000000" w:rsidRPr="00000000">
              <w:rPr>
                <w:rtl w:val="0"/>
              </w:rPr>
            </w:r>
          </w:p>
        </w:tc>
      </w:tr>
      <w:tr>
        <w:trPr>
          <w:cantSplit w:val="0"/>
          <w:trHeight w:val="7921" w:hRule="atLeast"/>
          <w:tblHeader w:val="0"/>
        </w:trPr>
        <w:tc>
          <w:tcPr>
            <w:shd w:fill="auto" w:val="clear"/>
          </w:tcPr>
          <w:p w:rsidR="00000000" w:rsidDel="00000000" w:rsidP="00000000" w:rsidRDefault="00000000" w:rsidRPr="00000000" w14:paraId="00000166">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Based on a practical case, students will prepare a report that includes:</w:t>
              <w:br w:type="textWrapping"/>
              <w:br w:type="textWrapping"/>
              <w:t xml:space="preserve">- Leadership style proposal</w:t>
              <w:br w:type="textWrapping"/>
            </w:r>
          </w:p>
          <w:p w:rsidR="00000000" w:rsidDel="00000000" w:rsidP="00000000" w:rsidRDefault="00000000" w:rsidRPr="00000000" w14:paraId="00000167">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8">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9">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 Analyze interpersonal communication styles </w:t>
            </w:r>
          </w:p>
          <w:p w:rsidR="00000000" w:rsidDel="00000000" w:rsidP="00000000" w:rsidRDefault="00000000" w:rsidRPr="00000000" w14:paraId="0000016A">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B">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C">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 Performance evaluation</w:t>
              <w:br w:type="textWrapping"/>
            </w:r>
          </w:p>
          <w:p w:rsidR="00000000" w:rsidDel="00000000" w:rsidP="00000000" w:rsidRDefault="00000000" w:rsidRPr="00000000" w14:paraId="0000016D">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E">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6F">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70">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71">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 Training needs detection</w:t>
            </w:r>
          </w:p>
          <w:p w:rsidR="00000000" w:rsidDel="00000000" w:rsidP="00000000" w:rsidRDefault="00000000" w:rsidRPr="00000000" w14:paraId="00000172">
            <w:pPr>
              <w:rPr>
                <w:rFonts w:ascii="Arial" w:cs="Arial" w:eastAsia="Arial" w:hAnsi="Arial"/>
              </w:rPr>
            </w:pPr>
            <w:r w:rsidDel="00000000" w:rsidR="00000000" w:rsidRPr="00000000">
              <w:rPr>
                <w:rFonts w:ascii="&amp;quot" w:cs="&amp;quot" w:eastAsia="&amp;quot" w:hAnsi="&amp;quot"/>
                <w:sz w:val="27"/>
                <w:szCs w:val="27"/>
                <w:rtl w:val="0"/>
              </w:rPr>
              <w:t xml:space="preserve">- Training proposal.</w:t>
              <w:br w:type="textWrapping"/>
              <w:t xml:space="preserve">- Conclusions</w:t>
            </w:r>
            <w:r w:rsidDel="00000000" w:rsidR="00000000" w:rsidRPr="00000000">
              <w:rPr>
                <w:rtl w:val="0"/>
              </w:rPr>
            </w:r>
          </w:p>
        </w:tc>
        <w:tc>
          <w:tcPr>
            <w:shd w:fill="auto" w:val="clear"/>
          </w:tcPr>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1.Research as well as understand the fundamentals styles of leadership within teamwork</w:t>
            </w:r>
          </w:p>
          <w:p w:rsidR="00000000" w:rsidDel="00000000" w:rsidP="00000000" w:rsidRDefault="00000000" w:rsidRPr="00000000" w14:paraId="00000178">
            <w:pPr>
              <w:rPr>
                <w:rFonts w:ascii="&amp;quot" w:cs="&amp;quot" w:eastAsia="&amp;quot" w:hAnsi="&amp;quot"/>
                <w:sz w:val="27"/>
                <w:szCs w:val="27"/>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mp;quot" w:cs="&amp;quot" w:eastAsia="&amp;quot" w:hAnsi="&amp;quot"/>
                <w:sz w:val="27"/>
                <w:szCs w:val="27"/>
                <w:rtl w:val="0"/>
              </w:rPr>
              <w:t xml:space="preserve"> 2.Understand the assertive communication process.</w:t>
            </w:r>
            <w:r w:rsidDel="00000000" w:rsidR="00000000" w:rsidRPr="00000000">
              <w:rPr>
                <w:rtl w:val="0"/>
              </w:rPr>
            </w:r>
          </w:p>
          <w:p w:rsidR="00000000" w:rsidDel="00000000" w:rsidP="00000000" w:rsidRDefault="00000000" w:rsidRPr="00000000" w14:paraId="0000017A">
            <w:pPr>
              <w:rPr>
                <w:rFonts w:ascii="&amp;quot" w:cs="&amp;quot" w:eastAsia="&amp;quot" w:hAnsi="&amp;quot"/>
                <w:sz w:val="27"/>
                <w:szCs w:val="27"/>
              </w:rPr>
            </w:pPr>
            <w:r w:rsidDel="00000000" w:rsidR="00000000" w:rsidRPr="00000000">
              <w:rPr>
                <w:rFonts w:ascii="&amp;quot" w:cs="&amp;quot" w:eastAsia="&amp;quot" w:hAnsi="&amp;quot"/>
                <w:sz w:val="27"/>
                <w:szCs w:val="27"/>
                <w:rtl w:val="0"/>
              </w:rPr>
              <w:br w:type="textWrapping"/>
              <w:t xml:space="preserve"> 3. Analyze the importance of performance evaluation, motivation and compensation in human capital.</w:t>
              <w:br w:type="textWrapping"/>
              <w:br w:type="textWrapping"/>
              <w:t xml:space="preserve">4. Understand the performance evaluation procedure and apply this knowledge in a case study.</w:t>
              <w:br w:type="textWrapping"/>
              <w:t xml:space="preserve">5. Understand and apply a training needs detection procedure.</w:t>
            </w:r>
          </w:p>
          <w:p w:rsidR="00000000" w:rsidDel="00000000" w:rsidP="00000000" w:rsidRDefault="00000000" w:rsidRPr="00000000" w14:paraId="0000017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C">
            <w:pPr>
              <w:rPr>
                <w:rFonts w:ascii="Arial" w:cs="Arial" w:eastAsia="Arial" w:hAnsi="Arial"/>
              </w:rPr>
            </w:pPr>
            <w:r w:rsidDel="00000000" w:rsidR="00000000" w:rsidRPr="00000000">
              <w:rPr>
                <w:rFonts w:ascii="&amp;quot" w:cs="&amp;quot" w:eastAsia="&amp;quot" w:hAnsi="&amp;quot"/>
                <w:sz w:val="27"/>
                <w:szCs w:val="27"/>
                <w:rtl w:val="0"/>
              </w:rPr>
              <w:t xml:space="preserve">Practical exercises</w:t>
              <w:br w:type="textWrapping"/>
              <w:t xml:space="preserve">Check list.</w:t>
            </w:r>
            <w:r w:rsidDel="00000000" w:rsidR="00000000" w:rsidRPr="00000000">
              <w:rPr>
                <w:rtl w:val="0"/>
              </w:rPr>
            </w:r>
          </w:p>
        </w:tc>
      </w:tr>
    </w:tbl>
    <w:p w:rsidR="00000000" w:rsidDel="00000000" w:rsidP="00000000" w:rsidRDefault="00000000" w:rsidRPr="00000000" w14:paraId="0000017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6">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187">
      <w:pPr>
        <w:pStyle w:val="Heading1"/>
        <w:rPr>
          <w:sz w:val="26"/>
          <w:szCs w:val="26"/>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42"/>
          <w:szCs w:val="42"/>
          <w:u w:val="none"/>
          <w:shd w:fill="auto" w:val="clear"/>
          <w:vertAlign w:val="baseline"/>
        </w:rPr>
      </w:pPr>
      <w:r w:rsidDel="00000000" w:rsidR="00000000" w:rsidRPr="00000000">
        <w:rPr>
          <w:rFonts w:ascii="inherit" w:cs="inherit" w:eastAsia="inherit" w:hAnsi="inherit"/>
          <w:b w:val="0"/>
          <w:i w:val="0"/>
          <w:smallCaps w:val="0"/>
          <w:strike w:val="0"/>
          <w:color w:val="222222"/>
          <w:sz w:val="42"/>
          <w:szCs w:val="42"/>
          <w:u w:val="none"/>
          <w:shd w:fill="auto" w:val="clear"/>
          <w:vertAlign w:val="baseline"/>
          <w:rtl w:val="0"/>
        </w:rPr>
        <w:t xml:space="preserve">TEACHING LEARNING PROCESS</w:t>
      </w:r>
    </w:p>
    <w:p w:rsidR="00000000" w:rsidDel="00000000" w:rsidP="00000000" w:rsidRDefault="00000000" w:rsidRPr="00000000" w14:paraId="00000189">
      <w:pP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18A">
      <w:pPr>
        <w:jc w:val="center"/>
        <w:rPr>
          <w:rFonts w:ascii="Arial" w:cs="Arial" w:eastAsia="Arial" w:hAnsi="Arial"/>
        </w:rPr>
      </w:pPr>
      <w:r w:rsidDel="00000000" w:rsidR="00000000" w:rsidRPr="00000000">
        <w:rPr>
          <w:rtl w:val="0"/>
        </w:rPr>
      </w:r>
    </w:p>
    <w:tbl>
      <w:tblPr>
        <w:tblStyle w:val="Table16"/>
        <w:tblW w:w="8484.0" w:type="dxa"/>
        <w:jc w:val="left"/>
        <w:tblInd w:w="0.0" w:type="dxa"/>
        <w:tblLayout w:type="fixed"/>
        <w:tblLook w:val="0400"/>
      </w:tblPr>
      <w:tblGrid>
        <w:gridCol w:w="4242"/>
        <w:gridCol w:w="4242"/>
        <w:tblGridChange w:id="0">
          <w:tblGrid>
            <w:gridCol w:w="4242"/>
            <w:gridCol w:w="4242"/>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8B">
            <w:pPr>
              <w:jc w:val="center"/>
              <w:rPr>
                <w:rFonts w:ascii="Arial" w:cs="Arial" w:eastAsia="Arial" w:hAnsi="Arial"/>
                <w:b w:val="1"/>
              </w:rPr>
            </w:pPr>
            <w:r w:rsidDel="00000000" w:rsidR="00000000" w:rsidRPr="00000000">
              <w:rPr>
                <w:rFonts w:ascii="Arial" w:cs="Arial" w:eastAsia="Arial" w:hAnsi="Arial"/>
                <w:b w:val="1"/>
                <w:rtl w:val="0"/>
              </w:rPr>
              <w:t xml:space="preserve">Teaching methods and techniques </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8C">
            <w:pPr>
              <w:jc w:val="center"/>
              <w:rPr>
                <w:rFonts w:ascii="Arial" w:cs="Arial" w:eastAsia="Arial" w:hAnsi="Arial"/>
                <w:b w:val="1"/>
              </w:rPr>
            </w:pPr>
            <w:r w:rsidDel="00000000" w:rsidR="00000000" w:rsidRPr="00000000">
              <w:rPr>
                <w:rFonts w:ascii="Arial" w:cs="Arial" w:eastAsia="Arial" w:hAnsi="Arial"/>
                <w:b w:val="1"/>
                <w:rtl w:val="0"/>
              </w:rPr>
              <w:t xml:space="preserve">Media and teaching materials</w:t>
            </w:r>
          </w:p>
        </w:tc>
      </w:tr>
      <w:tr>
        <w:trPr>
          <w:cantSplit w:val="0"/>
          <w:trHeight w:val="508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rPr>
                <w:rFonts w:ascii="&amp;quot" w:cs="&amp;quot" w:eastAsia="&amp;quot" w:hAnsi="&amp;quot"/>
                <w:sz w:val="27"/>
                <w:szCs w:val="27"/>
              </w:rPr>
            </w:pPr>
            <w:r w:rsidDel="00000000" w:rsidR="00000000" w:rsidRPr="00000000">
              <w:rPr>
                <w:rFonts w:ascii="&amp;quot" w:cs="&amp;quot" w:eastAsia="&amp;quot" w:hAnsi="&amp;quot"/>
                <w:sz w:val="27"/>
                <w:szCs w:val="27"/>
                <w:rtl w:val="0"/>
              </w:rPr>
              <w:t xml:space="preserve">Case analysis</w:t>
              <w:br w:type="textWrapping"/>
              <w:t xml:space="preserve">Collaborative teams</w:t>
              <w:br w:type="textWrapping"/>
              <w:t xml:space="preserve">Practical exercises</w:t>
            </w:r>
          </w:p>
          <w:p w:rsidR="00000000" w:rsidDel="00000000" w:rsidP="00000000" w:rsidRDefault="00000000" w:rsidRPr="00000000" w14:paraId="0000018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F">
            <w:pPr>
              <w:rPr>
                <w:rFonts w:ascii="Arial" w:cs="Arial" w:eastAsia="Arial" w:hAnsi="Arial"/>
              </w:rPr>
            </w:pPr>
            <w:r w:rsidDel="00000000" w:rsidR="00000000" w:rsidRPr="00000000">
              <w:rPr>
                <w:rFonts w:ascii="&amp;quot" w:cs="&amp;quot" w:eastAsia="&amp;quot" w:hAnsi="&amp;quot"/>
                <w:sz w:val="27"/>
                <w:szCs w:val="27"/>
                <w:rtl w:val="0"/>
              </w:rPr>
              <w:t xml:space="preserve">Audiovisual equipment</w:t>
              <w:br w:type="textWrapping"/>
              <w:t xml:space="preserve">Internet</w:t>
              <w:br w:type="textWrapping"/>
              <w:t xml:space="preserve">Computer</w:t>
              <w:br w:type="textWrapping"/>
              <w:t xml:space="preserve">Canon.</w:t>
            </w:r>
            <w:r w:rsidDel="00000000" w:rsidR="00000000" w:rsidRPr="00000000">
              <w:rPr>
                <w:rtl w:val="0"/>
              </w:rPr>
            </w:r>
          </w:p>
        </w:tc>
      </w:tr>
    </w:tbl>
    <w:p w:rsidR="00000000" w:rsidDel="00000000" w:rsidP="00000000" w:rsidRDefault="00000000" w:rsidRPr="00000000" w14:paraId="00000190">
      <w:pPr>
        <w:jc w:val="center"/>
        <w:rPr>
          <w:rFonts w:ascii="Arial" w:cs="Arial" w:eastAsia="Arial" w:hAnsi="Arial"/>
        </w:rPr>
      </w:pPr>
      <w:r w:rsidDel="00000000" w:rsidR="00000000" w:rsidRPr="00000000">
        <w:rPr>
          <w:rtl w:val="0"/>
        </w:rPr>
      </w:r>
    </w:p>
    <w:p w:rsidR="00000000" w:rsidDel="00000000" w:rsidP="00000000" w:rsidRDefault="00000000" w:rsidRPr="00000000" w14:paraId="00000191">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2">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42"/>
          <w:szCs w:val="42"/>
          <w:u w:val="none"/>
          <w:shd w:fill="auto" w:val="clear"/>
          <w:vertAlign w:val="baseline"/>
        </w:rPr>
      </w:pPr>
      <w:r w:rsidDel="00000000" w:rsidR="00000000" w:rsidRPr="00000000">
        <w:rPr>
          <w:rFonts w:ascii="inherit" w:cs="inherit" w:eastAsia="inherit" w:hAnsi="inherit"/>
          <w:b w:val="0"/>
          <w:i w:val="0"/>
          <w:smallCaps w:val="0"/>
          <w:strike w:val="0"/>
          <w:color w:val="222222"/>
          <w:sz w:val="42"/>
          <w:szCs w:val="42"/>
          <w:u w:val="none"/>
          <w:shd w:fill="auto" w:val="clear"/>
          <w:vertAlign w:val="baseline"/>
          <w:rtl w:val="0"/>
        </w:rPr>
        <w:t xml:space="preserve">TRAINING SPACE</w:t>
      </w:r>
    </w:p>
    <w:p w:rsidR="00000000" w:rsidDel="00000000" w:rsidP="00000000" w:rsidRDefault="00000000" w:rsidRPr="00000000" w14:paraId="00000197">
      <w:pPr>
        <w:tabs>
          <w:tab w:val="left" w:pos="5928"/>
        </w:tabs>
        <w:rPr>
          <w:rFonts w:ascii="Arial" w:cs="Arial" w:eastAsia="Arial" w:hAnsi="Arial"/>
        </w:rPr>
      </w:pPr>
      <w:r w:rsidDel="00000000" w:rsidR="00000000" w:rsidRPr="00000000">
        <w:rPr>
          <w:rtl w:val="0"/>
        </w:rPr>
      </w:r>
    </w:p>
    <w:tbl>
      <w:tblPr>
        <w:tblStyle w:val="Table1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7"/>
        <w:gridCol w:w="3150"/>
        <w:gridCol w:w="2557"/>
        <w:tblGridChange w:id="0">
          <w:tblGrid>
            <w:gridCol w:w="2787"/>
            <w:gridCol w:w="3150"/>
            <w:gridCol w:w="2557"/>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198">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99">
            <w:pPr>
              <w:jc w:val="center"/>
              <w:rPr>
                <w:rFonts w:ascii="Arial" w:cs="Arial" w:eastAsia="Arial" w:hAnsi="Arial"/>
                <w:b w:val="1"/>
              </w:rPr>
            </w:pPr>
            <w:r w:rsidDel="00000000" w:rsidR="00000000" w:rsidRPr="00000000">
              <w:rPr>
                <w:rFonts w:ascii="Arial" w:cs="Arial" w:eastAsia="Arial" w:hAnsi="Arial"/>
                <w:b w:val="1"/>
                <w:rtl w:val="0"/>
              </w:rPr>
              <w:t xml:space="preserve">Laboratory / workshop</w:t>
            </w:r>
          </w:p>
        </w:tc>
        <w:tc>
          <w:tcPr>
            <w:shd w:fill="d9d9d9" w:val="clear"/>
            <w:vAlign w:val="center"/>
          </w:tcPr>
          <w:p w:rsidR="00000000" w:rsidDel="00000000" w:rsidP="00000000" w:rsidRDefault="00000000" w:rsidRPr="00000000" w14:paraId="0000019A">
            <w:pPr>
              <w:jc w:val="center"/>
              <w:rPr>
                <w:rFonts w:ascii="Arial" w:cs="Arial" w:eastAsia="Arial" w:hAnsi="Arial"/>
                <w:b w:val="1"/>
              </w:rPr>
            </w:pPr>
            <w:r w:rsidDel="00000000" w:rsidR="00000000" w:rsidRPr="00000000">
              <w:rPr>
                <w:rFonts w:ascii="Arial" w:cs="Arial" w:eastAsia="Arial" w:hAnsi="Arial"/>
                <w:b w:val="1"/>
                <w:rtl w:val="0"/>
              </w:rPr>
              <w:t xml:space="preserve">Business</w:t>
            </w:r>
          </w:p>
        </w:tc>
      </w:tr>
      <w:tr>
        <w:trPr>
          <w:cantSplit w:val="0"/>
          <w:trHeight w:val="720" w:hRule="atLeast"/>
          <w:tblHeader w:val="0"/>
        </w:trPr>
        <w:tc>
          <w:tcPr>
            <w:shd w:fill="auto" w:val="clear"/>
            <w:vAlign w:val="center"/>
          </w:tcPr>
          <w:p w:rsidR="00000000" w:rsidDel="00000000" w:rsidP="00000000" w:rsidRDefault="00000000" w:rsidRPr="00000000" w14:paraId="0000019B">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19C">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9D">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9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9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2">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1A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0"/>
          <w:smallCaps w:val="0"/>
          <w:strike w:val="0"/>
          <w:color w:val="222222"/>
          <w:sz w:val="42"/>
          <w:szCs w:val="42"/>
          <w:u w:val="none"/>
          <w:shd w:fill="auto" w:val="clear"/>
          <w:vertAlign w:val="baseline"/>
        </w:rPr>
      </w:pPr>
      <w:r w:rsidDel="00000000" w:rsidR="00000000" w:rsidRPr="00000000">
        <w:rPr>
          <w:rFonts w:ascii="inherit" w:cs="inherit" w:eastAsia="inherit" w:hAnsi="inherit"/>
          <w:b w:val="0"/>
          <w:i w:val="0"/>
          <w:smallCaps w:val="0"/>
          <w:strike w:val="0"/>
          <w:color w:val="222222"/>
          <w:sz w:val="42"/>
          <w:szCs w:val="42"/>
          <w:u w:val="none"/>
          <w:shd w:fill="auto" w:val="clear"/>
          <w:vertAlign w:val="baseline"/>
          <w:rtl w:val="0"/>
        </w:rPr>
        <w:t xml:space="preserve">CAPABILITIES DERIVED FROM THE PROFESSIONAL COMPETENCES TO WHICH THE SUBJECT CONTRIBUTES</w:t>
      </w:r>
    </w:p>
    <w:p w:rsidR="00000000" w:rsidDel="00000000" w:rsidP="00000000" w:rsidRDefault="00000000" w:rsidRPr="00000000" w14:paraId="000001A5">
      <w:pPr>
        <w:jc w:val="center"/>
        <w:rPr>
          <w:rFonts w:ascii="Arial" w:cs="Arial" w:eastAsia="Arial" w:hAnsi="Arial"/>
          <w:b w:val="1"/>
        </w:rPr>
      </w:pPr>
      <w:r w:rsidDel="00000000" w:rsidR="00000000" w:rsidRPr="00000000">
        <w:rPr>
          <w:rtl w:val="0"/>
        </w:rPr>
      </w:r>
    </w:p>
    <w:tbl>
      <w:tblPr>
        <w:tblStyle w:val="Table18"/>
        <w:tblW w:w="8494.0" w:type="dxa"/>
        <w:jc w:val="left"/>
        <w:tblInd w:w="0.0" w:type="dxa"/>
        <w:tblLayout w:type="fixed"/>
        <w:tblLook w:val="0400"/>
      </w:tblPr>
      <w:tblGrid>
        <w:gridCol w:w="3926"/>
        <w:gridCol w:w="4568"/>
        <w:tblGridChange w:id="0">
          <w:tblGrid>
            <w:gridCol w:w="3926"/>
            <w:gridCol w:w="456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6">
            <w:pPr>
              <w:jc w:val="center"/>
              <w:rPr>
                <w:rFonts w:ascii="Arial" w:cs="Arial" w:eastAsia="Arial" w:hAnsi="Arial"/>
                <w:b w:val="1"/>
              </w:rPr>
            </w:pPr>
            <w:r w:rsidDel="00000000" w:rsidR="00000000" w:rsidRPr="00000000">
              <w:rPr>
                <w:rFonts w:ascii="Arial" w:cs="Arial" w:eastAsia="Arial" w:hAnsi="Arial"/>
                <w:b w:val="1"/>
                <w:rtl w:val="0"/>
              </w:rPr>
              <w:t xml:space="preserve">Ability</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A7">
            <w:pPr>
              <w:jc w:val="center"/>
              <w:rPr>
                <w:rFonts w:ascii="Arial" w:cs="Arial" w:eastAsia="Arial" w:hAnsi="Arial"/>
                <w:b w:val="1"/>
              </w:rPr>
            </w:pPr>
            <w:r w:rsidDel="00000000" w:rsidR="00000000" w:rsidRPr="00000000">
              <w:rPr>
                <w:rFonts w:ascii="Arial" w:cs="Arial" w:eastAsia="Arial" w:hAnsi="Arial"/>
                <w:b w:val="1"/>
                <w:rtl w:val="0"/>
              </w:rPr>
              <w:t xml:space="preserve">Performance criterio</w:t>
            </w:r>
          </w:p>
        </w:tc>
      </w:tr>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sz w:val="27"/>
                <w:szCs w:val="27"/>
                <w:shd w:fill="f5f5f5" w:val="clear"/>
                <w:rtl w:val="0"/>
              </w:rPr>
              <w:t xml:space="preserve">To develop the therapeutic and cosmetologically treatment through hydrotherapy, mesotherapy and cosmetology techniques, to contribute to the integral well-being of the client.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Fonts w:ascii="&amp;quot" w:cs="&amp;quot" w:eastAsia="&amp;quot" w:hAnsi="&amp;quot"/>
                <w:sz w:val="27"/>
                <w:szCs w:val="27"/>
                <w:rtl w:val="0"/>
              </w:rPr>
              <w:t xml:space="preserve">Students must develop and apply the techniques of hydrotherapy, mesotherapy and cosmetology, according to the established protocol which includes : Installations, equipment and supplies to be used, timing, Temperature;</w:t>
            </w:r>
            <w:r w:rsidDel="00000000" w:rsidR="00000000" w:rsidRPr="00000000">
              <w:rPr>
                <w:rFonts w:ascii="Arial" w:cs="Arial" w:eastAsia="Arial" w:hAnsi="Arial"/>
                <w:sz w:val="27"/>
                <w:szCs w:val="27"/>
                <w:shd w:fill="f5f5f5" w:val="clear"/>
                <w:rtl w:val="0"/>
              </w:rPr>
              <w:t xml:space="preserve"> </w:t>
            </w:r>
            <w:r w:rsidDel="00000000" w:rsidR="00000000" w:rsidRPr="00000000">
              <w:rPr>
                <w:rFonts w:ascii="&amp;quot" w:cs="&amp;quot" w:eastAsia="&amp;quot" w:hAnsi="&amp;quot"/>
                <w:sz w:val="27"/>
                <w:szCs w:val="27"/>
                <w:rtl w:val="0"/>
              </w:rPr>
              <w:t xml:space="preserve">indications, contraindications and benefits for the user.</w:t>
              <w:br w:type="textWrapping"/>
              <w:br w:type="textWrapping"/>
              <w:t xml:space="preserve">Make a record of the application of the treatment, which will be integrated into the therapeutic file, which includes:</w:t>
              <w:br w:type="textWrapping"/>
              <w:br w:type="textWrapping"/>
              <w:t xml:space="preserve">- Date, time and session number</w:t>
              <w:br w:type="textWrapping"/>
              <w:t xml:space="preserve">- Treatment specifying the techniques used in hydrotherapy, massage therapy and cosmetology,</w:t>
              <w:br w:type="textWrapping"/>
              <w:t xml:space="preserve">- Advances of treatment</w:t>
              <w:br w:type="textWrapping"/>
              <w:t xml:space="preserve">- Observations:</w:t>
              <w:br w:type="textWrapping"/>
              <w:t xml:space="preserve">- Reaction or affectation</w:t>
              <w:br w:type="textWrapping"/>
              <w:t xml:space="preserve">- Follow-up suggestions and medical reassessment</w:t>
              <w:br w:type="textWrapping"/>
              <w:t xml:space="preserve">- Responsible therapist and specialty</w:t>
            </w:r>
            <w:r w:rsidDel="00000000" w:rsidR="00000000" w:rsidRPr="00000000">
              <w:rPr>
                <w:rtl w:val="0"/>
              </w:rPr>
            </w:r>
          </w:p>
        </w:tc>
      </w:tr>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sz w:val="27"/>
                <w:szCs w:val="27"/>
                <w:shd w:fill="f5f5f5" w:val="clear"/>
                <w:rtl w:val="0"/>
              </w:rPr>
              <w:t xml:space="preserve">Supervise the operation of the health and welfare center verifying the execution of the established procedures, which aim is to comply with the operational planning.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D">
            <w:pPr>
              <w:rPr>
                <w:rFonts w:ascii="Arial" w:cs="Arial" w:eastAsia="Arial" w:hAnsi="Arial"/>
              </w:rPr>
            </w:pPr>
            <w:r w:rsidDel="00000000" w:rsidR="00000000" w:rsidRPr="00000000">
              <w:rPr>
                <w:rFonts w:ascii="&amp;quot" w:cs="&amp;quot" w:eastAsia="&amp;quot" w:hAnsi="&amp;quot"/>
                <w:sz w:val="27"/>
                <w:szCs w:val="27"/>
                <w:rtl w:val="0"/>
              </w:rPr>
              <w:t xml:space="preserve">Students must prepare a report, based on the supervision of the work program, which contains:</w:t>
              <w:br w:type="textWrapping"/>
              <w:t xml:space="preserve">- Supervision date</w:t>
              <w:br w:type="textWrapping"/>
              <w:t xml:space="preserve">- Level of compliance with the protocols</w:t>
              <w:br w:type="textWrapping"/>
              <w:t xml:space="preserve">- Responsible therapists</w:t>
              <w:br w:type="textWrapping"/>
              <w:t xml:space="preserve">- Compliance with hygiene and safety regulations</w:t>
              <w:br w:type="textWrapping"/>
              <w:t xml:space="preserve">- Resources used</w:t>
              <w:br w:type="textWrapping"/>
              <w:t xml:space="preserve">- Registration of the treatment application according to the established protocol</w:t>
              <w:br w:type="textWrapping"/>
              <w:t xml:space="preserve">- Conclusions</w:t>
              <w:br w:type="textWrapping"/>
              <w:t xml:space="preserve">- Observations and corrective and improvement proposals.</w:t>
            </w:r>
            <w:r w:rsidDel="00000000" w:rsidR="00000000" w:rsidRPr="00000000">
              <w:rPr>
                <w:rtl w:val="0"/>
              </w:rPr>
            </w:r>
          </w:p>
        </w:tc>
      </w:tr>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sz w:val="27"/>
                <w:szCs w:val="27"/>
                <w:shd w:fill="f5f5f5" w:val="clear"/>
                <w:rtl w:val="0"/>
              </w:rPr>
              <w:t xml:space="preserve">Evaluate the fulfillment of the goals and objectives of the health and wellness center through the analysis of performance indicators and quality, safety and hygiene standards to propose corrective, preventive and improvement actions.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F">
            <w:pPr>
              <w:tabs>
                <w:tab w:val="left" w:pos="3251"/>
              </w:tabs>
              <w:rPr>
                <w:rFonts w:ascii="Arial" w:cs="Arial" w:eastAsia="Arial" w:hAnsi="Arial"/>
                <w:sz w:val="27"/>
                <w:szCs w:val="27"/>
                <w:shd w:fill="f5f5f5" w:val="clear"/>
              </w:rPr>
            </w:pPr>
            <w:r w:rsidDel="00000000" w:rsidR="00000000" w:rsidRPr="00000000">
              <w:rPr>
                <w:rFonts w:ascii="&amp;quot" w:cs="&amp;quot" w:eastAsia="&amp;quot" w:hAnsi="&amp;quot"/>
                <w:sz w:val="27"/>
                <w:szCs w:val="27"/>
                <w:rtl w:val="0"/>
              </w:rPr>
              <w:t xml:space="preserve">Evaluate the fulfillment of the goals and objectives of the health and wellness center through the analysis of performance according to the following indicators: quality, safety and hygiene standards to propose corrective, preventive and improvement actions.</w:t>
            </w:r>
            <w:r w:rsidDel="00000000" w:rsidR="00000000" w:rsidRPr="00000000">
              <w:rPr>
                <w:rFonts w:ascii="Arial" w:cs="Arial" w:eastAsia="Arial" w:hAnsi="Arial"/>
                <w:sz w:val="27"/>
                <w:szCs w:val="27"/>
                <w:shd w:fill="f5f5f5" w:val="clear"/>
                <w:rtl w:val="0"/>
              </w:rPr>
              <w:t xml:space="preserve"> </w:t>
            </w:r>
          </w:p>
          <w:p w:rsidR="00000000" w:rsidDel="00000000" w:rsidP="00000000" w:rsidRDefault="00000000" w:rsidRPr="00000000" w14:paraId="000001B0">
            <w:pPr>
              <w:tabs>
                <w:tab w:val="left" w:pos="3251"/>
              </w:tabs>
              <w:rPr>
                <w:rFonts w:ascii="Arial" w:cs="Arial" w:eastAsia="Arial" w:hAnsi="Arial"/>
              </w:rPr>
            </w:pPr>
            <w:r w:rsidDel="00000000" w:rsidR="00000000" w:rsidRPr="00000000">
              <w:rPr>
                <w:rFonts w:ascii="&amp;quot" w:cs="&amp;quot" w:eastAsia="&amp;quot" w:hAnsi="&amp;quot"/>
                <w:sz w:val="27"/>
                <w:szCs w:val="27"/>
                <w:rtl w:val="0"/>
              </w:rPr>
              <w:t xml:space="preserve">Prepare a complete report of results due to the operation of the welfare center, which includes:</w:t>
              <w:br w:type="textWrapping"/>
              <w:t xml:space="preserve">- Instruments and evaluation indicators</w:t>
              <w:br w:type="textWrapping"/>
              <w:t xml:space="preserve">- Analysis and interpretation of the supervision report</w:t>
              <w:br w:type="textWrapping"/>
              <w:t xml:space="preserve">- Degree of fulfillment of objectives and goals</w:t>
              <w:br w:type="textWrapping"/>
              <w:t xml:space="preserve">- Degree of user satisfaction</w:t>
              <w:br w:type="textWrapping"/>
              <w:t xml:space="preserve">- Degree of compliance with standards</w:t>
              <w:br w:type="textWrapping"/>
              <w:t xml:space="preserve">- Analysis and evaluation of findings</w:t>
              <w:br w:type="textWrapping"/>
              <w:t xml:space="preserve">- Proposal for corrective and improvement actions</w:t>
            </w:r>
            <w:r w:rsidDel="00000000" w:rsidR="00000000" w:rsidRPr="00000000">
              <w:rPr>
                <w:rtl w:val="0"/>
              </w:rPr>
            </w:r>
          </w:p>
        </w:tc>
      </w:tr>
    </w:tbl>
    <w:p w:rsidR="00000000" w:rsidDel="00000000" w:rsidP="00000000" w:rsidRDefault="00000000" w:rsidRPr="00000000" w14:paraId="000001B1">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color w:val="222222"/>
          <w:sz w:val="26"/>
          <w:szCs w:val="26"/>
          <w:shd w:fill="f8f9fa" w:val="clear"/>
          <w:rtl w:val="0"/>
        </w:rPr>
        <w:t xml:space="preserve">DESARROLLO DE CAPITAL HUMANO BIS</w:t>
      </w:r>
      <w:r w:rsidDel="00000000" w:rsidR="00000000" w:rsidRPr="00000000">
        <w:rPr>
          <w:rtl w:val="0"/>
        </w:rPr>
      </w:r>
    </w:p>
    <w:p w:rsidR="00000000" w:rsidDel="00000000" w:rsidP="00000000" w:rsidRDefault="00000000" w:rsidRPr="00000000" w14:paraId="000001B2">
      <w:pPr>
        <w:jc w:val="center"/>
        <w:rPr>
          <w:rFonts w:ascii="Arial" w:cs="Arial" w:eastAsia="Arial" w:hAnsi="Arial"/>
          <w:b w:val="1"/>
          <w:sz w:val="26"/>
          <w:szCs w:val="26"/>
        </w:rPr>
      </w:pPr>
      <w:r w:rsidDel="00000000" w:rsidR="00000000" w:rsidRPr="00000000">
        <w:rPr>
          <w:rFonts w:ascii="Arial" w:cs="Arial" w:eastAsia="Arial" w:hAnsi="Arial"/>
          <w:sz w:val="36"/>
          <w:szCs w:val="36"/>
          <w:shd w:fill="f5f5f5" w:val="clear"/>
          <w:rtl w:val="0"/>
        </w:rPr>
        <w:t xml:space="preserve">BIBLIOGRAPHIC SOURCES </w:t>
      </w:r>
      <w:r w:rsidDel="00000000" w:rsidR="00000000" w:rsidRPr="00000000">
        <w:rPr>
          <w:rtl w:val="0"/>
        </w:rPr>
      </w:r>
    </w:p>
    <w:p w:rsidR="00000000" w:rsidDel="00000000" w:rsidP="00000000" w:rsidRDefault="00000000" w:rsidRPr="00000000" w14:paraId="000001B3">
      <w:pPr>
        <w:jc w:val="center"/>
        <w:rPr>
          <w:rFonts w:ascii="Arial" w:cs="Arial" w:eastAsia="Arial" w:hAnsi="Arial"/>
        </w:rPr>
      </w:pP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tl w:val="0"/>
        </w:rPr>
      </w:r>
    </w:p>
    <w:tbl>
      <w:tblPr>
        <w:tblStyle w:val="Table19"/>
        <w:tblW w:w="83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1280"/>
        <w:gridCol w:w="1893"/>
        <w:gridCol w:w="1060"/>
        <w:gridCol w:w="30"/>
        <w:gridCol w:w="1034"/>
        <w:gridCol w:w="1653"/>
        <w:tblGridChange w:id="0">
          <w:tblGrid>
            <w:gridCol w:w="1413"/>
            <w:gridCol w:w="1280"/>
            <w:gridCol w:w="1893"/>
            <w:gridCol w:w="1060"/>
            <w:gridCol w:w="30"/>
            <w:gridCol w:w="1034"/>
            <w:gridCol w:w="1653"/>
          </w:tblGrid>
        </w:tblGridChange>
      </w:tblGrid>
      <w:tr>
        <w:trPr>
          <w:cantSplit w:val="0"/>
          <w:trHeight w:val="544" w:hRule="atLeast"/>
          <w:tblHeader w:val="0"/>
        </w:trPr>
        <w:tc>
          <w:tcPr>
            <w:shd w:fill="d9d9d9" w:val="clear"/>
            <w:vAlign w:val="center"/>
          </w:tcPr>
          <w:p w:rsidR="00000000" w:rsidDel="00000000" w:rsidP="00000000" w:rsidRDefault="00000000" w:rsidRPr="00000000" w14:paraId="000001B5">
            <w:pPr>
              <w:jc w:val="center"/>
              <w:rPr>
                <w:rFonts w:ascii="Arial" w:cs="Arial" w:eastAsia="Arial" w:hAnsi="Arial"/>
                <w:b w:val="1"/>
              </w:rPr>
            </w:pPr>
            <w:r w:rsidDel="00000000" w:rsidR="00000000" w:rsidRPr="00000000">
              <w:rPr>
                <w:rFonts w:ascii="Arial" w:cs="Arial" w:eastAsia="Arial" w:hAnsi="Arial"/>
                <w:b w:val="1"/>
                <w:rtl w:val="0"/>
              </w:rPr>
              <w:t xml:space="preserve">Author</w:t>
            </w:r>
          </w:p>
        </w:tc>
        <w:tc>
          <w:tcPr>
            <w:shd w:fill="d9d9d9" w:val="clear"/>
            <w:vAlign w:val="center"/>
          </w:tcPr>
          <w:p w:rsidR="00000000" w:rsidDel="00000000" w:rsidP="00000000" w:rsidRDefault="00000000" w:rsidRPr="00000000" w14:paraId="000001B6">
            <w:pPr>
              <w:jc w:val="center"/>
              <w:rPr>
                <w:rFonts w:ascii="Arial" w:cs="Arial" w:eastAsia="Arial" w:hAnsi="Arial"/>
                <w:b w:val="1"/>
              </w:rPr>
            </w:pPr>
            <w:r w:rsidDel="00000000" w:rsidR="00000000" w:rsidRPr="00000000">
              <w:rPr>
                <w:rFonts w:ascii="Arial" w:cs="Arial" w:eastAsia="Arial" w:hAnsi="Arial"/>
                <w:b w:val="1"/>
                <w:rtl w:val="0"/>
              </w:rPr>
              <w:t xml:space="preserve">Year</w:t>
            </w:r>
          </w:p>
        </w:tc>
        <w:tc>
          <w:tcPr>
            <w:shd w:fill="d9d9d9" w:val="clear"/>
            <w:vAlign w:val="center"/>
          </w:tcPr>
          <w:p w:rsidR="00000000" w:rsidDel="00000000" w:rsidP="00000000" w:rsidRDefault="00000000" w:rsidRPr="00000000" w14:paraId="000001B7">
            <w:pPr>
              <w:jc w:val="center"/>
              <w:rPr>
                <w:rFonts w:ascii="Arial" w:cs="Arial" w:eastAsia="Arial" w:hAnsi="Arial"/>
                <w:b w:val="1"/>
              </w:rPr>
            </w:pPr>
            <w:r w:rsidDel="00000000" w:rsidR="00000000" w:rsidRPr="00000000">
              <w:rPr>
                <w:rFonts w:ascii="Arial" w:cs="Arial" w:eastAsia="Arial" w:hAnsi="Arial"/>
                <w:b w:val="1"/>
                <w:rtl w:val="0"/>
              </w:rPr>
              <w:t xml:space="preserve">Títle of the  Document</w:t>
            </w:r>
          </w:p>
        </w:tc>
        <w:tc>
          <w:tcPr>
            <w:gridSpan w:val="2"/>
            <w:shd w:fill="d9d9d9" w:val="clear"/>
            <w:vAlign w:val="center"/>
          </w:tcPr>
          <w:p w:rsidR="00000000" w:rsidDel="00000000" w:rsidP="00000000" w:rsidRDefault="00000000" w:rsidRPr="00000000" w14:paraId="000001B8">
            <w:pPr>
              <w:jc w:val="center"/>
              <w:rPr>
                <w:rFonts w:ascii="Arial" w:cs="Arial" w:eastAsia="Arial" w:hAnsi="Arial"/>
                <w:b w:val="1"/>
              </w:rPr>
            </w:pPr>
            <w:r w:rsidDel="00000000" w:rsidR="00000000" w:rsidRPr="00000000">
              <w:rPr>
                <w:rFonts w:ascii="Arial" w:cs="Arial" w:eastAsia="Arial" w:hAnsi="Arial"/>
                <w:b w:val="1"/>
                <w:rtl w:val="0"/>
              </w:rPr>
              <w:t xml:space="preserve">City</w:t>
            </w:r>
          </w:p>
        </w:tc>
        <w:tc>
          <w:tcPr>
            <w:shd w:fill="d9d9d9" w:val="clear"/>
            <w:vAlign w:val="center"/>
          </w:tcPr>
          <w:p w:rsidR="00000000" w:rsidDel="00000000" w:rsidP="00000000" w:rsidRDefault="00000000" w:rsidRPr="00000000" w14:paraId="000001BA">
            <w:pPr>
              <w:jc w:val="center"/>
              <w:rPr>
                <w:rFonts w:ascii="Arial" w:cs="Arial" w:eastAsia="Arial" w:hAnsi="Arial"/>
                <w:b w:val="1"/>
              </w:rPr>
            </w:pPr>
            <w:r w:rsidDel="00000000" w:rsidR="00000000" w:rsidRPr="00000000">
              <w:rPr>
                <w:rFonts w:ascii="Arial" w:cs="Arial" w:eastAsia="Arial" w:hAnsi="Arial"/>
                <w:b w:val="1"/>
                <w:rtl w:val="0"/>
              </w:rPr>
              <w:t xml:space="preserve">Country</w:t>
            </w:r>
          </w:p>
        </w:tc>
        <w:tc>
          <w:tcPr>
            <w:shd w:fill="d9d9d9" w:val="clear"/>
            <w:vAlign w:val="center"/>
          </w:tcPr>
          <w:p w:rsidR="00000000" w:rsidDel="00000000" w:rsidP="00000000" w:rsidRDefault="00000000" w:rsidRPr="00000000" w14:paraId="000001BB">
            <w:pPr>
              <w:ind w:right="-107"/>
              <w:jc w:val="center"/>
              <w:rPr>
                <w:rFonts w:ascii="Arial" w:cs="Arial" w:eastAsia="Arial" w:hAnsi="Arial"/>
                <w:b w:val="1"/>
              </w:rPr>
            </w:pPr>
            <w:r w:rsidDel="00000000" w:rsidR="00000000" w:rsidRPr="00000000">
              <w:rPr>
                <w:rFonts w:ascii="Arial" w:cs="Arial" w:eastAsia="Arial" w:hAnsi="Arial"/>
                <w:b w:val="1"/>
                <w:rtl w:val="0"/>
              </w:rPr>
              <w:t xml:space="preserve">Publisher</w:t>
            </w:r>
          </w:p>
        </w:tc>
      </w:tr>
      <w:tr>
        <w:trPr>
          <w:cantSplit w:val="0"/>
          <w:trHeight w:val="7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Arial" w:cs="Arial" w:eastAsia="Arial" w:hAnsi="Arial"/>
                <w:color w:val="000000"/>
              </w:rPr>
            </w:pPr>
            <w:r w:rsidDel="00000000" w:rsidR="00000000" w:rsidRPr="00000000">
              <w:rPr>
                <w:rFonts w:ascii="Arial" w:cs="Arial" w:eastAsia="Arial" w:hAnsi="Arial"/>
                <w:color w:val="000000"/>
                <w:rtl w:val="0"/>
              </w:rPr>
              <w:t xml:space="preserve">Chiavenato, Idalberto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Arial" w:cs="Arial" w:eastAsia="Arial" w:hAnsi="Arial"/>
                <w:color w:val="000000"/>
              </w:rPr>
            </w:pPr>
            <w:r w:rsidDel="00000000" w:rsidR="00000000" w:rsidRPr="00000000">
              <w:rPr>
                <w:rFonts w:ascii="Arial" w:cs="Arial" w:eastAsia="Arial" w:hAnsi="Arial"/>
                <w:color w:val="000000"/>
                <w:rtl w:val="0"/>
              </w:rPr>
              <w:t xml:space="preserve">(2006)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Arial" w:cs="Arial" w:eastAsia="Arial" w:hAnsi="Arial"/>
                <w:i w:val="1"/>
                <w:color w:val="000000"/>
              </w:rPr>
            </w:pPr>
            <w:r w:rsidDel="00000000" w:rsidR="00000000" w:rsidRPr="00000000">
              <w:rPr>
                <w:rFonts w:ascii="Arial" w:cs="Arial" w:eastAsia="Arial" w:hAnsi="Arial"/>
                <w:i w:val="1"/>
                <w:color w:val="000000"/>
                <w:rtl w:val="0"/>
              </w:rPr>
              <w:t xml:space="preserve">Administración de Recursos Humanos</w:t>
            </w:r>
          </w:p>
          <w:p w:rsidR="00000000" w:rsidDel="00000000" w:rsidP="00000000" w:rsidRDefault="00000000" w:rsidRPr="00000000" w14:paraId="000001BF">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Arial" w:cs="Arial" w:eastAsia="Arial" w:hAnsi="Arial"/>
                <w:color w:val="000000"/>
              </w:rPr>
            </w:pPr>
            <w:r w:rsidDel="00000000" w:rsidR="00000000" w:rsidRPr="00000000">
              <w:rPr>
                <w:rFonts w:ascii="Arial" w:cs="Arial" w:eastAsia="Arial" w:hAnsi="Arial"/>
                <w:color w:val="000000"/>
                <w:rtl w:val="0"/>
              </w:rPr>
              <w:t xml:space="preserve">McGraw Hill </w:t>
            </w:r>
          </w:p>
        </w:tc>
      </w:tr>
      <w:tr>
        <w:trPr>
          <w:cantSplit w:val="0"/>
          <w:trHeight w:val="17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Arial" w:cs="Arial" w:eastAsia="Arial" w:hAnsi="Arial"/>
                <w:color w:val="000000"/>
              </w:rPr>
            </w:pPr>
            <w:r w:rsidDel="00000000" w:rsidR="00000000" w:rsidRPr="00000000">
              <w:rPr>
                <w:rFonts w:ascii="Arial" w:cs="Arial" w:eastAsia="Arial" w:hAnsi="Arial"/>
                <w:color w:val="000000"/>
                <w:rtl w:val="0"/>
              </w:rPr>
              <w:t xml:space="preserve">Grados Espinosa, Jaime 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Arial" w:cs="Arial" w:eastAsia="Arial" w:hAnsi="Arial"/>
                <w:color w:val="000000"/>
              </w:rPr>
            </w:pPr>
            <w:r w:rsidDel="00000000" w:rsidR="00000000" w:rsidRPr="00000000">
              <w:rPr>
                <w:rFonts w:ascii="Arial" w:cs="Arial" w:eastAsia="Arial" w:hAnsi="Arial"/>
                <w:color w:val="000000"/>
                <w:rtl w:val="0"/>
              </w:rPr>
              <w:t xml:space="preserve">(2004)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rFonts w:ascii="Arial" w:cs="Arial" w:eastAsia="Arial" w:hAnsi="Arial"/>
                <w:i w:val="1"/>
                <w:color w:val="000000"/>
              </w:rPr>
            </w:pPr>
            <w:r w:rsidDel="00000000" w:rsidR="00000000" w:rsidRPr="00000000">
              <w:rPr>
                <w:rFonts w:ascii="Arial" w:cs="Arial" w:eastAsia="Arial" w:hAnsi="Arial"/>
                <w:i w:val="1"/>
                <w:color w:val="000000"/>
                <w:rtl w:val="0"/>
              </w:rPr>
              <w:t xml:space="preserve">Reclutamiento, selección, contratación e inducción de personal </w:t>
            </w:r>
          </w:p>
          <w:p w:rsidR="00000000" w:rsidDel="00000000" w:rsidP="00000000" w:rsidRDefault="00000000" w:rsidRPr="00000000" w14:paraId="000001C7">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rFonts w:ascii="Arial" w:cs="Arial" w:eastAsia="Arial" w:hAnsi="Arial"/>
                <w:color w:val="000000"/>
              </w:rPr>
            </w:pPr>
            <w:r w:rsidDel="00000000" w:rsidR="00000000" w:rsidRPr="00000000">
              <w:rPr>
                <w:rFonts w:ascii="Arial" w:cs="Arial" w:eastAsia="Arial" w:hAnsi="Arial"/>
                <w:color w:val="000000"/>
                <w:rtl w:val="0"/>
              </w:rPr>
              <w:t xml:space="preserve">Manual Moderno </w:t>
            </w:r>
          </w:p>
        </w:tc>
      </w:tr>
      <w:tr>
        <w:trPr>
          <w:cantSplit w:val="0"/>
          <w:trHeight w:val="7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rFonts w:ascii="Arial" w:cs="Arial" w:eastAsia="Arial" w:hAnsi="Arial"/>
                <w:color w:val="000000"/>
              </w:rPr>
            </w:pPr>
            <w:r w:rsidDel="00000000" w:rsidR="00000000" w:rsidRPr="00000000">
              <w:rPr>
                <w:rFonts w:ascii="Arial" w:cs="Arial" w:eastAsia="Arial" w:hAnsi="Arial"/>
                <w:color w:val="000000"/>
                <w:rtl w:val="0"/>
              </w:rPr>
              <w:t xml:space="preserve">Muchinsky Paul 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rFonts w:ascii="Arial" w:cs="Arial" w:eastAsia="Arial" w:hAnsi="Arial"/>
                <w:color w:val="000000"/>
              </w:rPr>
            </w:pPr>
            <w:r w:rsidDel="00000000" w:rsidR="00000000" w:rsidRPr="00000000">
              <w:rPr>
                <w:rFonts w:ascii="Arial" w:cs="Arial" w:eastAsia="Arial" w:hAnsi="Arial"/>
                <w:color w:val="000000"/>
                <w:rtl w:val="0"/>
              </w:rPr>
              <w:t xml:space="preserve">(2007)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rFonts w:ascii="Arial" w:cs="Arial" w:eastAsia="Arial" w:hAnsi="Arial"/>
                <w:color w:val="000000"/>
              </w:rPr>
            </w:pPr>
            <w:r w:rsidDel="00000000" w:rsidR="00000000" w:rsidRPr="00000000">
              <w:rPr>
                <w:rFonts w:ascii="Arial" w:cs="Arial" w:eastAsia="Arial" w:hAnsi="Arial"/>
                <w:i w:val="1"/>
                <w:color w:val="000000"/>
                <w:rtl w:val="0"/>
              </w:rPr>
              <w:t xml:space="preserve">Psicología aplicada al trabajo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rPr>
                <w:rFonts w:ascii="Arial" w:cs="Arial" w:eastAsia="Arial" w:hAnsi="Arial"/>
                <w:color w:val="000000"/>
              </w:rPr>
            </w:pPr>
            <w:r w:rsidDel="00000000" w:rsidR="00000000" w:rsidRPr="00000000">
              <w:rPr>
                <w:rFonts w:ascii="Arial" w:cs="Arial" w:eastAsia="Arial" w:hAnsi="Arial"/>
                <w:color w:val="000000"/>
                <w:rtl w:val="0"/>
              </w:rPr>
              <w:t xml:space="preserve">Thomson Iberoamericana </w:t>
            </w:r>
          </w:p>
        </w:tc>
      </w:tr>
      <w:tr>
        <w:trPr>
          <w:cantSplit w:val="0"/>
          <w:trHeight w:val="14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rFonts w:ascii="Arial" w:cs="Arial" w:eastAsia="Arial" w:hAnsi="Arial"/>
                <w:color w:val="000000"/>
              </w:rPr>
            </w:pPr>
            <w:r w:rsidDel="00000000" w:rsidR="00000000" w:rsidRPr="00000000">
              <w:rPr>
                <w:rFonts w:ascii="Arial" w:cs="Arial" w:eastAsia="Arial" w:hAnsi="Arial"/>
                <w:color w:val="000000"/>
                <w:rtl w:val="0"/>
              </w:rPr>
              <w:t xml:space="preserve">Chiavenato Idalberto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rFonts w:ascii="Arial" w:cs="Arial" w:eastAsia="Arial" w:hAnsi="Arial"/>
                <w:color w:val="000000"/>
              </w:rPr>
            </w:pPr>
            <w:r w:rsidDel="00000000" w:rsidR="00000000" w:rsidRPr="00000000">
              <w:rPr>
                <w:rFonts w:ascii="Arial" w:cs="Arial" w:eastAsia="Arial" w:hAnsi="Arial"/>
                <w:color w:val="000000"/>
                <w:rtl w:val="0"/>
              </w:rPr>
              <w:t xml:space="preserve">(2006)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rPr>
                <w:rFonts w:ascii="Arial" w:cs="Arial" w:eastAsia="Arial" w:hAnsi="Arial"/>
                <w:i w:val="1"/>
                <w:color w:val="000000"/>
              </w:rPr>
            </w:pPr>
            <w:r w:rsidDel="00000000" w:rsidR="00000000" w:rsidRPr="00000000">
              <w:rPr>
                <w:rFonts w:ascii="Arial" w:cs="Arial" w:eastAsia="Arial" w:hAnsi="Arial"/>
                <w:i w:val="1"/>
                <w:color w:val="000000"/>
                <w:rtl w:val="0"/>
              </w:rPr>
              <w:t xml:space="preserve">Gestión del talento humano: el nuevo papel de los recursos humanos en las organizaciones </w:t>
            </w:r>
          </w:p>
          <w:p w:rsidR="00000000" w:rsidDel="00000000" w:rsidP="00000000" w:rsidRDefault="00000000" w:rsidRPr="00000000" w14:paraId="000001D6">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rPr>
                <w:rFonts w:ascii="Arial" w:cs="Arial" w:eastAsia="Arial" w:hAnsi="Arial"/>
                <w:color w:val="000000"/>
              </w:rPr>
            </w:pPr>
            <w:r w:rsidDel="00000000" w:rsidR="00000000" w:rsidRPr="00000000">
              <w:rPr>
                <w:rFonts w:ascii="Arial" w:cs="Arial" w:eastAsia="Arial" w:hAnsi="Arial"/>
                <w:color w:val="000000"/>
                <w:rtl w:val="0"/>
              </w:rPr>
              <w:t xml:space="preserve">McGraw Hill </w:t>
            </w:r>
          </w:p>
        </w:tc>
      </w:tr>
      <w:tr>
        <w:trPr>
          <w:cantSplit w:val="0"/>
          <w:trHeight w:val="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rFonts w:ascii="Arial" w:cs="Arial" w:eastAsia="Arial" w:hAnsi="Arial"/>
                <w:color w:val="000000"/>
              </w:rPr>
            </w:pPr>
            <w:r w:rsidDel="00000000" w:rsidR="00000000" w:rsidRPr="00000000">
              <w:rPr>
                <w:rFonts w:ascii="Arial" w:cs="Arial" w:eastAsia="Arial" w:hAnsi="Arial"/>
                <w:color w:val="000000"/>
                <w:rtl w:val="0"/>
              </w:rPr>
              <w:t xml:space="preserve">Madrigal Torres Bertha E. </w:t>
            </w:r>
          </w:p>
          <w:p w:rsidR="00000000" w:rsidDel="00000000" w:rsidP="00000000" w:rsidRDefault="00000000" w:rsidRPr="00000000" w14:paraId="000001DC">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rFonts w:ascii="Arial" w:cs="Arial" w:eastAsia="Arial" w:hAnsi="Arial"/>
                <w:color w:val="000000"/>
              </w:rPr>
            </w:pPr>
            <w:r w:rsidDel="00000000" w:rsidR="00000000" w:rsidRPr="00000000">
              <w:rPr>
                <w:rFonts w:ascii="Arial" w:cs="Arial" w:eastAsia="Arial" w:hAnsi="Arial"/>
                <w:color w:val="000000"/>
                <w:rtl w:val="0"/>
              </w:rPr>
              <w:t xml:space="preserve">(2008)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rFonts w:ascii="Arial" w:cs="Arial" w:eastAsia="Arial" w:hAnsi="Arial"/>
                <w:color w:val="000000"/>
              </w:rPr>
            </w:pPr>
            <w:r w:rsidDel="00000000" w:rsidR="00000000" w:rsidRPr="00000000">
              <w:rPr>
                <w:rFonts w:ascii="Arial" w:cs="Arial" w:eastAsia="Arial" w:hAnsi="Arial"/>
                <w:i w:val="1"/>
                <w:color w:val="000000"/>
                <w:rtl w:val="0"/>
              </w:rPr>
              <w:t xml:space="preserve">Habilidades Directivas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Arial" w:cs="Arial" w:eastAsia="Arial" w:hAnsi="Arial"/>
                <w:color w:val="000000"/>
              </w:rPr>
            </w:pPr>
            <w:r w:rsidDel="00000000" w:rsidR="00000000" w:rsidRPr="00000000">
              <w:rPr>
                <w:rFonts w:ascii="Arial" w:cs="Arial" w:eastAsia="Arial" w:hAnsi="Arial"/>
                <w:color w:val="000000"/>
                <w:rtl w:val="0"/>
              </w:rPr>
              <w:t xml:space="preserve">McGraw Hill </w:t>
            </w:r>
          </w:p>
        </w:tc>
      </w:tr>
      <w:tr>
        <w:trPr>
          <w:cantSplit w:val="0"/>
          <w:trHeight w:val="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rFonts w:ascii="Arial" w:cs="Arial" w:eastAsia="Arial" w:hAnsi="Arial"/>
                <w:color w:val="000000"/>
              </w:rPr>
            </w:pPr>
            <w:r w:rsidDel="00000000" w:rsidR="00000000" w:rsidRPr="00000000">
              <w:rPr>
                <w:rFonts w:ascii="Arial" w:cs="Arial" w:eastAsia="Arial" w:hAnsi="Arial"/>
                <w:color w:val="000000"/>
                <w:rtl w:val="0"/>
              </w:rPr>
              <w:t xml:space="preserve">Grados Espinosa, Jaime 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Arial" w:cs="Arial" w:eastAsia="Arial" w:hAnsi="Arial"/>
                <w:color w:val="000000"/>
              </w:rPr>
            </w:pPr>
            <w:r w:rsidDel="00000000" w:rsidR="00000000" w:rsidRPr="00000000">
              <w:rPr>
                <w:rFonts w:ascii="Arial" w:cs="Arial" w:eastAsia="Arial" w:hAnsi="Arial"/>
                <w:color w:val="000000"/>
                <w:rtl w:val="0"/>
              </w:rPr>
              <w:t xml:space="preserve">(2006)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rFonts w:ascii="Arial" w:cs="Arial" w:eastAsia="Arial" w:hAnsi="Arial"/>
                <w:i w:val="1"/>
                <w:color w:val="000000"/>
              </w:rPr>
            </w:pPr>
            <w:r w:rsidDel="00000000" w:rsidR="00000000" w:rsidRPr="00000000">
              <w:rPr>
                <w:rFonts w:ascii="Arial" w:cs="Arial" w:eastAsia="Arial" w:hAnsi="Arial"/>
                <w:i w:val="1"/>
                <w:color w:val="000000"/>
                <w:rtl w:val="0"/>
              </w:rPr>
              <w:t xml:space="preserve">Capacitación y Desarrollo de Personal </w:t>
            </w:r>
          </w:p>
          <w:p w:rsidR="00000000" w:rsidDel="00000000" w:rsidP="00000000" w:rsidRDefault="00000000" w:rsidRPr="00000000" w14:paraId="000001E6">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Arial" w:cs="Arial" w:eastAsia="Arial" w:hAnsi="Arial"/>
                <w:color w:val="000000"/>
              </w:rPr>
            </w:pPr>
            <w:r w:rsidDel="00000000" w:rsidR="00000000" w:rsidRPr="00000000">
              <w:rPr>
                <w:rFonts w:ascii="Arial" w:cs="Arial" w:eastAsia="Arial" w:hAnsi="Arial"/>
                <w:color w:val="000000"/>
                <w:rtl w:val="0"/>
              </w:rPr>
              <w:t xml:space="preserve">México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rFonts w:ascii="Arial" w:cs="Arial" w:eastAsia="Arial" w:hAnsi="Arial"/>
                <w:color w:val="000000"/>
              </w:rPr>
            </w:pPr>
            <w:r w:rsidDel="00000000" w:rsidR="00000000" w:rsidRPr="00000000">
              <w:rPr>
                <w:rFonts w:ascii="Arial" w:cs="Arial" w:eastAsia="Arial" w:hAnsi="Arial"/>
                <w:color w:val="000000"/>
                <w:rtl w:val="0"/>
              </w:rPr>
              <w:t xml:space="preserve">Trillas </w:t>
            </w:r>
          </w:p>
        </w:tc>
      </w:tr>
    </w:tbl>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amp;quot"/>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62" w:hanging="360"/>
      </w:pPr>
      <w:rPr/>
    </w:lvl>
    <w:lvl w:ilvl="1">
      <w:start w:val="1"/>
      <w:numFmt w:val="lowerLetter"/>
      <w:lvlText w:val="%2."/>
      <w:lvlJc w:val="left"/>
      <w:pPr>
        <w:ind w:left="1482" w:hanging="360"/>
      </w:pPr>
      <w:rPr/>
    </w:lvl>
    <w:lvl w:ilvl="2">
      <w:start w:val="1"/>
      <w:numFmt w:val="lowerRoman"/>
      <w:lvlText w:val="%3."/>
      <w:lvlJc w:val="right"/>
      <w:pPr>
        <w:ind w:left="2202" w:hanging="180"/>
      </w:pPr>
      <w:rPr/>
    </w:lvl>
    <w:lvl w:ilvl="3">
      <w:start w:val="1"/>
      <w:numFmt w:val="decimal"/>
      <w:lvlText w:val="%4."/>
      <w:lvlJc w:val="left"/>
      <w:pPr>
        <w:ind w:left="2922" w:hanging="360"/>
      </w:pPr>
      <w:rPr/>
    </w:lvl>
    <w:lvl w:ilvl="4">
      <w:start w:val="1"/>
      <w:numFmt w:val="lowerLetter"/>
      <w:lvlText w:val="%5."/>
      <w:lvlJc w:val="left"/>
      <w:pPr>
        <w:ind w:left="3642" w:hanging="360"/>
      </w:pPr>
      <w:rPr/>
    </w:lvl>
    <w:lvl w:ilvl="5">
      <w:start w:val="1"/>
      <w:numFmt w:val="lowerRoman"/>
      <w:lvlText w:val="%6."/>
      <w:lvlJc w:val="right"/>
      <w:pPr>
        <w:ind w:left="4362" w:hanging="180"/>
      </w:pPr>
      <w:rPr/>
    </w:lvl>
    <w:lvl w:ilvl="6">
      <w:start w:val="1"/>
      <w:numFmt w:val="decimal"/>
      <w:lvlText w:val="%7."/>
      <w:lvlJc w:val="left"/>
      <w:pPr>
        <w:ind w:left="5082" w:hanging="360"/>
      </w:pPr>
      <w:rPr/>
    </w:lvl>
    <w:lvl w:ilvl="7">
      <w:start w:val="1"/>
      <w:numFmt w:val="lowerLetter"/>
      <w:lvlText w:val="%8."/>
      <w:lvlJc w:val="left"/>
      <w:pPr>
        <w:ind w:left="5802" w:hanging="360"/>
      </w:pPr>
      <w:rPr/>
    </w:lvl>
    <w:lvl w:ilvl="8">
      <w:start w:val="1"/>
      <w:numFmt w:val="lowerRoman"/>
      <w:lvlText w:val="%9."/>
      <w:lvlJc w:val="right"/>
      <w:pPr>
        <w:ind w:left="6522"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744F"/>
    <w:pPr>
      <w:spacing w:after="0" w:line="240" w:lineRule="auto"/>
    </w:pPr>
    <w:rPr>
      <w:rFonts w:ascii="Times New Roman" w:cs="Times New Roman" w:eastAsia="Times New Roman" w:hAnsi="Times New Roman"/>
      <w:sz w:val="24"/>
      <w:szCs w:val="24"/>
      <w:lang w:eastAsia="es-ES"/>
    </w:rPr>
  </w:style>
  <w:style w:type="paragraph" w:styleId="Ttulo1">
    <w:name w:val="heading 1"/>
    <w:basedOn w:val="Normal"/>
    <w:next w:val="Normal"/>
    <w:link w:val="Ttulo1Car"/>
    <w:qFormat w:val="1"/>
    <w:rsid w:val="0072744F"/>
    <w:pPr>
      <w:keepNext w:val="1"/>
      <w:numPr>
        <w:numId w:val="3"/>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72744F"/>
    <w:pPr>
      <w:keepNext w:val="1"/>
      <w:numPr>
        <w:ilvl w:val="1"/>
        <w:numId w:val="3"/>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72744F"/>
    <w:pPr>
      <w:keepNext w:val="1"/>
      <w:numPr>
        <w:ilvl w:val="2"/>
        <w:numId w:val="3"/>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72744F"/>
    <w:pPr>
      <w:keepNext w:val="1"/>
      <w:numPr>
        <w:ilvl w:val="3"/>
        <w:numId w:val="3"/>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72744F"/>
    <w:pPr>
      <w:numPr>
        <w:ilvl w:val="4"/>
        <w:numId w:val="3"/>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72744F"/>
    <w:pPr>
      <w:numPr>
        <w:ilvl w:val="5"/>
        <w:numId w:val="3"/>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72744F"/>
    <w:pPr>
      <w:numPr>
        <w:ilvl w:val="6"/>
        <w:numId w:val="3"/>
      </w:numPr>
      <w:spacing w:after="60" w:before="240"/>
      <w:outlineLvl w:val="6"/>
    </w:pPr>
    <w:rPr>
      <w:rFonts w:ascii="Calibri" w:hAnsi="Calibri"/>
    </w:rPr>
  </w:style>
  <w:style w:type="paragraph" w:styleId="Ttulo8">
    <w:name w:val="heading 8"/>
    <w:basedOn w:val="Normal"/>
    <w:next w:val="Normal"/>
    <w:link w:val="Ttulo8Car"/>
    <w:uiPriority w:val="9"/>
    <w:qFormat w:val="1"/>
    <w:rsid w:val="0072744F"/>
    <w:pPr>
      <w:numPr>
        <w:ilvl w:val="7"/>
        <w:numId w:val="3"/>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72744F"/>
    <w:pPr>
      <w:numPr>
        <w:ilvl w:val="8"/>
        <w:numId w:val="3"/>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72744F"/>
    <w:rPr>
      <w:rFonts w:ascii="Arial" w:cs="Times New Roman" w:eastAsia="Times New Roman" w:hAnsi="Arial"/>
      <w:b w:val="1"/>
      <w:bCs w:val="1"/>
      <w:szCs w:val="24"/>
      <w:lang w:eastAsia="es-ES"/>
    </w:rPr>
  </w:style>
  <w:style w:type="character" w:styleId="Ttulo2Car" w:customStyle="1">
    <w:name w:val="Título 2 Car"/>
    <w:basedOn w:val="Fuentedeprrafopredeter"/>
    <w:link w:val="Ttulo2"/>
    <w:uiPriority w:val="9"/>
    <w:rsid w:val="0072744F"/>
    <w:rPr>
      <w:rFonts w:ascii="Cambria" w:cs="Times New Roman" w:eastAsia="Times New Roman" w:hAnsi="Cambria"/>
      <w:b w:val="1"/>
      <w:bCs w:val="1"/>
      <w:i w:val="1"/>
      <w:iCs w:val="1"/>
      <w:sz w:val="28"/>
      <w:szCs w:val="28"/>
      <w:lang w:eastAsia="es-ES"/>
    </w:rPr>
  </w:style>
  <w:style w:type="character" w:styleId="Ttulo3Car" w:customStyle="1">
    <w:name w:val="Título 3 Car"/>
    <w:basedOn w:val="Fuentedeprrafopredeter"/>
    <w:link w:val="Ttulo3"/>
    <w:uiPriority w:val="9"/>
    <w:rsid w:val="0072744F"/>
    <w:rPr>
      <w:rFonts w:ascii="Cambria" w:cs="Times New Roman" w:eastAsia="Times New Roman" w:hAnsi="Cambria"/>
      <w:b w:val="1"/>
      <w:bCs w:val="1"/>
      <w:sz w:val="26"/>
      <w:szCs w:val="26"/>
      <w:lang w:eastAsia="es-ES"/>
    </w:rPr>
  </w:style>
  <w:style w:type="character" w:styleId="Ttulo4Car" w:customStyle="1">
    <w:name w:val="Título 4 Car"/>
    <w:basedOn w:val="Fuentedeprrafopredeter"/>
    <w:link w:val="Ttulo4"/>
    <w:uiPriority w:val="9"/>
    <w:rsid w:val="0072744F"/>
    <w:rPr>
      <w:rFonts w:ascii="Calibri" w:cs="Times New Roman" w:eastAsia="Times New Roman" w:hAnsi="Calibri"/>
      <w:b w:val="1"/>
      <w:bCs w:val="1"/>
      <w:sz w:val="28"/>
      <w:szCs w:val="28"/>
      <w:lang w:eastAsia="es-ES"/>
    </w:rPr>
  </w:style>
  <w:style w:type="character" w:styleId="Ttulo5Car" w:customStyle="1">
    <w:name w:val="Título 5 Car"/>
    <w:basedOn w:val="Fuentedeprrafopredeter"/>
    <w:link w:val="Ttulo5"/>
    <w:uiPriority w:val="9"/>
    <w:rsid w:val="0072744F"/>
    <w:rPr>
      <w:rFonts w:ascii="Calibri" w:cs="Times New Roman" w:eastAsia="Times New Roman" w:hAnsi="Calibri"/>
      <w:b w:val="1"/>
      <w:bCs w:val="1"/>
      <w:i w:val="1"/>
      <w:iCs w:val="1"/>
      <w:sz w:val="26"/>
      <w:szCs w:val="26"/>
      <w:lang w:eastAsia="es-ES"/>
    </w:rPr>
  </w:style>
  <w:style w:type="character" w:styleId="Ttulo6Car" w:customStyle="1">
    <w:name w:val="Título 6 Car"/>
    <w:basedOn w:val="Fuentedeprrafopredeter"/>
    <w:link w:val="Ttulo6"/>
    <w:uiPriority w:val="9"/>
    <w:rsid w:val="0072744F"/>
    <w:rPr>
      <w:rFonts w:ascii="Calibri" w:cs="Times New Roman" w:eastAsia="Times New Roman" w:hAnsi="Calibri"/>
      <w:b w:val="1"/>
      <w:bCs w:val="1"/>
      <w:lang w:eastAsia="es-ES"/>
    </w:rPr>
  </w:style>
  <w:style w:type="character" w:styleId="Ttulo7Car" w:customStyle="1">
    <w:name w:val="Título 7 Car"/>
    <w:basedOn w:val="Fuentedeprrafopredeter"/>
    <w:link w:val="Ttulo7"/>
    <w:uiPriority w:val="9"/>
    <w:rsid w:val="0072744F"/>
    <w:rPr>
      <w:rFonts w:ascii="Calibri" w:cs="Times New Roman" w:eastAsia="Times New Roman" w:hAnsi="Calibri"/>
      <w:sz w:val="24"/>
      <w:szCs w:val="24"/>
      <w:lang w:eastAsia="es-ES"/>
    </w:rPr>
  </w:style>
  <w:style w:type="character" w:styleId="Ttulo8Car" w:customStyle="1">
    <w:name w:val="Título 8 Car"/>
    <w:basedOn w:val="Fuentedeprrafopredeter"/>
    <w:link w:val="Ttulo8"/>
    <w:uiPriority w:val="9"/>
    <w:rsid w:val="0072744F"/>
    <w:rPr>
      <w:rFonts w:ascii="Calibri" w:cs="Times New Roman" w:eastAsia="Times New Roman" w:hAnsi="Calibri"/>
      <w:i w:val="1"/>
      <w:iCs w:val="1"/>
      <w:sz w:val="24"/>
      <w:szCs w:val="24"/>
      <w:lang w:eastAsia="es-ES"/>
    </w:rPr>
  </w:style>
  <w:style w:type="character" w:styleId="Ttulo9Car" w:customStyle="1">
    <w:name w:val="Título 9 Car"/>
    <w:basedOn w:val="Fuentedeprrafopredeter"/>
    <w:link w:val="Ttulo9"/>
    <w:uiPriority w:val="9"/>
    <w:rsid w:val="0072744F"/>
    <w:rPr>
      <w:rFonts w:ascii="Cambria" w:cs="Times New Roman" w:eastAsia="Times New Roman" w:hAnsi="Cambria"/>
      <w:lang w:eastAsia="es-ES"/>
    </w:rPr>
  </w:style>
  <w:style w:type="paragraph" w:styleId="Default" w:customStyle="1">
    <w:name w:val="Default"/>
    <w:rsid w:val="0072744F"/>
    <w:pPr>
      <w:autoSpaceDE w:val="0"/>
      <w:autoSpaceDN w:val="0"/>
      <w:adjustRightInd w:val="0"/>
      <w:spacing w:after="0" w:line="240" w:lineRule="auto"/>
    </w:pPr>
    <w:rPr>
      <w:rFonts w:ascii="Tahoma" w:cs="Tahoma" w:eastAsia="Times New Roman" w:hAnsi="Tahoma"/>
      <w:color w:val="000000"/>
      <w:sz w:val="24"/>
      <w:szCs w:val="24"/>
      <w:lang w:eastAsia="es-MX" w:val="es-MX"/>
    </w:rPr>
  </w:style>
  <w:style w:type="paragraph" w:styleId="HTMLconformatoprevio">
    <w:name w:val="HTML Preformatted"/>
    <w:basedOn w:val="Normal"/>
    <w:link w:val="HTMLconformatoprevioCar"/>
    <w:uiPriority w:val="99"/>
    <w:unhideWhenUsed w:val="1"/>
    <w:rsid w:val="0072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conformatoprevioCar" w:customStyle="1">
    <w:name w:val="HTML con formato previo Car"/>
    <w:basedOn w:val="Fuentedeprrafopredeter"/>
    <w:link w:val="HTMLconformatoprevio"/>
    <w:uiPriority w:val="99"/>
    <w:rsid w:val="0072744F"/>
    <w:rPr>
      <w:rFonts w:ascii="Courier New" w:cs="Courier New" w:eastAsia="Times New Roman" w:hAnsi="Courier New"/>
      <w:sz w:val="20"/>
      <w:szCs w:val="20"/>
      <w:lang w:eastAsia="es-ES"/>
    </w:rPr>
  </w:style>
  <w:style w:type="character" w:styleId="tlid-translation" w:customStyle="1">
    <w:name w:val="tlid-translation"/>
    <w:rsid w:val="007274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gBC/mqaml1idHSREWaI7SfHkw==">AMUW2mX5Hje3fyw55STrtKCXrwWvD2pRH8P5N1cu0F5myFX/ullUyqOwgGS/FyFdvECRKfHqtGf6U9PqjMX4QIAV+H8M8Vdj4DjKM3baeusUHOH969oKzLM=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2020-01-10T21:37:00Z</dcterms:created>
  <dc:creator>Alma</dc:creator>
</cp:coreProperties>
</file>