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2.0" w:type="dxa"/>
        <w:jc w:val="left"/>
        <w:tblInd w:w="0.0" w:type="dxa"/>
        <w:tblLayout w:type="fixed"/>
        <w:tblLook w:val="0400"/>
      </w:tblPr>
      <w:tblGrid>
        <w:gridCol w:w="1750"/>
        <w:gridCol w:w="7106"/>
        <w:gridCol w:w="1116"/>
        <w:tblGridChange w:id="0">
          <w:tblGrid>
            <w:gridCol w:w="1750"/>
            <w:gridCol w:w="7106"/>
            <w:gridCol w:w="1116"/>
          </w:tblGrid>
        </w:tblGridChange>
      </w:tblGrid>
      <w:tr>
        <w:trPr>
          <w:cantSplit w:val="0"/>
          <w:tblHeader w:val="0"/>
        </w:trPr>
        <w:tc>
          <w:tcPr>
            <w:vAlign w:val="center"/>
          </w:tcPr>
          <w:p w:rsidR="00000000" w:rsidDel="00000000" w:rsidP="00000000" w:rsidRDefault="00000000" w:rsidRPr="00000000" w14:paraId="00000002">
            <w:pPr>
              <w:pStyle w:val="Heading1"/>
              <w:rPr/>
            </w:pPr>
            <w:r w:rsidDel="00000000" w:rsidR="00000000" w:rsidRPr="00000000">
              <w:rPr/>
              <w:drawing>
                <wp:inline distB="0" distT="0" distL="0" distR="0">
                  <wp:extent cx="974090" cy="418465"/>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74090" cy="4184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LICENCIATURA EN GESTIÓN Y DESARROLLO TURÍSTICO</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sz w:val="26"/>
                <w:szCs w:val="26"/>
                <w:rtl w:val="0"/>
              </w:rPr>
              <w:t xml:space="preserve">EN COMPETENCIAS PROFESIONALES</w:t>
            </w:r>
            <w:r w:rsidDel="00000000" w:rsidR="00000000" w:rsidRPr="00000000">
              <w:rPr>
                <w:rtl w:val="0"/>
              </w:rPr>
            </w:r>
          </w:p>
        </w:tc>
        <w:tc>
          <w:tcPr>
            <w:vAlign w:val="center"/>
          </w:tcPr>
          <w:p w:rsidR="00000000" w:rsidDel="00000000" w:rsidP="00000000" w:rsidRDefault="00000000" w:rsidRPr="00000000" w14:paraId="00000005">
            <w:pPr>
              <w:pStyle w:val="Heading1"/>
              <w:rPr/>
            </w:pPr>
            <w:r w:rsidDel="00000000" w:rsidR="00000000" w:rsidRPr="00000000">
              <w:rPr/>
              <w:drawing>
                <wp:inline distB="0" distT="0" distL="0" distR="0">
                  <wp:extent cx="571500" cy="485775"/>
                  <wp:effectExtent b="0" l="0" r="0" t="0"/>
                  <wp:docPr descr="descarga" id="7" name="image3.jpg"/>
                  <a:graphic>
                    <a:graphicData uri="http://schemas.openxmlformats.org/drawingml/2006/picture">
                      <pic:pic>
                        <pic:nvPicPr>
                          <pic:cNvPr descr="descarga" id="0" name="image3.jpg"/>
                          <pic:cNvPicPr preferRelativeResize="0"/>
                        </pic:nvPicPr>
                        <pic:blipFill>
                          <a:blip r:embed="rId8"/>
                          <a:srcRect b="0" l="0" r="0" t="0"/>
                          <a:stretch>
                            <a:fillRect/>
                          </a:stretch>
                        </pic:blipFill>
                        <pic:spPr>
                          <a:xfrm>
                            <a:off x="0" y="0"/>
                            <a:ext cx="571500" cy="4857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INNOVACIÓN Y TURISMO RESPONSABLE BIS</w:t>
      </w:r>
    </w:p>
    <w:p w:rsidR="00000000" w:rsidDel="00000000" w:rsidP="00000000" w:rsidRDefault="00000000" w:rsidRPr="00000000" w14:paraId="00000008">
      <w:pPr>
        <w:rPr>
          <w:rFonts w:ascii="Arial" w:cs="Arial" w:eastAsia="Arial" w:hAnsi="Arial"/>
          <w:sz w:val="10"/>
          <w:szCs w:val="10"/>
        </w:rPr>
      </w:pPr>
      <w:r w:rsidDel="00000000" w:rsidR="00000000" w:rsidRPr="00000000">
        <w:rPr>
          <w:rtl w:val="0"/>
        </w:rPr>
      </w:r>
    </w:p>
    <w:tbl>
      <w:tblPr>
        <w:tblStyle w:val="Table2"/>
        <w:tblW w:w="99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9"/>
        <w:gridCol w:w="6105"/>
        <w:gridCol w:w="8"/>
        <w:tblGridChange w:id="0">
          <w:tblGrid>
            <w:gridCol w:w="3849"/>
            <w:gridCol w:w="6105"/>
            <w:gridCol w:w="8"/>
          </w:tblGrid>
        </w:tblGridChange>
      </w:tblGrid>
      <w:tr>
        <w:trPr>
          <w:cantSplit w:val="0"/>
          <w:trHeight w:val="1687" w:hRule="atLeast"/>
          <w:tblHeader w:val="0"/>
        </w:trPr>
        <w:tc>
          <w:tcPr>
            <w:shd w:fill="d9d9d9" w:val="clear"/>
          </w:tcPr>
          <w:p w:rsidR="00000000" w:rsidDel="00000000" w:rsidP="00000000" w:rsidRDefault="00000000" w:rsidRPr="00000000" w14:paraId="00000009">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Competences</w:t>
            </w:r>
          </w:p>
        </w:tc>
        <w:tc>
          <w:tcPr/>
          <w:p w:rsidR="00000000" w:rsidDel="00000000" w:rsidP="00000000" w:rsidRDefault="00000000" w:rsidRPr="00000000" w14:paraId="0000000A">
            <w:pPr>
              <w:ind w:left="-74" w:firstLine="0"/>
              <w:jc w:val="both"/>
              <w:rPr>
                <w:rFonts w:ascii="Arial" w:cs="Arial" w:eastAsia="Arial" w:hAnsi="Arial"/>
              </w:rPr>
            </w:pPr>
            <w:r w:rsidDel="00000000" w:rsidR="00000000" w:rsidRPr="00000000">
              <w:rPr>
                <w:rFonts w:ascii="Arial" w:cs="Arial" w:eastAsia="Arial" w:hAnsi="Arial"/>
                <w:rtl w:val="0"/>
              </w:rPr>
              <w:t xml:space="preserve">Manage the sustainable development of the tourism sector, through the design and implementation of innovative products, and administration of tourism organizations, considering public policies, the current legal framework, tourism management and distribution technologies as well as applicable quality systems, to contribute to collaborative planning and competitiveness of the tourism industry.</w:t>
            </w:r>
          </w:p>
        </w:tc>
      </w:tr>
      <w:tr>
        <w:trPr>
          <w:cantSplit w:val="0"/>
          <w:tblHeader w:val="0"/>
        </w:trPr>
        <w:tc>
          <w:tcPr>
            <w:shd w:fill="d9d9d9" w:val="clear"/>
          </w:tcPr>
          <w:p w:rsidR="00000000" w:rsidDel="00000000" w:rsidP="00000000" w:rsidRDefault="00000000" w:rsidRPr="00000000" w14:paraId="0000000B">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Term</w:t>
            </w:r>
          </w:p>
        </w:tc>
        <w:tc>
          <w:tcPr>
            <w:vAlign w:val="center"/>
          </w:tcPr>
          <w:p w:rsidR="00000000" w:rsidDel="00000000" w:rsidP="00000000" w:rsidRDefault="00000000" w:rsidRPr="00000000" w14:paraId="0000000C">
            <w:pPr>
              <w:jc w:val="center"/>
              <w:rPr>
                <w:rFonts w:ascii="Arial" w:cs="Arial" w:eastAsia="Arial" w:hAnsi="Arial"/>
              </w:rPr>
            </w:pPr>
            <w:r w:rsidDel="00000000" w:rsidR="00000000" w:rsidRPr="00000000">
              <w:rPr>
                <w:rFonts w:ascii="Arial" w:cs="Arial" w:eastAsia="Arial" w:hAnsi="Arial"/>
                <w:rtl w:val="0"/>
              </w:rPr>
              <w:t xml:space="preserve">Ninth  </w:t>
            </w:r>
          </w:p>
        </w:tc>
      </w:tr>
      <w:tr>
        <w:trPr>
          <w:cantSplit w:val="0"/>
          <w:tblHeader w:val="0"/>
        </w:trPr>
        <w:tc>
          <w:tcPr>
            <w:shd w:fill="d9d9d9" w:val="clear"/>
          </w:tcPr>
          <w:p w:rsidR="00000000" w:rsidDel="00000000" w:rsidP="00000000" w:rsidRDefault="00000000" w:rsidRPr="00000000" w14:paraId="0000000D">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Theory hours</w:t>
            </w:r>
          </w:p>
        </w:tc>
        <w:tc>
          <w:tcPr>
            <w:vAlign w:val="center"/>
          </w:tcPr>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47</w:t>
            </w:r>
          </w:p>
        </w:tc>
      </w:tr>
      <w:tr>
        <w:trPr>
          <w:cantSplit w:val="0"/>
          <w:tblHeader w:val="0"/>
        </w:trPr>
        <w:tc>
          <w:tcPr>
            <w:shd w:fill="d9d9d9" w:val="clear"/>
          </w:tcPr>
          <w:p w:rsidR="00000000" w:rsidDel="00000000" w:rsidP="00000000" w:rsidRDefault="00000000" w:rsidRPr="00000000" w14:paraId="0000000F">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Practial hours</w:t>
            </w:r>
          </w:p>
        </w:tc>
        <w:tc>
          <w:tcPr>
            <w:vAlign w:val="center"/>
          </w:tcPr>
          <w:p w:rsidR="00000000" w:rsidDel="00000000" w:rsidP="00000000" w:rsidRDefault="00000000" w:rsidRPr="00000000" w14:paraId="00000010">
            <w:pPr>
              <w:jc w:val="center"/>
              <w:rPr>
                <w:rFonts w:ascii="Arial" w:cs="Arial" w:eastAsia="Arial" w:hAnsi="Arial"/>
              </w:rPr>
            </w:pPr>
            <w:r w:rsidDel="00000000" w:rsidR="00000000" w:rsidRPr="00000000">
              <w:rPr>
                <w:rFonts w:ascii="Arial" w:cs="Arial" w:eastAsia="Arial" w:hAnsi="Arial"/>
                <w:rtl w:val="0"/>
              </w:rPr>
              <w:t xml:space="preserve">73</w:t>
            </w:r>
          </w:p>
        </w:tc>
      </w:tr>
      <w:tr>
        <w:trPr>
          <w:cantSplit w:val="0"/>
          <w:trHeight w:val="304" w:hRule="atLeast"/>
          <w:tblHeader w:val="0"/>
        </w:trPr>
        <w:tc>
          <w:tcPr>
            <w:shd w:fill="d9d9d9" w:val="clear"/>
          </w:tcPr>
          <w:p w:rsidR="00000000" w:rsidDel="00000000" w:rsidP="00000000" w:rsidRDefault="00000000" w:rsidRPr="00000000" w14:paraId="00000011">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Total number of hours</w:t>
            </w:r>
          </w:p>
        </w:tc>
        <w:tc>
          <w:tcPr>
            <w:vAlign w:val="center"/>
          </w:tcPr>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rtl w:val="0"/>
              </w:rPr>
              <w:t xml:space="preserve">120</w:t>
            </w:r>
          </w:p>
        </w:tc>
      </w:tr>
      <w:tr>
        <w:trPr>
          <w:cantSplit w:val="0"/>
          <w:tblHeader w:val="0"/>
        </w:trPr>
        <w:tc>
          <w:tcPr>
            <w:shd w:fill="d9d9d9" w:val="clear"/>
          </w:tcPr>
          <w:p w:rsidR="00000000" w:rsidDel="00000000" w:rsidP="00000000" w:rsidRDefault="00000000" w:rsidRPr="00000000" w14:paraId="00000013">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Hours per week</w:t>
            </w:r>
          </w:p>
        </w:tc>
        <w:tc>
          <w:tcPr>
            <w:vAlign w:val="center"/>
          </w:tcPr>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8</w:t>
            </w:r>
          </w:p>
        </w:tc>
      </w:tr>
      <w:tr>
        <w:trPr>
          <w:cantSplit w:val="0"/>
          <w:trHeight w:val="247" w:hRule="atLeast"/>
          <w:tblHeader w:val="0"/>
        </w:trPr>
        <w:tc>
          <w:tcPr>
            <w:shd w:fill="d9d9d9" w:val="clear"/>
          </w:tcPr>
          <w:p w:rsidR="00000000" w:rsidDel="00000000" w:rsidP="00000000" w:rsidRDefault="00000000" w:rsidRPr="00000000" w14:paraId="00000015">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Learning objective</w:t>
            </w:r>
          </w:p>
        </w:tc>
        <w:tc>
          <w:tcPr>
            <w:gridSpan w:val="2"/>
          </w:tcPr>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The student will develop tourism experiences under a responsible and sustainable approach, considering innovation methodologies and business models, to diversify the sector's offer.</w:t>
            </w:r>
          </w:p>
        </w:tc>
      </w:tr>
    </w:tbl>
    <w:p w:rsidR="00000000" w:rsidDel="00000000" w:rsidP="00000000" w:rsidRDefault="00000000" w:rsidRPr="00000000" w14:paraId="00000018">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9">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A">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B">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C">
      <w:pPr>
        <w:rPr>
          <w:rFonts w:ascii="Arial" w:cs="Arial" w:eastAsia="Arial" w:hAnsi="Arial"/>
          <w:sz w:val="10"/>
          <w:szCs w:val="10"/>
        </w:rPr>
      </w:pPr>
      <w:r w:rsidDel="00000000" w:rsidR="00000000" w:rsidRPr="00000000">
        <w:rPr>
          <w:rtl w:val="0"/>
        </w:rPr>
      </w:r>
    </w:p>
    <w:tbl>
      <w:tblPr>
        <w:tblStyle w:val="Table3"/>
        <w:tblW w:w="99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81"/>
        <w:gridCol w:w="1391"/>
        <w:gridCol w:w="1393"/>
        <w:gridCol w:w="1397"/>
        <w:tblGridChange w:id="0">
          <w:tblGrid>
            <w:gridCol w:w="5781"/>
            <w:gridCol w:w="1391"/>
            <w:gridCol w:w="1393"/>
            <w:gridCol w:w="1397"/>
          </w:tblGrid>
        </w:tblGridChange>
      </w:tblGrid>
      <w:tr>
        <w:trPr>
          <w:cantSplit w:val="0"/>
          <w:tblHeader w:val="0"/>
        </w:trPr>
        <w:tc>
          <w:tcPr>
            <w:vMerge w:val="restart"/>
            <w:shd w:fill="d9d9d9" w:val="clear"/>
            <w:vAlign w:val="center"/>
          </w:tcPr>
          <w:p w:rsidR="00000000" w:rsidDel="00000000" w:rsidP="00000000" w:rsidRDefault="00000000" w:rsidRPr="00000000" w14:paraId="0000001D">
            <w:pPr>
              <w:jc w:val="center"/>
              <w:rPr>
                <w:rFonts w:ascii="Arial" w:cs="Arial" w:eastAsia="Arial" w:hAnsi="Arial"/>
                <w:b w:val="1"/>
              </w:rPr>
            </w:pPr>
            <w:r w:rsidDel="00000000" w:rsidR="00000000" w:rsidRPr="00000000">
              <w:rPr>
                <w:rFonts w:ascii="Arial" w:cs="Arial" w:eastAsia="Arial" w:hAnsi="Arial"/>
                <w:b w:val="1"/>
                <w:rtl w:val="0"/>
              </w:rPr>
              <w:t xml:space="preserve">Learning units </w:t>
            </w:r>
          </w:p>
        </w:tc>
        <w:tc>
          <w:tcPr>
            <w:gridSpan w:val="3"/>
            <w:shd w:fill="d9d9d9" w:val="clear"/>
            <w:vAlign w:val="center"/>
          </w:tcPr>
          <w:p w:rsidR="00000000" w:rsidDel="00000000" w:rsidP="00000000" w:rsidRDefault="00000000" w:rsidRPr="00000000" w14:paraId="0000001E">
            <w:pPr>
              <w:jc w:val="center"/>
              <w:rPr>
                <w:rFonts w:ascii="Arial" w:cs="Arial" w:eastAsia="Arial" w:hAnsi="Arial"/>
                <w:b w:val="1"/>
              </w:rPr>
            </w:pPr>
            <w:r w:rsidDel="00000000" w:rsidR="00000000" w:rsidRPr="00000000">
              <w:rPr>
                <w:rFonts w:ascii="Arial" w:cs="Arial" w:eastAsia="Arial" w:hAnsi="Arial"/>
                <w:b w:val="1"/>
                <w:rtl w:val="0"/>
              </w:rPr>
              <w:t xml:space="preserve">hours</w:t>
            </w:r>
          </w:p>
        </w:tc>
      </w:tr>
      <w:tr>
        <w:trPr>
          <w:cantSplit w:val="0"/>
          <w:trHeight w:val="289" w:hRule="atLeast"/>
          <w:tblHeader w:val="0"/>
        </w:trPr>
        <w:tc>
          <w:tcPr>
            <w:vMerge w:val="continue"/>
            <w:shd w:fill="d9d9d9"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d9d9d9" w:val="clear"/>
            <w:vAlign w:val="center"/>
          </w:tcPr>
          <w:p w:rsidR="00000000" w:rsidDel="00000000" w:rsidP="00000000" w:rsidRDefault="00000000" w:rsidRPr="00000000" w14:paraId="00000022">
            <w:pPr>
              <w:jc w:val="center"/>
              <w:rPr>
                <w:rFonts w:ascii="Arial" w:cs="Arial" w:eastAsia="Arial" w:hAnsi="Arial"/>
                <w:b w:val="1"/>
              </w:rPr>
            </w:pPr>
            <w:r w:rsidDel="00000000" w:rsidR="00000000" w:rsidRPr="00000000">
              <w:rPr>
                <w:rFonts w:ascii="Arial" w:cs="Arial" w:eastAsia="Arial" w:hAnsi="Arial"/>
                <w:b w:val="1"/>
                <w:rtl w:val="0"/>
              </w:rPr>
              <w:t xml:space="preserve">Theory</w:t>
            </w:r>
          </w:p>
        </w:tc>
        <w:tc>
          <w:tcPr>
            <w:shd w:fill="d9d9d9" w:val="clear"/>
            <w:vAlign w:val="center"/>
          </w:tcPr>
          <w:p w:rsidR="00000000" w:rsidDel="00000000" w:rsidP="00000000" w:rsidRDefault="00000000" w:rsidRPr="00000000" w14:paraId="00000023">
            <w:pPr>
              <w:jc w:val="center"/>
              <w:rPr>
                <w:rFonts w:ascii="Arial" w:cs="Arial" w:eastAsia="Arial" w:hAnsi="Arial"/>
                <w:b w:val="1"/>
              </w:rPr>
            </w:pPr>
            <w:r w:rsidDel="00000000" w:rsidR="00000000" w:rsidRPr="00000000">
              <w:rPr>
                <w:rFonts w:ascii="Arial" w:cs="Arial" w:eastAsia="Arial" w:hAnsi="Arial"/>
                <w:b w:val="1"/>
                <w:rtl w:val="0"/>
              </w:rPr>
              <w:t xml:space="preserve">Practice</w:t>
            </w:r>
          </w:p>
        </w:tc>
        <w:tc>
          <w:tcPr>
            <w:shd w:fill="d9d9d9" w:val="clear"/>
            <w:vAlign w:val="center"/>
          </w:tcPr>
          <w:p w:rsidR="00000000" w:rsidDel="00000000" w:rsidP="00000000" w:rsidRDefault="00000000" w:rsidRPr="00000000" w14:paraId="00000024">
            <w:pPr>
              <w:jc w:val="center"/>
              <w:rPr>
                <w:rFonts w:ascii="Arial" w:cs="Arial" w:eastAsia="Arial" w:hAnsi="Arial"/>
                <w:b w:val="1"/>
              </w:rPr>
            </w:pPr>
            <w:r w:rsidDel="00000000" w:rsidR="00000000" w:rsidRPr="00000000">
              <w:rPr>
                <w:rFonts w:ascii="Arial" w:cs="Arial" w:eastAsia="Arial" w:hAnsi="Arial"/>
                <w:b w:val="1"/>
                <w:rtl w:val="0"/>
              </w:rPr>
              <w:t xml:space="preserve">Total</w:t>
            </w:r>
          </w:p>
        </w:tc>
      </w:tr>
      <w:tr>
        <w:trPr>
          <w:cantSplit w:val="0"/>
          <w:trHeight w:val="349" w:hRule="atLeast"/>
          <w:tblHeader w:val="0"/>
        </w:trPr>
        <w:tc>
          <w:tcPr/>
          <w:p w:rsidR="00000000" w:rsidDel="00000000" w:rsidP="00000000" w:rsidRDefault="00000000" w:rsidRPr="00000000" w14:paraId="00000025">
            <w:pPr>
              <w:pStyle w:val="Heading1"/>
              <w:jc w:val="left"/>
              <w:rPr>
                <w:sz w:val="24"/>
                <w:szCs w:val="24"/>
              </w:rPr>
            </w:pPr>
            <w:r w:rsidDel="00000000" w:rsidR="00000000" w:rsidRPr="00000000">
              <w:rPr>
                <w:sz w:val="24"/>
                <w:szCs w:val="24"/>
                <w:rtl w:val="0"/>
              </w:rPr>
              <w:t xml:space="preserve">I. Responsible tourism</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6">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20</w:t>
            </w:r>
          </w:p>
        </w:tc>
      </w:tr>
      <w:tr>
        <w:trPr>
          <w:cantSplit w:val="0"/>
          <w:trHeight w:val="336" w:hRule="atLeast"/>
          <w:tblHeader w:val="0"/>
        </w:trPr>
        <w:tc>
          <w:tcPr/>
          <w:p w:rsidR="00000000" w:rsidDel="00000000" w:rsidP="00000000" w:rsidRDefault="00000000" w:rsidRPr="00000000" w14:paraId="00000029">
            <w:pPr>
              <w:pStyle w:val="Heading1"/>
              <w:jc w:val="left"/>
              <w:rPr>
                <w:sz w:val="24"/>
                <w:szCs w:val="24"/>
              </w:rPr>
            </w:pPr>
            <w:r w:rsidDel="00000000" w:rsidR="00000000" w:rsidRPr="00000000">
              <w:rPr>
                <w:sz w:val="24"/>
                <w:szCs w:val="24"/>
                <w:rtl w:val="0"/>
              </w:rPr>
              <w:t xml:space="preserve">II. Innovation in the Design of Tourist Experiences</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A">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B">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40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C">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60</w:t>
            </w:r>
          </w:p>
        </w:tc>
      </w:tr>
      <w:tr>
        <w:trPr>
          <w:cantSplit w:val="0"/>
          <w:trHeight w:val="336" w:hRule="atLeast"/>
          <w:tblHeader w:val="0"/>
        </w:trPr>
        <w:tc>
          <w:tcPr/>
          <w:p w:rsidR="00000000" w:rsidDel="00000000" w:rsidP="00000000" w:rsidRDefault="00000000" w:rsidRPr="00000000" w14:paraId="0000002D">
            <w:pPr>
              <w:pStyle w:val="Heading1"/>
              <w:jc w:val="left"/>
              <w:rPr>
                <w:sz w:val="24"/>
                <w:szCs w:val="24"/>
              </w:rPr>
            </w:pPr>
            <w:r w:rsidDel="00000000" w:rsidR="00000000" w:rsidRPr="00000000">
              <w:rPr>
                <w:sz w:val="24"/>
                <w:szCs w:val="24"/>
                <w:rtl w:val="0"/>
              </w:rPr>
              <w:t xml:space="preserve">III. Implementation and evaluation of tourist experiences</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E">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15</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F">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25</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30">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40</w:t>
            </w:r>
          </w:p>
        </w:tc>
      </w:tr>
      <w:tr>
        <w:trPr>
          <w:cantSplit w:val="0"/>
          <w:trHeight w:val="279"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31">
            <w:pPr>
              <w:jc w:val="right"/>
              <w:rPr>
                <w:rFonts w:ascii="Arial" w:cs="Arial" w:eastAsia="Arial" w:hAnsi="Arial"/>
                <w:b w:val="1"/>
              </w:rPr>
            </w:pPr>
            <w:r w:rsidDel="00000000" w:rsidR="00000000" w:rsidRPr="00000000">
              <w:rPr>
                <w:rFonts w:ascii="Arial" w:cs="Arial" w:eastAsia="Arial" w:hAnsi="Arial"/>
                <w:b w:val="1"/>
                <w:rtl w:val="0"/>
              </w:rPr>
              <w:t xml:space="preserve">Total</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2">
            <w:pPr>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47</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3">
            <w:pPr>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73</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4">
            <w:pPr>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120</w:t>
            </w:r>
          </w:p>
        </w:tc>
      </w:tr>
    </w:tbl>
    <w:p w:rsidR="00000000" w:rsidDel="00000000" w:rsidP="00000000" w:rsidRDefault="00000000" w:rsidRPr="00000000" w14:paraId="00000035">
      <w:pPr>
        <w:jc w:val="center"/>
        <w:rPr>
          <w:rFonts w:ascii="Arial" w:cs="Arial" w:eastAsia="Arial" w:hAnsi="Arial"/>
          <w:b w:val="1"/>
          <w:sz w:val="26"/>
          <w:szCs w:val="26"/>
        </w:rPr>
      </w:pPr>
      <w:r w:rsidDel="00000000" w:rsidR="00000000" w:rsidRPr="00000000">
        <w:br w:type="page"/>
      </w:r>
      <w:r w:rsidDel="00000000" w:rsidR="00000000" w:rsidRPr="00000000">
        <w:rPr>
          <w:rFonts w:ascii="Arial" w:cs="Arial" w:eastAsia="Arial" w:hAnsi="Arial"/>
          <w:b w:val="1"/>
          <w:sz w:val="26"/>
          <w:szCs w:val="26"/>
          <w:rtl w:val="0"/>
        </w:rPr>
        <w:t xml:space="preserve">INNOVACIÓN Y TURISMO RESPONSABLE BIS</w:t>
      </w:r>
    </w:p>
    <w:p w:rsidR="00000000" w:rsidDel="00000000" w:rsidP="00000000" w:rsidRDefault="00000000" w:rsidRPr="00000000" w14:paraId="0000003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7">
      <w:pPr>
        <w:jc w:val="center"/>
        <w:rPr>
          <w:rFonts w:ascii="Arial" w:cs="Arial" w:eastAsia="Arial" w:hAnsi="Arial"/>
          <w:i w:val="1"/>
        </w:rPr>
      </w:pPr>
      <w:r w:rsidDel="00000000" w:rsidR="00000000" w:rsidRPr="00000000">
        <w:rPr>
          <w:rFonts w:ascii="Arial" w:cs="Arial" w:eastAsia="Arial" w:hAnsi="Arial"/>
          <w:i w:val="1"/>
          <w:rtl w:val="0"/>
        </w:rPr>
        <w:t xml:space="preserve">LEARNING UNITS </w:t>
      </w:r>
    </w:p>
    <w:p w:rsidR="00000000" w:rsidDel="00000000" w:rsidP="00000000" w:rsidRDefault="00000000" w:rsidRPr="00000000" w14:paraId="00000038">
      <w:pPr>
        <w:rPr>
          <w:rFonts w:ascii="Arial" w:cs="Arial" w:eastAsia="Arial" w:hAnsi="Arial"/>
        </w:rPr>
      </w:pPr>
      <w:r w:rsidDel="00000000" w:rsidR="00000000" w:rsidRPr="00000000">
        <w:rPr>
          <w:rtl w:val="0"/>
        </w:rPr>
      </w:r>
    </w:p>
    <w:tbl>
      <w:tblPr>
        <w:tblStyle w:val="Table4"/>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6"/>
        <w:gridCol w:w="7236"/>
        <w:tblGridChange w:id="0">
          <w:tblGrid>
            <w:gridCol w:w="2726"/>
            <w:gridCol w:w="7236"/>
          </w:tblGrid>
        </w:tblGridChange>
      </w:tblGrid>
      <w:tr>
        <w:trPr>
          <w:cantSplit w:val="0"/>
          <w:tblHeader w:val="0"/>
        </w:trPr>
        <w:tc>
          <w:tcPr>
            <w:vAlign w:val="center"/>
          </w:tcPr>
          <w:p w:rsidR="00000000" w:rsidDel="00000000" w:rsidP="00000000" w:rsidRDefault="00000000" w:rsidRPr="00000000" w14:paraId="00000039">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vAlign w:val="center"/>
          </w:tcPr>
          <w:p w:rsidR="00000000" w:rsidDel="00000000" w:rsidP="00000000" w:rsidRDefault="00000000" w:rsidRPr="00000000" w14:paraId="0000003A">
            <w:pPr>
              <w:pStyle w:val="Heading1"/>
              <w:numPr>
                <w:ilvl w:val="0"/>
                <w:numId w:val="2"/>
              </w:numPr>
              <w:ind w:left="1080" w:hanging="720"/>
              <w:jc w:val="left"/>
              <w:rPr>
                <w:sz w:val="24"/>
                <w:szCs w:val="24"/>
              </w:rPr>
            </w:pPr>
            <w:r w:rsidDel="00000000" w:rsidR="00000000" w:rsidRPr="00000000">
              <w:rPr>
                <w:sz w:val="24"/>
                <w:szCs w:val="24"/>
                <w:rtl w:val="0"/>
              </w:rPr>
              <w:t xml:space="preserve">Responsible Tourism</w:t>
            </w:r>
          </w:p>
        </w:tc>
      </w:tr>
      <w:tr>
        <w:trPr>
          <w:cantSplit w:val="0"/>
          <w:tblHeader w:val="0"/>
        </w:trPr>
        <w:tc>
          <w:tcPr>
            <w:vAlign w:val="center"/>
          </w:tcPr>
          <w:p w:rsidR="00000000" w:rsidDel="00000000" w:rsidP="00000000" w:rsidRDefault="00000000" w:rsidRPr="00000000" w14:paraId="0000003B">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Theory </w:t>
            </w:r>
          </w:p>
        </w:tc>
        <w:tc>
          <w:tcPr>
            <w:vAlign w:val="center"/>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12</w:t>
            </w:r>
          </w:p>
        </w:tc>
      </w:tr>
      <w:tr>
        <w:trPr>
          <w:cantSplit w:val="0"/>
          <w:tblHeader w:val="0"/>
        </w:trPr>
        <w:tc>
          <w:tcPr>
            <w:vAlign w:val="center"/>
          </w:tcPr>
          <w:p w:rsidR="00000000" w:rsidDel="00000000" w:rsidP="00000000" w:rsidRDefault="00000000" w:rsidRPr="00000000" w14:paraId="0000003D">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Practice hours</w:t>
            </w:r>
          </w:p>
        </w:tc>
        <w:tc>
          <w:tcPr>
            <w:vAlign w:val="center"/>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8</w:t>
            </w:r>
          </w:p>
        </w:tc>
      </w:tr>
      <w:tr>
        <w:trPr>
          <w:cantSplit w:val="0"/>
          <w:tblHeader w:val="0"/>
        </w:trPr>
        <w:tc>
          <w:tcPr>
            <w:vAlign w:val="center"/>
          </w:tcPr>
          <w:p w:rsidR="00000000" w:rsidDel="00000000" w:rsidP="00000000" w:rsidRDefault="00000000" w:rsidRPr="00000000" w14:paraId="0000003F">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vAlign w:val="center"/>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20</w:t>
            </w:r>
          </w:p>
        </w:tc>
      </w:tr>
      <w:tr>
        <w:trPr>
          <w:cantSplit w:val="0"/>
          <w:tblHeader w:val="0"/>
        </w:trPr>
        <w:tc>
          <w:tcPr>
            <w:vAlign w:val="center"/>
          </w:tcPr>
          <w:p w:rsidR="00000000" w:rsidDel="00000000" w:rsidP="00000000" w:rsidRDefault="00000000" w:rsidRPr="00000000" w14:paraId="00000041">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Learning unit objective</w:t>
            </w:r>
          </w:p>
        </w:tc>
        <w:tc>
          <w:tcPr>
            <w:vAlign w:val="center"/>
          </w:tcPr>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The student will propose responsible tourism actions, to contribute and promote the sustainability of tourist destinations.</w:t>
            </w:r>
          </w:p>
        </w:tc>
      </w:tr>
    </w:tbl>
    <w:p w:rsidR="00000000" w:rsidDel="00000000" w:rsidP="00000000" w:rsidRDefault="00000000" w:rsidRPr="00000000" w14:paraId="00000043">
      <w:pPr>
        <w:rPr>
          <w:rFonts w:ascii="Arial" w:cs="Arial" w:eastAsia="Arial" w:hAnsi="Arial"/>
        </w:rPr>
      </w:pPr>
      <w:r w:rsidDel="00000000" w:rsidR="00000000" w:rsidRPr="00000000">
        <w:rPr>
          <w:rtl w:val="0"/>
        </w:rPr>
      </w:r>
    </w:p>
    <w:tbl>
      <w:tblPr>
        <w:tblStyle w:val="Table5"/>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3"/>
        <w:gridCol w:w="2882"/>
        <w:gridCol w:w="3049"/>
        <w:gridCol w:w="2048"/>
        <w:tblGridChange w:id="0">
          <w:tblGrid>
            <w:gridCol w:w="1983"/>
            <w:gridCol w:w="2882"/>
            <w:gridCol w:w="3049"/>
            <w:gridCol w:w="2048"/>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044">
            <w:pPr>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d9d9d9" w:val="clear"/>
            <w:vAlign w:val="center"/>
          </w:tcPr>
          <w:p w:rsidR="00000000" w:rsidDel="00000000" w:rsidP="00000000" w:rsidRDefault="00000000" w:rsidRPr="00000000" w14:paraId="00000045">
            <w:pPr>
              <w:jc w:val="center"/>
              <w:rPr>
                <w:rFonts w:ascii="Arial" w:cs="Arial" w:eastAsia="Arial" w:hAnsi="Arial"/>
                <w:b w:val="1"/>
              </w:rPr>
            </w:pPr>
            <w:r w:rsidDel="00000000" w:rsidR="00000000" w:rsidRPr="00000000">
              <w:rPr>
                <w:rFonts w:ascii="Arial" w:cs="Arial" w:eastAsia="Arial" w:hAnsi="Arial"/>
                <w:b w:val="1"/>
                <w:rtl w:val="0"/>
              </w:rPr>
              <w:t xml:space="preserve">Knowledge</w:t>
            </w:r>
          </w:p>
        </w:tc>
        <w:tc>
          <w:tcPr>
            <w:shd w:fill="d9d9d9" w:val="clear"/>
            <w:vAlign w:val="center"/>
          </w:tcPr>
          <w:p w:rsidR="00000000" w:rsidDel="00000000" w:rsidP="00000000" w:rsidRDefault="00000000" w:rsidRPr="00000000" w14:paraId="00000046">
            <w:pPr>
              <w:jc w:val="center"/>
              <w:rPr>
                <w:rFonts w:ascii="Arial" w:cs="Arial" w:eastAsia="Arial" w:hAnsi="Arial"/>
                <w:b w:val="1"/>
              </w:rPr>
            </w:pPr>
            <w:r w:rsidDel="00000000" w:rsidR="00000000" w:rsidRPr="00000000">
              <w:rPr>
                <w:rFonts w:ascii="Arial" w:cs="Arial" w:eastAsia="Arial" w:hAnsi="Arial"/>
                <w:b w:val="1"/>
                <w:rtl w:val="0"/>
              </w:rPr>
              <w:t xml:space="preserve">Skills</w:t>
            </w:r>
          </w:p>
        </w:tc>
        <w:tc>
          <w:tcPr>
            <w:shd w:fill="d9d9d9" w:val="clear"/>
            <w:vAlign w:val="center"/>
          </w:tcPr>
          <w:p w:rsidR="00000000" w:rsidDel="00000000" w:rsidP="00000000" w:rsidRDefault="00000000" w:rsidRPr="00000000" w14:paraId="00000047">
            <w:pPr>
              <w:jc w:val="center"/>
              <w:rPr>
                <w:rFonts w:ascii="Arial" w:cs="Arial" w:eastAsia="Arial" w:hAnsi="Arial"/>
                <w:b w:val="1"/>
              </w:rPr>
            </w:pPr>
            <w:r w:rsidDel="00000000" w:rsidR="00000000" w:rsidRPr="00000000">
              <w:rPr>
                <w:rFonts w:ascii="Arial" w:cs="Arial" w:eastAsia="Arial" w:hAnsi="Arial"/>
                <w:b w:val="1"/>
                <w:rtl w:val="0"/>
              </w:rPr>
              <w:t xml:space="preserve">Values</w:t>
            </w:r>
          </w:p>
        </w:tc>
      </w:tr>
      <w:tr>
        <w:trPr>
          <w:cantSplit w:val="0"/>
          <w:trHeight w:val="2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Responsible tourism overview</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Differentiate the concepts of responsible and sustainable tourism.</w:t>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Describe the Global Code of Ethics for Tourism.</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Explain the sustainable development goals (SDG) and the current national tourism policy as well as their characteristics.</w:t>
            </w:r>
          </w:p>
          <w:p w:rsidR="00000000" w:rsidDel="00000000" w:rsidP="00000000" w:rsidRDefault="00000000" w:rsidRPr="00000000" w14:paraId="00000050">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1">
            <w:pPr>
              <w:spacing w:after="240" w:lineRule="auto"/>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Observer</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Sustainable attitude</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Responsable</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Ethical</w:t>
            </w:r>
          </w:p>
        </w:tc>
      </w:tr>
      <w:tr>
        <w:trPr>
          <w:cantSplit w:val="0"/>
          <w:trHeight w:val="2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Social tourism</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Define the concept and characteristics of social tourism.</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Explain the Montreal declaration on social tourism.</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Describe the functions and responsibilities of the International Social Tourism Organization (OITS).</w:t>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color w:val="000000"/>
              </w:rPr>
            </w:pPr>
            <w:r w:rsidDel="00000000" w:rsidR="00000000" w:rsidRPr="00000000">
              <w:rPr>
                <w:rFonts w:ascii="Arial" w:cs="Arial" w:eastAsia="Arial" w:hAnsi="Arial"/>
                <w:rtl w:val="0"/>
              </w:rPr>
              <w:t xml:space="preserve">Describe the relationship between social tourism and responsible tourism.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Detect social tourism actions in the environment.</w:t>
            </w:r>
          </w:p>
          <w:p w:rsidR="00000000" w:rsidDel="00000000" w:rsidP="00000000" w:rsidRDefault="00000000" w:rsidRPr="00000000" w14:paraId="00000064">
            <w:pPr>
              <w:spacing w:after="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Observer</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Sustainable attitude</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Responsable</w:t>
            </w:r>
          </w:p>
          <w:p w:rsidR="00000000" w:rsidDel="00000000" w:rsidP="00000000" w:rsidRDefault="00000000" w:rsidRPr="00000000" w14:paraId="00000069">
            <w:pPr>
              <w:jc w:val="both"/>
              <w:rPr>
                <w:rFonts w:ascii="Arial" w:cs="Arial" w:eastAsia="Arial" w:hAnsi="Arial"/>
                <w:color w:val="000000"/>
              </w:rPr>
            </w:pPr>
            <w:r w:rsidDel="00000000" w:rsidR="00000000" w:rsidRPr="00000000">
              <w:rPr>
                <w:rFonts w:ascii="Arial" w:cs="Arial" w:eastAsia="Arial" w:hAnsi="Arial"/>
                <w:rtl w:val="0"/>
              </w:rPr>
              <w:t xml:space="preserve">Ethical</w:t>
            </w:r>
            <w:r w:rsidDel="00000000" w:rsidR="00000000" w:rsidRPr="00000000">
              <w:rPr>
                <w:rtl w:val="0"/>
              </w:rPr>
            </w:r>
          </w:p>
        </w:tc>
      </w:tr>
      <w:tr>
        <w:trPr>
          <w:cantSplit w:val="0"/>
          <w:trHeight w:val="2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Tourism trends, prospects and challenges</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Describe the development and growth factors of responsible tourism according to the UNWTO: economic, social and environmental.</w:t>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Explain the trends, perspectives and challenges of tourism according to the UNWTO.</w:t>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Describe the actions that guide the fulfillment of the sustainable development objectives in tourist destinations.</w:t>
            </w:r>
          </w:p>
          <w:p w:rsidR="00000000" w:rsidDel="00000000" w:rsidP="00000000" w:rsidRDefault="00000000" w:rsidRPr="00000000" w14:paraId="00000088">
            <w:pPr>
              <w:rPr>
                <w:rFonts w:ascii="Arial" w:cs="Arial" w:eastAsia="Arial" w:hAnsi="Arial"/>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Propose actions that contribute to the fulfillment of the sustainable development objectives.</w:t>
            </w:r>
          </w:p>
          <w:p w:rsidR="00000000" w:rsidDel="00000000" w:rsidP="00000000" w:rsidRDefault="00000000" w:rsidRPr="00000000" w14:paraId="0000008A">
            <w:pPr>
              <w:spacing w:after="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Target</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Observer</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Ethical</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Responsable</w:t>
            </w:r>
          </w:p>
          <w:p w:rsidR="00000000" w:rsidDel="00000000" w:rsidP="00000000" w:rsidRDefault="00000000" w:rsidRPr="00000000" w14:paraId="00000090">
            <w:pPr>
              <w:jc w:val="both"/>
              <w:rPr>
                <w:rFonts w:ascii="Arial" w:cs="Arial" w:eastAsia="Arial" w:hAnsi="Arial"/>
                <w:color w:val="000000"/>
              </w:rPr>
            </w:pPr>
            <w:r w:rsidDel="00000000" w:rsidR="00000000" w:rsidRPr="00000000">
              <w:rPr>
                <w:rFonts w:ascii="Arial" w:cs="Arial" w:eastAsia="Arial" w:hAnsi="Arial"/>
                <w:rtl w:val="0"/>
              </w:rPr>
              <w:t xml:space="preserve">Purposeful</w:t>
            </w:r>
            <w:r w:rsidDel="00000000" w:rsidR="00000000" w:rsidRPr="00000000">
              <w:rPr>
                <w:rtl w:val="0"/>
              </w:rPr>
            </w:r>
          </w:p>
        </w:tc>
      </w:tr>
    </w:tbl>
    <w:p w:rsidR="00000000" w:rsidDel="00000000" w:rsidP="00000000" w:rsidRDefault="00000000" w:rsidRPr="00000000" w14:paraId="0000009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C">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INNOVACIÓN Y TURISMO RESPONSABLE BIS</w:t>
      </w:r>
    </w:p>
    <w:p w:rsidR="00000000" w:rsidDel="00000000" w:rsidP="00000000" w:rsidRDefault="00000000" w:rsidRPr="00000000" w14:paraId="0000009D">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E">
      <w:pPr>
        <w:jc w:val="center"/>
        <w:rPr>
          <w:rFonts w:ascii="Arial" w:cs="Arial" w:eastAsia="Arial" w:hAnsi="Arial"/>
          <w:i w:val="1"/>
          <w:sz w:val="26"/>
          <w:szCs w:val="26"/>
        </w:rPr>
      </w:pPr>
      <w:r w:rsidDel="00000000" w:rsidR="00000000" w:rsidRPr="00000000">
        <w:rPr>
          <w:rFonts w:ascii="Arial" w:cs="Arial" w:eastAsia="Arial" w:hAnsi="Arial"/>
          <w:i w:val="1"/>
          <w:rtl w:val="0"/>
        </w:rPr>
        <w:t xml:space="preserve">EVALUATION PROCEDURE</w:t>
      </w:r>
      <w:r w:rsidDel="00000000" w:rsidR="00000000" w:rsidRPr="00000000">
        <w:rPr>
          <w:rtl w:val="0"/>
        </w:rPr>
      </w:r>
    </w:p>
    <w:p w:rsidR="00000000" w:rsidDel="00000000" w:rsidP="00000000" w:rsidRDefault="00000000" w:rsidRPr="00000000" w14:paraId="0000009F">
      <w:pPr>
        <w:jc w:val="center"/>
        <w:rPr>
          <w:rFonts w:ascii="Arial" w:cs="Arial" w:eastAsia="Arial" w:hAnsi="Arial"/>
          <w:b w:val="1"/>
          <w:sz w:val="26"/>
          <w:szCs w:val="26"/>
        </w:rPr>
      </w:pPr>
      <w:r w:rsidDel="00000000" w:rsidR="00000000" w:rsidRPr="00000000">
        <w:rPr>
          <w:rtl w:val="0"/>
        </w:rPr>
      </w:r>
    </w:p>
    <w:tbl>
      <w:tblPr>
        <w:tblStyle w:val="Table6"/>
        <w:tblW w:w="9957.0" w:type="dxa"/>
        <w:jc w:val="left"/>
        <w:tblInd w:w="0.0" w:type="dxa"/>
        <w:tblLayout w:type="fixed"/>
        <w:tblLook w:val="0400"/>
      </w:tblPr>
      <w:tblGrid>
        <w:gridCol w:w="3141"/>
        <w:gridCol w:w="3594"/>
        <w:gridCol w:w="3222"/>
        <w:tblGridChange w:id="0">
          <w:tblGrid>
            <w:gridCol w:w="3141"/>
            <w:gridCol w:w="3594"/>
            <w:gridCol w:w="3222"/>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A0">
            <w:pPr>
              <w:jc w:val="center"/>
              <w:rPr>
                <w:rFonts w:ascii="Arial" w:cs="Arial" w:eastAsia="Arial" w:hAnsi="Arial"/>
                <w:b w:val="1"/>
              </w:rPr>
            </w:pPr>
            <w:r w:rsidDel="00000000" w:rsidR="00000000" w:rsidRPr="00000000">
              <w:rPr>
                <w:rFonts w:ascii="Arial" w:cs="Arial" w:eastAsia="Arial" w:hAnsi="Arial"/>
                <w:b w:val="1"/>
                <w:rtl w:val="0"/>
              </w:rPr>
              <w:t xml:space="preserve">Learning outcome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A1">
            <w:pPr>
              <w:jc w:val="center"/>
              <w:rPr>
                <w:rFonts w:ascii="Arial" w:cs="Arial" w:eastAsia="Arial" w:hAnsi="Arial"/>
                <w:b w:val="1"/>
              </w:rPr>
            </w:pPr>
            <w:r w:rsidDel="00000000" w:rsidR="00000000" w:rsidRPr="00000000">
              <w:rPr>
                <w:rFonts w:ascii="Arial" w:cs="Arial" w:eastAsia="Arial" w:hAnsi="Arial"/>
                <w:b w:val="1"/>
                <w:rtl w:val="0"/>
              </w:rPr>
              <w:t xml:space="preserve">Learning sequence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A2">
            <w:pPr>
              <w:jc w:val="center"/>
              <w:rPr>
                <w:rFonts w:ascii="Arial" w:cs="Arial" w:eastAsia="Arial" w:hAnsi="Arial"/>
                <w:b w:val="1"/>
              </w:rPr>
            </w:pPr>
            <w:r w:rsidDel="00000000" w:rsidR="00000000" w:rsidRPr="00000000">
              <w:rPr>
                <w:rFonts w:ascii="Arial" w:cs="Arial" w:eastAsia="Arial" w:hAnsi="Arial"/>
                <w:b w:val="1"/>
                <w:rtl w:val="0"/>
              </w:rPr>
              <w:t xml:space="preserve">Assessment instruments</w:t>
            </w:r>
          </w:p>
        </w:tc>
      </w:tr>
      <w:tr>
        <w:trPr>
          <w:cantSplit w:val="0"/>
          <w:trHeight w:val="2296"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Based on research of a tourist destination, prepare a report that considers:</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 Applicable Sustainable Development Goals (SDGs)</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 Applicable elements of the national tourism policy</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 Detected actions of social tourism</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 Analysis of development and growth factors</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 The trends, perspectives and challenges of responsible tourism</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 Proposal of actions that contribute to the fulfillment of the Sustainable Development Goals</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1. Understand the concepts of responsible and sustainable tourism, as well as the Global Code of Ethics for Tourism.</w:t>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2. Analyze the objectives of sustainable development and the current national tourism policy.</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3, Understand the concept of social tourism, the Montreal Declaration and the functions of the OITS.</w:t>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4. Analyze the development and growth factors of responsible tourism according to the UNWTO.</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5. Identify the trends, perspectives and challenges of tourism according to the UNWTO as well as the actions to guide the fulfillment of the SDGs.</w:t>
            </w:r>
          </w:p>
          <w:p w:rsidR="00000000" w:rsidDel="00000000" w:rsidP="00000000" w:rsidRDefault="00000000" w:rsidRPr="00000000" w14:paraId="000000C1">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Report</w:t>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spacing w:after="240" w:lineRule="auto"/>
              <w:rPr>
                <w:rFonts w:ascii="Arial" w:cs="Arial" w:eastAsia="Arial" w:hAnsi="Arial"/>
              </w:rPr>
            </w:pPr>
            <w:r w:rsidDel="00000000" w:rsidR="00000000" w:rsidRPr="00000000">
              <w:rPr>
                <w:rFonts w:ascii="Arial" w:cs="Arial" w:eastAsia="Arial" w:hAnsi="Arial"/>
                <w:rtl w:val="0"/>
              </w:rPr>
              <w:t xml:space="preserve">Rubric</w:t>
            </w:r>
          </w:p>
        </w:tc>
      </w:tr>
    </w:tbl>
    <w:p w:rsidR="00000000" w:rsidDel="00000000" w:rsidP="00000000" w:rsidRDefault="00000000" w:rsidRPr="00000000" w14:paraId="000000C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A">
      <w:pPr>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B">
      <w:pPr>
        <w:jc w:val="center"/>
        <w:rPr>
          <w:sz w:val="26"/>
          <w:szCs w:val="26"/>
        </w:rPr>
      </w:pPr>
      <w:r w:rsidDel="00000000" w:rsidR="00000000" w:rsidRPr="00000000">
        <w:rPr>
          <w:rFonts w:ascii="Arial" w:cs="Arial" w:eastAsia="Arial" w:hAnsi="Arial"/>
          <w:b w:val="1"/>
          <w:sz w:val="26"/>
          <w:szCs w:val="26"/>
          <w:rtl w:val="0"/>
        </w:rPr>
        <w:t xml:space="preserve">INNOVACIÓN Y TURISMO RESPONSABLE BIS</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jc w:val="center"/>
        <w:rPr>
          <w:rFonts w:ascii="Arial" w:cs="Arial" w:eastAsia="Arial" w:hAnsi="Arial"/>
          <w:i w:val="1"/>
        </w:rPr>
      </w:pPr>
      <w:r w:rsidDel="00000000" w:rsidR="00000000" w:rsidRPr="00000000">
        <w:rPr>
          <w:rFonts w:ascii="Arial" w:cs="Arial" w:eastAsia="Arial" w:hAnsi="Arial"/>
          <w:i w:val="1"/>
          <w:rtl w:val="0"/>
        </w:rPr>
        <w:t xml:space="preserve">TEACHING-LEARNING PROCESS</w:t>
      </w:r>
    </w:p>
    <w:p w:rsidR="00000000" w:rsidDel="00000000" w:rsidP="00000000" w:rsidRDefault="00000000" w:rsidRPr="00000000" w14:paraId="000000CE">
      <w:pPr>
        <w:jc w:val="center"/>
        <w:rPr>
          <w:rFonts w:ascii="Arial" w:cs="Arial" w:eastAsia="Arial" w:hAnsi="Arial"/>
        </w:rPr>
      </w:pPr>
      <w:r w:rsidDel="00000000" w:rsidR="00000000" w:rsidRPr="00000000">
        <w:rPr>
          <w:rtl w:val="0"/>
        </w:rPr>
      </w:r>
    </w:p>
    <w:tbl>
      <w:tblPr>
        <w:tblStyle w:val="Table7"/>
        <w:tblW w:w="9952.0" w:type="dxa"/>
        <w:jc w:val="left"/>
        <w:tblInd w:w="0.0" w:type="dxa"/>
        <w:tblLayout w:type="fixed"/>
        <w:tblLook w:val="0400"/>
      </w:tblPr>
      <w:tblGrid>
        <w:gridCol w:w="4976"/>
        <w:gridCol w:w="4976"/>
        <w:tblGridChange w:id="0">
          <w:tblGrid>
            <w:gridCol w:w="4976"/>
            <w:gridCol w:w="497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CF">
            <w:pPr>
              <w:jc w:val="center"/>
              <w:rPr>
                <w:rFonts w:ascii="Arial" w:cs="Arial" w:eastAsia="Arial" w:hAnsi="Arial"/>
                <w:b w:val="1"/>
              </w:rPr>
            </w:pPr>
            <w:r w:rsidDel="00000000" w:rsidR="00000000" w:rsidRPr="00000000">
              <w:rPr>
                <w:rFonts w:ascii="Arial" w:cs="Arial" w:eastAsia="Arial" w:hAnsi="Arial"/>
                <w:b w:val="1"/>
                <w:rtl w:val="0"/>
              </w:rPr>
              <w:t xml:space="preserve">Methods and teaching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0D0">
            <w:pPr>
              <w:jc w:val="center"/>
              <w:rPr>
                <w:rFonts w:ascii="Arial" w:cs="Arial" w:eastAsia="Arial" w:hAnsi="Arial"/>
                <w:b w:val="1"/>
              </w:rPr>
            </w:pPr>
            <w:r w:rsidDel="00000000" w:rsidR="00000000" w:rsidRPr="00000000">
              <w:rPr>
                <w:rFonts w:ascii="Arial" w:cs="Arial" w:eastAsia="Arial" w:hAnsi="Arial"/>
                <w:b w:val="1"/>
                <w:rtl w:val="0"/>
              </w:rPr>
              <w:t xml:space="preserve">Teaching aids and materials</w:t>
            </w:r>
          </w:p>
        </w:tc>
      </w:tr>
      <w:tr>
        <w:trPr>
          <w:cantSplit w:val="0"/>
          <w:trHeight w:val="2815"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Case analysis</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Group discussion</w:t>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Carrying out research wor</w:t>
            </w:r>
          </w:p>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Printed material</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Audiovisual material</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Computer</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Projection equipment</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Specialized magazines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Research Articles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Videos</w:t>
            </w:r>
          </w:p>
        </w:tc>
      </w:tr>
    </w:tbl>
    <w:p w:rsidR="00000000" w:rsidDel="00000000" w:rsidP="00000000" w:rsidRDefault="00000000" w:rsidRPr="00000000" w14:paraId="000000E0">
      <w:pPr>
        <w:jc w:val="center"/>
        <w:rPr>
          <w:rFonts w:ascii="Arial" w:cs="Arial" w:eastAsia="Arial" w:hAnsi="Arial"/>
        </w:rPr>
      </w:pPr>
      <w:r w:rsidDel="00000000" w:rsidR="00000000" w:rsidRPr="00000000">
        <w:rPr>
          <w:rtl w:val="0"/>
        </w:rPr>
      </w:r>
    </w:p>
    <w:p w:rsidR="00000000" w:rsidDel="00000000" w:rsidP="00000000" w:rsidRDefault="00000000" w:rsidRPr="00000000" w14:paraId="000000E1">
      <w:pPr>
        <w:jc w:val="center"/>
        <w:rPr>
          <w:rFonts w:ascii="Arial" w:cs="Arial" w:eastAsia="Arial" w:hAnsi="Arial"/>
        </w:rPr>
      </w:pPr>
      <w:r w:rsidDel="00000000" w:rsidR="00000000" w:rsidRPr="00000000">
        <w:rPr>
          <w:rtl w:val="0"/>
        </w:rPr>
      </w:r>
    </w:p>
    <w:p w:rsidR="00000000" w:rsidDel="00000000" w:rsidP="00000000" w:rsidRDefault="00000000" w:rsidRPr="00000000" w14:paraId="000000E2">
      <w:pPr>
        <w:jc w:val="center"/>
        <w:rPr>
          <w:rFonts w:ascii="Arial" w:cs="Arial" w:eastAsia="Arial" w:hAnsi="Arial"/>
          <w:i w:val="1"/>
        </w:rPr>
      </w:pPr>
      <w:r w:rsidDel="00000000" w:rsidR="00000000" w:rsidRPr="00000000">
        <w:rPr>
          <w:rFonts w:ascii="Arial" w:cs="Arial" w:eastAsia="Arial" w:hAnsi="Arial"/>
          <w:i w:val="1"/>
          <w:rtl w:val="0"/>
        </w:rPr>
        <w:t xml:space="preserve">TRAINING FACILITIES</w:t>
      </w:r>
    </w:p>
    <w:p w:rsidR="00000000" w:rsidDel="00000000" w:rsidP="00000000" w:rsidRDefault="00000000" w:rsidRPr="00000000" w14:paraId="000000E3">
      <w:pPr>
        <w:jc w:val="center"/>
        <w:rPr>
          <w:rFonts w:ascii="Arial" w:cs="Arial" w:eastAsia="Arial" w:hAnsi="Arial"/>
        </w:rPr>
      </w:pPr>
      <w:r w:rsidDel="00000000" w:rsidR="00000000" w:rsidRPr="00000000">
        <w:rPr>
          <w:rtl w:val="0"/>
        </w:rPr>
      </w:r>
    </w:p>
    <w:p w:rsidR="00000000" w:rsidDel="00000000" w:rsidP="00000000" w:rsidRDefault="00000000" w:rsidRPr="00000000" w14:paraId="000000E4">
      <w:pPr>
        <w:jc w:val="center"/>
        <w:rPr>
          <w:rFonts w:ascii="Arial" w:cs="Arial" w:eastAsia="Arial" w:hAnsi="Arial"/>
        </w:rPr>
      </w:pPr>
      <w:r w:rsidDel="00000000" w:rsidR="00000000" w:rsidRPr="00000000">
        <w:rPr>
          <w:rtl w:val="0"/>
        </w:rPr>
      </w:r>
    </w:p>
    <w:tbl>
      <w:tblPr>
        <w:tblStyle w:val="Table8"/>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9"/>
        <w:gridCol w:w="3694"/>
        <w:gridCol w:w="2999"/>
        <w:tblGridChange w:id="0">
          <w:tblGrid>
            <w:gridCol w:w="3269"/>
            <w:gridCol w:w="3694"/>
            <w:gridCol w:w="2999"/>
          </w:tblGrid>
        </w:tblGridChange>
      </w:tblGrid>
      <w:tr>
        <w:trPr>
          <w:cantSplit w:val="0"/>
          <w:trHeight w:val="555" w:hRule="atLeast"/>
          <w:tblHeader w:val="0"/>
        </w:trPr>
        <w:tc>
          <w:tcPr>
            <w:shd w:fill="d9d9d9" w:val="clear"/>
            <w:vAlign w:val="center"/>
          </w:tcPr>
          <w:p w:rsidR="00000000" w:rsidDel="00000000" w:rsidP="00000000" w:rsidRDefault="00000000" w:rsidRPr="00000000" w14:paraId="000000E5">
            <w:pPr>
              <w:jc w:val="center"/>
              <w:rPr>
                <w:rFonts w:ascii="Arial" w:cs="Arial" w:eastAsia="Arial" w:hAnsi="Arial"/>
                <w:b w:val="1"/>
              </w:rPr>
            </w:pPr>
            <w:r w:rsidDel="00000000" w:rsidR="00000000" w:rsidRPr="00000000">
              <w:rPr>
                <w:rFonts w:ascii="Arial" w:cs="Arial" w:eastAsia="Arial" w:hAnsi="Arial"/>
                <w:b w:val="1"/>
                <w:rtl w:val="0"/>
              </w:rPr>
              <w:t xml:space="preserve">Classroom</w:t>
            </w:r>
          </w:p>
        </w:tc>
        <w:tc>
          <w:tcPr>
            <w:shd w:fill="d9d9d9" w:val="clear"/>
            <w:vAlign w:val="center"/>
          </w:tcPr>
          <w:p w:rsidR="00000000" w:rsidDel="00000000" w:rsidP="00000000" w:rsidRDefault="00000000" w:rsidRPr="00000000" w14:paraId="000000E6">
            <w:pPr>
              <w:jc w:val="center"/>
              <w:rPr>
                <w:rFonts w:ascii="Arial" w:cs="Arial" w:eastAsia="Arial" w:hAnsi="Arial"/>
                <w:b w:val="1"/>
              </w:rPr>
            </w:pPr>
            <w:r w:rsidDel="00000000" w:rsidR="00000000" w:rsidRPr="00000000">
              <w:rPr>
                <w:rFonts w:ascii="Arial" w:cs="Arial" w:eastAsia="Arial" w:hAnsi="Arial"/>
                <w:b w:val="1"/>
                <w:rtl w:val="0"/>
              </w:rPr>
              <w:t xml:space="preserve">Lab / workshop</w:t>
            </w:r>
          </w:p>
        </w:tc>
        <w:tc>
          <w:tcPr>
            <w:shd w:fill="d9d9d9" w:val="clear"/>
            <w:vAlign w:val="center"/>
          </w:tcPr>
          <w:p w:rsidR="00000000" w:rsidDel="00000000" w:rsidP="00000000" w:rsidRDefault="00000000" w:rsidRPr="00000000" w14:paraId="000000E7">
            <w:pPr>
              <w:jc w:val="center"/>
              <w:rPr>
                <w:rFonts w:ascii="Arial" w:cs="Arial" w:eastAsia="Arial" w:hAnsi="Arial"/>
                <w:b w:val="1"/>
              </w:rPr>
            </w:pPr>
            <w:r w:rsidDel="00000000" w:rsidR="00000000" w:rsidRPr="00000000">
              <w:rPr>
                <w:rFonts w:ascii="Arial" w:cs="Arial" w:eastAsia="Arial" w:hAnsi="Arial"/>
                <w:b w:val="1"/>
                <w:rtl w:val="0"/>
              </w:rPr>
              <w:t xml:space="preserve">Company</w:t>
            </w:r>
          </w:p>
        </w:tc>
      </w:tr>
      <w:tr>
        <w:trPr>
          <w:cantSplit w:val="0"/>
          <w:trHeight w:val="720" w:hRule="atLeast"/>
          <w:tblHeader w:val="0"/>
        </w:trPr>
        <w:tc>
          <w:tcPr>
            <w:shd w:fill="auto" w:val="clear"/>
            <w:vAlign w:val="center"/>
          </w:tcPr>
          <w:p w:rsidR="00000000" w:rsidDel="00000000" w:rsidP="00000000" w:rsidRDefault="00000000" w:rsidRPr="00000000" w14:paraId="000000E8">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tcPr>
          <w:p w:rsidR="00000000" w:rsidDel="00000000" w:rsidP="00000000" w:rsidRDefault="00000000" w:rsidRPr="00000000" w14:paraId="000000E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A">
            <w:pPr>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EB">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EC">
      <w:pPr>
        <w:pStyle w:val="Heading1"/>
        <w:rPr>
          <w:sz w:val="26"/>
          <w:szCs w:val="26"/>
        </w:rPr>
      </w:pPr>
      <w:r w:rsidDel="00000000" w:rsidR="00000000" w:rsidRPr="00000000">
        <w:br w:type="page"/>
      </w:r>
      <w:r w:rsidDel="00000000" w:rsidR="00000000" w:rsidRPr="00000000">
        <w:rPr>
          <w:sz w:val="26"/>
          <w:szCs w:val="26"/>
          <w:rtl w:val="0"/>
        </w:rPr>
        <w:t xml:space="preserve">INNOVACIÓN Y TURISMO RESPONSABLE BIS</w:t>
      </w:r>
    </w:p>
    <w:p w:rsidR="00000000" w:rsidDel="00000000" w:rsidP="00000000" w:rsidRDefault="00000000" w:rsidRPr="00000000" w14:paraId="000000ED">
      <w:pPr>
        <w:pStyle w:val="Heading1"/>
        <w:rPr/>
      </w:pPr>
      <w:r w:rsidDel="00000000" w:rsidR="00000000" w:rsidRPr="00000000">
        <w:rPr>
          <w:rtl w:val="0"/>
        </w:rPr>
      </w:r>
    </w:p>
    <w:p w:rsidR="00000000" w:rsidDel="00000000" w:rsidP="00000000" w:rsidRDefault="00000000" w:rsidRPr="00000000" w14:paraId="000000EE">
      <w:pPr>
        <w:jc w:val="center"/>
        <w:rPr>
          <w:rFonts w:ascii="Arial" w:cs="Arial" w:eastAsia="Arial" w:hAnsi="Arial"/>
          <w:i w:val="1"/>
        </w:rPr>
      </w:pPr>
      <w:r w:rsidDel="00000000" w:rsidR="00000000" w:rsidRPr="00000000">
        <w:rPr>
          <w:rFonts w:ascii="Arial" w:cs="Arial" w:eastAsia="Arial" w:hAnsi="Arial"/>
          <w:i w:val="1"/>
          <w:rtl w:val="0"/>
        </w:rPr>
        <w:t xml:space="preserve">LEARNING UNITS</w:t>
      </w:r>
    </w:p>
    <w:p w:rsidR="00000000" w:rsidDel="00000000" w:rsidP="00000000" w:rsidRDefault="00000000" w:rsidRPr="00000000" w14:paraId="000000EF">
      <w:pPr>
        <w:jc w:val="center"/>
        <w:rPr/>
      </w:pPr>
      <w:r w:rsidDel="00000000" w:rsidR="00000000" w:rsidRPr="00000000">
        <w:rPr>
          <w:rtl w:val="0"/>
        </w:rPr>
      </w:r>
    </w:p>
    <w:tbl>
      <w:tblPr>
        <w:tblStyle w:val="Table9"/>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6"/>
        <w:gridCol w:w="7236"/>
        <w:tblGridChange w:id="0">
          <w:tblGrid>
            <w:gridCol w:w="2726"/>
            <w:gridCol w:w="7236"/>
          </w:tblGrid>
        </w:tblGridChange>
      </w:tblGrid>
      <w:tr>
        <w:trPr>
          <w:cantSplit w:val="0"/>
          <w:trHeight w:val="583" w:hRule="atLeast"/>
          <w:tblHeader w:val="0"/>
        </w:trPr>
        <w:tc>
          <w:tcPr>
            <w:vAlign w:val="center"/>
          </w:tcPr>
          <w:p w:rsidR="00000000" w:rsidDel="00000000" w:rsidP="00000000" w:rsidRDefault="00000000" w:rsidRPr="00000000" w14:paraId="000000F0">
            <w:pPr>
              <w:numPr>
                <w:ilvl w:val="0"/>
                <w:numId w:val="1"/>
              </w:numPr>
              <w:tabs>
                <w:tab w:val="left" w:pos="411"/>
              </w:tabs>
              <w:ind w:left="408" w:hanging="408"/>
              <w:rPr>
                <w:rFonts w:ascii="Arial" w:cs="Arial" w:eastAsia="Arial" w:hAnsi="Arial"/>
                <w:b w:val="1"/>
              </w:rPr>
            </w:pPr>
            <w:r w:rsidDel="00000000" w:rsidR="00000000" w:rsidRPr="00000000">
              <w:rPr>
                <w:rFonts w:ascii="Arial" w:cs="Arial" w:eastAsia="Arial" w:hAnsi="Arial"/>
                <w:b w:val="1"/>
                <w:rtl w:val="0"/>
              </w:rPr>
              <w:t xml:space="preserve">Learning Unit</w:t>
            </w:r>
          </w:p>
        </w:tc>
        <w:tc>
          <w:tcPr>
            <w:vAlign w:val="center"/>
          </w:tcPr>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Innovation in the Design of Tourism Experiences.</w:t>
            </w:r>
          </w:p>
        </w:tc>
      </w:tr>
      <w:tr>
        <w:trPr>
          <w:cantSplit w:val="0"/>
          <w:trHeight w:val="260" w:hRule="atLeast"/>
          <w:tblHeader w:val="0"/>
        </w:trPr>
        <w:tc>
          <w:tcPr>
            <w:vAlign w:val="center"/>
          </w:tcPr>
          <w:p w:rsidR="00000000" w:rsidDel="00000000" w:rsidP="00000000" w:rsidRDefault="00000000" w:rsidRPr="00000000" w14:paraId="000000F2">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Theory</w:t>
            </w:r>
          </w:p>
        </w:tc>
        <w:tc>
          <w:tcPr>
            <w:vAlign w:val="center"/>
          </w:tcPr>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20</w:t>
            </w:r>
          </w:p>
        </w:tc>
      </w:tr>
      <w:tr>
        <w:trPr>
          <w:cantSplit w:val="0"/>
          <w:tblHeader w:val="0"/>
        </w:trPr>
        <w:tc>
          <w:tcPr>
            <w:vAlign w:val="center"/>
          </w:tcPr>
          <w:p w:rsidR="00000000" w:rsidDel="00000000" w:rsidP="00000000" w:rsidRDefault="00000000" w:rsidRPr="00000000" w14:paraId="000000F4">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Practice hours</w:t>
            </w:r>
          </w:p>
        </w:tc>
        <w:tc>
          <w:tcPr>
            <w:vAlign w:val="center"/>
          </w:tcPr>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40</w:t>
            </w:r>
          </w:p>
        </w:tc>
      </w:tr>
      <w:tr>
        <w:trPr>
          <w:cantSplit w:val="0"/>
          <w:tblHeader w:val="0"/>
        </w:trPr>
        <w:tc>
          <w:tcPr>
            <w:vAlign w:val="center"/>
          </w:tcPr>
          <w:p w:rsidR="00000000" w:rsidDel="00000000" w:rsidP="00000000" w:rsidRDefault="00000000" w:rsidRPr="00000000" w14:paraId="000000F6">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Total hours</w:t>
            </w:r>
          </w:p>
        </w:tc>
        <w:tc>
          <w:tcPr>
            <w:vAlign w:val="center"/>
          </w:tcPr>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60</w:t>
            </w:r>
          </w:p>
        </w:tc>
      </w:tr>
      <w:tr>
        <w:trPr>
          <w:cantSplit w:val="0"/>
          <w:tblHeader w:val="0"/>
        </w:trPr>
        <w:tc>
          <w:tcPr>
            <w:vAlign w:val="center"/>
          </w:tcPr>
          <w:p w:rsidR="00000000" w:rsidDel="00000000" w:rsidP="00000000" w:rsidRDefault="00000000" w:rsidRPr="00000000" w14:paraId="000000F8">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Learning unit objective</w:t>
            </w:r>
          </w:p>
        </w:tc>
        <w:tc>
          <w:tcPr>
            <w:vAlign w:val="center"/>
          </w:tcPr>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The student will design tourism experiences for the innovation and diversification of the offer in the sector.</w:t>
            </w:r>
          </w:p>
        </w:tc>
      </w:tr>
    </w:tbl>
    <w:p w:rsidR="00000000" w:rsidDel="00000000" w:rsidP="00000000" w:rsidRDefault="00000000" w:rsidRPr="00000000" w14:paraId="000000FA">
      <w:pPr>
        <w:rPr>
          <w:rFonts w:ascii="Arial" w:cs="Arial" w:eastAsia="Arial" w:hAnsi="Arial"/>
        </w:rPr>
      </w:pPr>
      <w:r w:rsidDel="00000000" w:rsidR="00000000" w:rsidRPr="00000000">
        <w:rPr>
          <w:rtl w:val="0"/>
        </w:rPr>
      </w:r>
    </w:p>
    <w:tbl>
      <w:tblPr>
        <w:tblStyle w:val="Table10"/>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9"/>
        <w:gridCol w:w="3072"/>
        <w:gridCol w:w="3072"/>
        <w:gridCol w:w="1799"/>
        <w:tblGridChange w:id="0">
          <w:tblGrid>
            <w:gridCol w:w="2019"/>
            <w:gridCol w:w="3072"/>
            <w:gridCol w:w="3072"/>
            <w:gridCol w:w="1799"/>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0FB">
            <w:pPr>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d9d9d9" w:val="clear"/>
            <w:vAlign w:val="center"/>
          </w:tcPr>
          <w:p w:rsidR="00000000" w:rsidDel="00000000" w:rsidP="00000000" w:rsidRDefault="00000000" w:rsidRPr="00000000" w14:paraId="000000FC">
            <w:pPr>
              <w:jc w:val="center"/>
              <w:rPr>
                <w:rFonts w:ascii="Arial" w:cs="Arial" w:eastAsia="Arial" w:hAnsi="Arial"/>
                <w:b w:val="1"/>
              </w:rPr>
            </w:pPr>
            <w:r w:rsidDel="00000000" w:rsidR="00000000" w:rsidRPr="00000000">
              <w:rPr>
                <w:rFonts w:ascii="Arial" w:cs="Arial" w:eastAsia="Arial" w:hAnsi="Arial"/>
                <w:b w:val="1"/>
                <w:rtl w:val="0"/>
              </w:rPr>
              <w:t xml:space="preserve">Knowledge</w:t>
            </w:r>
          </w:p>
        </w:tc>
        <w:tc>
          <w:tcPr>
            <w:shd w:fill="d9d9d9" w:val="clear"/>
            <w:vAlign w:val="center"/>
          </w:tcPr>
          <w:p w:rsidR="00000000" w:rsidDel="00000000" w:rsidP="00000000" w:rsidRDefault="00000000" w:rsidRPr="00000000" w14:paraId="000000FD">
            <w:pPr>
              <w:jc w:val="center"/>
              <w:rPr>
                <w:rFonts w:ascii="Arial" w:cs="Arial" w:eastAsia="Arial" w:hAnsi="Arial"/>
                <w:b w:val="1"/>
              </w:rPr>
            </w:pPr>
            <w:r w:rsidDel="00000000" w:rsidR="00000000" w:rsidRPr="00000000">
              <w:rPr>
                <w:rFonts w:ascii="Arial" w:cs="Arial" w:eastAsia="Arial" w:hAnsi="Arial"/>
                <w:b w:val="1"/>
                <w:rtl w:val="0"/>
              </w:rPr>
              <w:t xml:space="preserve">Skills</w:t>
            </w:r>
          </w:p>
        </w:tc>
        <w:tc>
          <w:tcPr>
            <w:shd w:fill="d9d9d9" w:val="clear"/>
            <w:vAlign w:val="center"/>
          </w:tcPr>
          <w:p w:rsidR="00000000" w:rsidDel="00000000" w:rsidP="00000000" w:rsidRDefault="00000000" w:rsidRPr="00000000" w14:paraId="000000FE">
            <w:pPr>
              <w:jc w:val="center"/>
              <w:rPr>
                <w:rFonts w:ascii="Arial" w:cs="Arial" w:eastAsia="Arial" w:hAnsi="Arial"/>
                <w:b w:val="1"/>
              </w:rPr>
            </w:pPr>
            <w:r w:rsidDel="00000000" w:rsidR="00000000" w:rsidRPr="00000000">
              <w:rPr>
                <w:rFonts w:ascii="Arial" w:cs="Arial" w:eastAsia="Arial" w:hAnsi="Arial"/>
                <w:b w:val="1"/>
                <w:rtl w:val="0"/>
              </w:rPr>
              <w:t xml:space="preserve">Values</w:t>
            </w:r>
          </w:p>
        </w:tc>
      </w:tr>
      <w:tr>
        <w:trPr>
          <w:cantSplit w:val="0"/>
          <w:trHeight w:val="1603"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Conceptual framework of the tourism experience       </w:t>
              <w:tab/>
            </w:r>
          </w:p>
          <w:p w:rsidR="00000000" w:rsidDel="00000000" w:rsidP="00000000" w:rsidRDefault="00000000" w:rsidRPr="00000000" w14:paraId="00000100">
            <w:pPr>
              <w:rPr>
                <w:rFonts w:ascii="Arial" w:cs="Arial" w:eastAsia="Arial" w:hAnsi="Arial"/>
              </w:rPr>
            </w:pPr>
            <w:r w:rsidDel="00000000" w:rsidR="00000000" w:rsidRPr="00000000">
              <w:rPr>
                <w:rtl w:val="0"/>
              </w:rPr>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103">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Recognize the concept of tourism product.                               </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Define the concept of tourism experience, its characteristics and elements: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-Multiple integration of senses (emotional branding).</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-Human dimension</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-Incorporation of narrative</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-Provoke interactions with the environment.</w:t>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0B">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Responsible</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Analytical</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Innovation in the tourism sector</w:t>
              <w:tab/>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Recognize the concepts of creative and divergent thinking, as well as its process: preparation, incubation, illumination and verification. </w:t>
            </w:r>
          </w:p>
          <w:p w:rsidR="00000000" w:rsidDel="00000000" w:rsidP="00000000" w:rsidRDefault="00000000" w:rsidRPr="00000000" w14:paraId="00000116">
            <w:pPr>
              <w:rPr>
                <w:rFonts w:ascii="Arial" w:cs="Arial" w:eastAsia="Arial" w:hAnsi="Arial"/>
              </w:rPr>
            </w:pPr>
            <w:r w:rsidDel="00000000" w:rsidR="00000000" w:rsidRPr="00000000">
              <w:rPr>
                <w:rtl w:val="0"/>
              </w:rPr>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Identify the concept, motives and importance of innovation within the tourism sector.</w:t>
            </w:r>
          </w:p>
          <w:p w:rsidR="00000000" w:rsidDel="00000000" w:rsidP="00000000" w:rsidRDefault="00000000" w:rsidRPr="00000000" w14:paraId="00000118">
            <w:pPr>
              <w:rPr>
                <w:rFonts w:ascii="Arial" w:cs="Arial" w:eastAsia="Arial" w:hAnsi="Arial"/>
              </w:rPr>
            </w:pPr>
            <w:r w:rsidDel="00000000" w:rsidR="00000000" w:rsidRPr="00000000">
              <w:rPr>
                <w:rtl w:val="0"/>
              </w:rPr>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Describe the types of innovation and their characteristics:</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(a) According to the object:</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 Product / Services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 Process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 Market</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 Organization</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b) According to results:</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 Gradual</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 Radical</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ab/>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Detect types of innovation and their contribution to the tourism sector.</w:t>
              <w:tab/>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Ability to make decisions</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Propositive</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Responsible</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Innovative</w:t>
            </w:r>
          </w:p>
          <w:p w:rsidR="00000000" w:rsidDel="00000000" w:rsidP="00000000" w:rsidRDefault="00000000" w:rsidRPr="00000000" w14:paraId="00000129">
            <w:pPr>
              <w:rPr>
                <w:rFonts w:ascii="Arial" w:cs="Arial" w:eastAsia="Arial" w:hAnsi="Arial"/>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Techniques of innovation and creativity in tourism</w:t>
              <w:tab/>
            </w:r>
          </w:p>
          <w:p w:rsidR="00000000" w:rsidDel="00000000" w:rsidP="00000000" w:rsidRDefault="00000000" w:rsidRPr="00000000" w14:paraId="0000012B">
            <w:pPr>
              <w:rPr>
                <w:rFonts w:ascii="Arial" w:cs="Arial" w:eastAsia="Arial" w:hAnsi="Arial"/>
              </w:rPr>
            </w:pPr>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tl w:val="0"/>
              </w:rPr>
            </w:r>
          </w:p>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Explain innovation management techniques and their development process:</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 Creativity (CT)</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 Inventive problem solving (TRIZ).</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 Value Analysis (VA)</w:t>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 Functional analysis systemic (FAST).</w:t>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 Quality Function Deployment (QFD).</w:t>
            </w:r>
          </w:p>
          <w:p w:rsidR="00000000" w:rsidDel="00000000" w:rsidP="00000000" w:rsidRDefault="00000000" w:rsidRPr="00000000" w14:paraId="00000137">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Managing innovation in the Design of new Tourism Experiences.</w:t>
              <w:tab/>
            </w:r>
          </w:p>
          <w:p w:rsidR="00000000" w:rsidDel="00000000" w:rsidP="00000000" w:rsidRDefault="00000000" w:rsidRPr="00000000" w14:paraId="00000139">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Assertive</w:t>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Innovative</w:t>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Ability to make decisions</w:t>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Visionary</w:t>
            </w:r>
          </w:p>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Creative</w:t>
            </w:r>
          </w:p>
          <w:p w:rsidR="00000000" w:rsidDel="00000000" w:rsidP="00000000" w:rsidRDefault="00000000" w:rsidRPr="00000000" w14:paraId="00000140">
            <w:pPr>
              <w:rPr>
                <w:rFonts w:ascii="Arial" w:cs="Arial" w:eastAsia="Arial" w:hAnsi="Arial"/>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1">
            <w:pPr>
              <w:rPr>
                <w:rFonts w:ascii="Arial" w:cs="Arial" w:eastAsia="Arial" w:hAnsi="Arial"/>
              </w:rPr>
            </w:pPr>
            <w:r w:rsidDel="00000000" w:rsidR="00000000" w:rsidRPr="00000000">
              <w:rPr>
                <w:rFonts w:ascii="Arial" w:cs="Arial" w:eastAsia="Arial" w:hAnsi="Arial"/>
                <w:rtl w:val="0"/>
              </w:rPr>
              <w:t xml:space="preserve">Tourism Experience Design</w:t>
              <w:tab/>
            </w:r>
          </w:p>
          <w:p w:rsidR="00000000" w:rsidDel="00000000" w:rsidP="00000000" w:rsidRDefault="00000000" w:rsidRPr="00000000" w14:paraId="00000142">
            <w:pPr>
              <w:rPr>
                <w:rFonts w:ascii="Arial" w:cs="Arial" w:eastAsia="Arial" w:hAnsi="Arial"/>
              </w:rPr>
            </w:pPr>
            <w:r w:rsidDel="00000000" w:rsidR="00000000" w:rsidRPr="00000000">
              <w:rPr>
                <w:rtl w:val="0"/>
              </w:rPr>
            </w:r>
          </w:p>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44">
            <w:pPr>
              <w:rPr>
                <w:rFonts w:ascii="Arial" w:cs="Arial" w:eastAsia="Arial" w:hAnsi="Arial"/>
              </w:rPr>
            </w:pPr>
            <w:r w:rsidDel="00000000" w:rsidR="00000000" w:rsidRPr="00000000">
              <w:rPr>
                <w:rtl w:val="0"/>
              </w:rPr>
            </w:r>
          </w:p>
          <w:p w:rsidR="00000000" w:rsidDel="00000000" w:rsidP="00000000" w:rsidRDefault="00000000" w:rsidRPr="00000000" w14:paraId="00000145">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rtl w:val="0"/>
              </w:rPr>
              <w:t xml:space="preserve">Describe the process of elaborating a tourism experience:</w:t>
            </w:r>
          </w:p>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-Knowing the audience</w:t>
            </w:r>
          </w:p>
          <w:p w:rsidR="00000000" w:rsidDel="00000000" w:rsidP="00000000" w:rsidRDefault="00000000" w:rsidRPr="00000000" w14:paraId="00000148">
            <w:pPr>
              <w:rPr>
                <w:rFonts w:ascii="Arial" w:cs="Arial" w:eastAsia="Arial" w:hAnsi="Arial"/>
              </w:rPr>
            </w:pPr>
            <w:r w:rsidDel="00000000" w:rsidR="00000000" w:rsidRPr="00000000">
              <w:rPr>
                <w:rFonts w:ascii="Arial" w:cs="Arial" w:eastAsia="Arial" w:hAnsi="Arial"/>
                <w:rtl w:val="0"/>
              </w:rPr>
              <w:t xml:space="preserve">-Knowing the environment</w:t>
            </w:r>
          </w:p>
          <w:p w:rsidR="00000000" w:rsidDel="00000000" w:rsidP="00000000" w:rsidRDefault="00000000" w:rsidRPr="00000000" w14:paraId="00000149">
            <w:pPr>
              <w:rPr>
                <w:rFonts w:ascii="Arial" w:cs="Arial" w:eastAsia="Arial" w:hAnsi="Arial"/>
              </w:rPr>
            </w:pPr>
            <w:r w:rsidDel="00000000" w:rsidR="00000000" w:rsidRPr="00000000">
              <w:rPr>
                <w:rFonts w:ascii="Arial" w:cs="Arial" w:eastAsia="Arial" w:hAnsi="Arial"/>
                <w:rtl w:val="0"/>
              </w:rPr>
              <w:t xml:space="preserve">-Knowing the competition </w:t>
            </w:r>
          </w:p>
          <w:p w:rsidR="00000000" w:rsidDel="00000000" w:rsidP="00000000" w:rsidRDefault="00000000" w:rsidRPr="00000000" w14:paraId="0000014A">
            <w:pPr>
              <w:rPr>
                <w:rFonts w:ascii="Arial" w:cs="Arial" w:eastAsia="Arial" w:hAnsi="Arial"/>
              </w:rPr>
            </w:pPr>
            <w:r w:rsidDel="00000000" w:rsidR="00000000" w:rsidRPr="00000000">
              <w:rPr>
                <w:rFonts w:ascii="Arial" w:cs="Arial" w:eastAsia="Arial" w:hAnsi="Arial"/>
                <w:rtl w:val="0"/>
              </w:rPr>
              <w:t xml:space="preserve">-Define the basis of the experience.</w:t>
            </w:r>
          </w:p>
          <w:p w:rsidR="00000000" w:rsidDel="00000000" w:rsidP="00000000" w:rsidRDefault="00000000" w:rsidRPr="00000000" w14:paraId="0000014B">
            <w:pPr>
              <w:rPr>
                <w:rFonts w:ascii="Arial" w:cs="Arial" w:eastAsia="Arial" w:hAnsi="Arial"/>
              </w:rPr>
            </w:pPr>
            <w:r w:rsidDel="00000000" w:rsidR="00000000" w:rsidRPr="00000000">
              <w:rPr>
                <w:rFonts w:ascii="Arial" w:cs="Arial" w:eastAsia="Arial" w:hAnsi="Arial"/>
                <w:rtl w:val="0"/>
              </w:rPr>
              <w:t xml:space="preserve">Defining actions and roles for each episode -Designing places, stories, and thematic elements for each episode</w:t>
            </w:r>
          </w:p>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rtl w:val="0"/>
              </w:rPr>
              <w:t xml:space="preserve">-Designing locations, stories and other elements</w:t>
            </w:r>
          </w:p>
          <w:p w:rsidR="00000000" w:rsidDel="00000000" w:rsidP="00000000" w:rsidRDefault="00000000" w:rsidRPr="00000000" w14:paraId="0000014D">
            <w:pPr>
              <w:rPr>
                <w:rFonts w:ascii="Arial" w:cs="Arial" w:eastAsia="Arial" w:hAnsi="Arial"/>
              </w:rPr>
            </w:pPr>
            <w:r w:rsidDel="00000000" w:rsidR="00000000" w:rsidRPr="00000000">
              <w:rPr>
                <w:rtl w:val="0"/>
              </w:rPr>
            </w:r>
          </w:p>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rtl w:val="0"/>
              </w:rPr>
              <w:t xml:space="preserve">Explain the relationship between the design of tourism experiences and responsible tourism.</w:t>
            </w:r>
          </w:p>
          <w:p w:rsidR="00000000" w:rsidDel="00000000" w:rsidP="00000000" w:rsidRDefault="00000000" w:rsidRPr="00000000" w14:paraId="0000014F">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rtl w:val="0"/>
              </w:rPr>
              <w:t xml:space="preserve">Design tourism experiences.</w:t>
              <w:tab/>
            </w:r>
          </w:p>
          <w:p w:rsidR="00000000" w:rsidDel="00000000" w:rsidP="00000000" w:rsidRDefault="00000000" w:rsidRPr="00000000" w14:paraId="00000151">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Sense of planning</w:t>
            </w:r>
          </w:p>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rtl w:val="0"/>
              </w:rPr>
              <w:t xml:space="preserve">Innovative</w:t>
            </w:r>
          </w:p>
          <w:p w:rsidR="00000000" w:rsidDel="00000000" w:rsidP="00000000" w:rsidRDefault="00000000" w:rsidRPr="00000000" w14:paraId="00000156">
            <w:pPr>
              <w:rPr>
                <w:rFonts w:ascii="Arial" w:cs="Arial" w:eastAsia="Arial" w:hAnsi="Arial"/>
              </w:rPr>
            </w:pPr>
            <w:r w:rsidDel="00000000" w:rsidR="00000000" w:rsidRPr="00000000">
              <w:rPr>
                <w:rFonts w:ascii="Arial" w:cs="Arial" w:eastAsia="Arial" w:hAnsi="Arial"/>
                <w:rtl w:val="0"/>
              </w:rPr>
              <w:t xml:space="preserve">Inclusive</w:t>
            </w:r>
          </w:p>
          <w:p w:rsidR="00000000" w:rsidDel="00000000" w:rsidP="00000000" w:rsidRDefault="00000000" w:rsidRPr="00000000" w14:paraId="00000157">
            <w:pPr>
              <w:rPr>
                <w:rFonts w:ascii="Arial" w:cs="Arial" w:eastAsia="Arial" w:hAnsi="Arial"/>
              </w:rPr>
            </w:pPr>
            <w:r w:rsidDel="00000000" w:rsidR="00000000" w:rsidRPr="00000000">
              <w:rPr>
                <w:rFonts w:ascii="Arial" w:cs="Arial" w:eastAsia="Arial" w:hAnsi="Arial"/>
                <w:rtl w:val="0"/>
              </w:rPr>
              <w:t xml:space="preserve">Creative</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8">
            <w:pPr>
              <w:rPr>
                <w:rFonts w:ascii="Arial" w:cs="Arial" w:eastAsia="Arial" w:hAnsi="Arial"/>
              </w:rPr>
            </w:pPr>
            <w:r w:rsidDel="00000000" w:rsidR="00000000" w:rsidRPr="00000000">
              <w:rPr>
                <w:rFonts w:ascii="Arial" w:cs="Arial" w:eastAsia="Arial" w:hAnsi="Arial"/>
                <w:rtl w:val="0"/>
              </w:rPr>
              <w:t xml:space="preserve">CANVAS model in experience design</w:t>
              <w:tab/>
            </w:r>
          </w:p>
          <w:p w:rsidR="00000000" w:rsidDel="00000000" w:rsidP="00000000" w:rsidRDefault="00000000" w:rsidRPr="00000000" w14:paraId="00000159">
            <w:pPr>
              <w:rPr>
                <w:rFonts w:ascii="Arial" w:cs="Arial" w:eastAsia="Arial" w:hAnsi="Arial"/>
              </w:rPr>
            </w:pPr>
            <w:r w:rsidDel="00000000" w:rsidR="00000000" w:rsidRPr="00000000">
              <w:rPr>
                <w:rtl w:val="0"/>
              </w:rPr>
            </w:r>
          </w:p>
          <w:p w:rsidR="00000000" w:rsidDel="00000000" w:rsidP="00000000" w:rsidRDefault="00000000" w:rsidRPr="00000000" w14:paraId="0000015A">
            <w:pPr>
              <w:rPr>
                <w:rFonts w:ascii="Arial" w:cs="Arial" w:eastAsia="Arial" w:hAnsi="Arial"/>
              </w:rPr>
            </w:pPr>
            <w:r w:rsidDel="00000000" w:rsidR="00000000" w:rsidRPr="00000000">
              <w:rPr>
                <w:rtl w:val="0"/>
              </w:rPr>
            </w:r>
          </w:p>
          <w:p w:rsidR="00000000" w:rsidDel="00000000" w:rsidP="00000000" w:rsidRDefault="00000000" w:rsidRPr="00000000" w14:paraId="0000015B">
            <w:pPr>
              <w:rPr>
                <w:rFonts w:ascii="Arial" w:cs="Arial" w:eastAsia="Arial" w:hAnsi="Arial"/>
              </w:rPr>
            </w:pPr>
            <w:r w:rsidDel="00000000" w:rsidR="00000000" w:rsidRPr="00000000">
              <w:rPr>
                <w:rtl w:val="0"/>
              </w:rPr>
            </w:r>
          </w:p>
          <w:p w:rsidR="00000000" w:rsidDel="00000000" w:rsidP="00000000" w:rsidRDefault="00000000" w:rsidRPr="00000000" w14:paraId="0000015C">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rtl w:val="0"/>
              </w:rPr>
              <w:t xml:space="preserve">Define the concept of business model and its importance in the design of tourism experiences.</w:t>
            </w:r>
          </w:p>
          <w:p w:rsidR="00000000" w:rsidDel="00000000" w:rsidP="00000000" w:rsidRDefault="00000000" w:rsidRPr="00000000" w14:paraId="0000015E">
            <w:pPr>
              <w:rPr>
                <w:rFonts w:ascii="Arial" w:cs="Arial" w:eastAsia="Arial" w:hAnsi="Arial"/>
              </w:rPr>
            </w:pPr>
            <w:r w:rsidDel="00000000" w:rsidR="00000000" w:rsidRPr="00000000">
              <w:rPr>
                <w:rtl w:val="0"/>
              </w:rPr>
            </w:r>
          </w:p>
          <w:p w:rsidR="00000000" w:rsidDel="00000000" w:rsidP="00000000" w:rsidRDefault="00000000" w:rsidRPr="00000000" w14:paraId="0000015F">
            <w:pPr>
              <w:rPr>
                <w:rFonts w:ascii="Arial" w:cs="Arial" w:eastAsia="Arial" w:hAnsi="Arial"/>
              </w:rPr>
            </w:pPr>
            <w:r w:rsidDel="00000000" w:rsidR="00000000" w:rsidRPr="00000000">
              <w:rPr>
                <w:rFonts w:ascii="Arial" w:cs="Arial" w:eastAsia="Arial" w:hAnsi="Arial"/>
                <w:rtl w:val="0"/>
              </w:rPr>
              <w:t xml:space="preserve">Define the concept of the Canvas Model, its application and objective.</w:t>
            </w:r>
          </w:p>
          <w:p w:rsidR="00000000" w:rsidDel="00000000" w:rsidP="00000000" w:rsidRDefault="00000000" w:rsidRPr="00000000" w14:paraId="00000160">
            <w:pPr>
              <w:rPr>
                <w:rFonts w:ascii="Arial" w:cs="Arial" w:eastAsia="Arial" w:hAnsi="Arial"/>
              </w:rPr>
            </w:pPr>
            <w:r w:rsidDel="00000000" w:rsidR="00000000" w:rsidRPr="00000000">
              <w:rPr>
                <w:rtl w:val="0"/>
              </w:rPr>
            </w:r>
          </w:p>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rtl w:val="0"/>
              </w:rPr>
              <w:t xml:space="preserve">Describe the elements of the Canvas business model and its development methodology:</w:t>
            </w:r>
          </w:p>
          <w:p w:rsidR="00000000" w:rsidDel="00000000" w:rsidP="00000000" w:rsidRDefault="00000000" w:rsidRPr="00000000" w14:paraId="00000162">
            <w:pPr>
              <w:rPr>
                <w:rFonts w:ascii="Arial" w:cs="Arial" w:eastAsia="Arial" w:hAnsi="Arial"/>
              </w:rPr>
            </w:pPr>
            <w:r w:rsidDel="00000000" w:rsidR="00000000" w:rsidRPr="00000000">
              <w:rPr>
                <w:rFonts w:ascii="Arial" w:cs="Arial" w:eastAsia="Arial" w:hAnsi="Arial"/>
                <w:rtl w:val="0"/>
              </w:rPr>
              <w:t xml:space="preserve">- Market segment</w:t>
            </w:r>
          </w:p>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rtl w:val="0"/>
              </w:rPr>
              <w:t xml:space="preserve">- Value proposition</w:t>
            </w:r>
          </w:p>
          <w:p w:rsidR="00000000" w:rsidDel="00000000" w:rsidP="00000000" w:rsidRDefault="00000000" w:rsidRPr="00000000" w14:paraId="00000164">
            <w:pPr>
              <w:rPr>
                <w:rFonts w:ascii="Arial" w:cs="Arial" w:eastAsia="Arial" w:hAnsi="Arial"/>
              </w:rPr>
            </w:pPr>
            <w:r w:rsidDel="00000000" w:rsidR="00000000" w:rsidRPr="00000000">
              <w:rPr>
                <w:rFonts w:ascii="Arial" w:cs="Arial" w:eastAsia="Arial" w:hAnsi="Arial"/>
                <w:rtl w:val="0"/>
              </w:rPr>
              <w:t xml:space="preserve">- Channels</w:t>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rtl w:val="0"/>
              </w:rPr>
              <w:t xml:space="preserve">- Customer relationships</w:t>
            </w:r>
          </w:p>
          <w:p w:rsidR="00000000" w:rsidDel="00000000" w:rsidP="00000000" w:rsidRDefault="00000000" w:rsidRPr="00000000" w14:paraId="00000166">
            <w:pPr>
              <w:rPr>
                <w:rFonts w:ascii="Arial" w:cs="Arial" w:eastAsia="Arial" w:hAnsi="Arial"/>
              </w:rPr>
            </w:pPr>
            <w:r w:rsidDel="00000000" w:rsidR="00000000" w:rsidRPr="00000000">
              <w:rPr>
                <w:rFonts w:ascii="Arial" w:cs="Arial" w:eastAsia="Arial" w:hAnsi="Arial"/>
                <w:rtl w:val="0"/>
              </w:rPr>
              <w:t xml:space="preserve">- Business activities</w:t>
            </w:r>
          </w:p>
          <w:p w:rsidR="00000000" w:rsidDel="00000000" w:rsidP="00000000" w:rsidRDefault="00000000" w:rsidRPr="00000000" w14:paraId="00000167">
            <w:pPr>
              <w:rPr>
                <w:rFonts w:ascii="Arial" w:cs="Arial" w:eastAsia="Arial" w:hAnsi="Arial"/>
              </w:rPr>
            </w:pPr>
            <w:r w:rsidDel="00000000" w:rsidR="00000000" w:rsidRPr="00000000">
              <w:rPr>
                <w:rFonts w:ascii="Arial" w:cs="Arial" w:eastAsia="Arial" w:hAnsi="Arial"/>
                <w:rtl w:val="0"/>
              </w:rPr>
              <w:t xml:space="preserve">- Key resources</w:t>
            </w:r>
          </w:p>
          <w:p w:rsidR="00000000" w:rsidDel="00000000" w:rsidP="00000000" w:rsidRDefault="00000000" w:rsidRPr="00000000" w14:paraId="00000168">
            <w:pPr>
              <w:rPr>
                <w:rFonts w:ascii="Arial" w:cs="Arial" w:eastAsia="Arial" w:hAnsi="Arial"/>
              </w:rPr>
            </w:pPr>
            <w:r w:rsidDel="00000000" w:rsidR="00000000" w:rsidRPr="00000000">
              <w:rPr>
                <w:rFonts w:ascii="Arial" w:cs="Arial" w:eastAsia="Arial" w:hAnsi="Arial"/>
                <w:rtl w:val="0"/>
              </w:rPr>
              <w:t xml:space="preserve">- Cost structure</w:t>
            </w:r>
          </w:p>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rtl w:val="0"/>
              </w:rPr>
              <w:t xml:space="preserve">- Source of revenue</w:t>
            </w:r>
          </w:p>
          <w:p w:rsidR="00000000" w:rsidDel="00000000" w:rsidP="00000000" w:rsidRDefault="00000000" w:rsidRPr="00000000" w14:paraId="0000016A">
            <w:pPr>
              <w:rPr>
                <w:rFonts w:ascii="Arial" w:cs="Arial" w:eastAsia="Arial" w:hAnsi="Arial"/>
              </w:rPr>
            </w:pPr>
            <w:r w:rsidDel="00000000" w:rsidR="00000000" w:rsidRPr="00000000">
              <w:rPr>
                <w:rFonts w:ascii="Arial" w:cs="Arial" w:eastAsia="Arial" w:hAnsi="Arial"/>
                <w:rtl w:val="0"/>
              </w:rPr>
              <w:t xml:space="preserve">- Key partners</w:t>
            </w:r>
          </w:p>
          <w:p w:rsidR="00000000" w:rsidDel="00000000" w:rsidP="00000000" w:rsidRDefault="00000000" w:rsidRPr="00000000" w14:paraId="0000016B">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6C">
            <w:pPr>
              <w:rPr>
                <w:rFonts w:ascii="Arial" w:cs="Arial" w:eastAsia="Arial" w:hAnsi="Arial"/>
              </w:rPr>
            </w:pPr>
            <w:r w:rsidDel="00000000" w:rsidR="00000000" w:rsidRPr="00000000">
              <w:rPr>
                <w:rFonts w:ascii="Arial" w:cs="Arial" w:eastAsia="Arial" w:hAnsi="Arial"/>
                <w:rtl w:val="0"/>
              </w:rPr>
              <w:t xml:space="preserve">Design business models in tourism experiences</w:t>
              <w:tab/>
            </w:r>
          </w:p>
          <w:p w:rsidR="00000000" w:rsidDel="00000000" w:rsidP="00000000" w:rsidRDefault="00000000" w:rsidRPr="00000000" w14:paraId="0000016D">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6E">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rtl w:val="0"/>
              </w:rPr>
              <w:t xml:space="preserve">Sense of planning</w:t>
            </w:r>
          </w:p>
          <w:p w:rsidR="00000000" w:rsidDel="00000000" w:rsidP="00000000" w:rsidRDefault="00000000" w:rsidRPr="00000000" w14:paraId="00000170">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Innovative</w:t>
            </w:r>
          </w:p>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Inclusive</w:t>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rtl w:val="0"/>
              </w:rPr>
              <w:t xml:space="preserve">Creative</w:t>
            </w:r>
          </w:p>
        </w:tc>
      </w:tr>
    </w:tbl>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rFonts w:ascii="Arial" w:cs="Arial" w:eastAsia="Arial" w:hAnsi="Arial"/>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76">
      <w:pPr>
        <w:jc w:val="center"/>
        <w:rPr>
          <w:sz w:val="26"/>
          <w:szCs w:val="26"/>
        </w:rPr>
      </w:pPr>
      <w:r w:rsidDel="00000000" w:rsidR="00000000" w:rsidRPr="00000000">
        <w:rPr>
          <w:rFonts w:ascii="Arial" w:cs="Arial" w:eastAsia="Arial" w:hAnsi="Arial"/>
          <w:b w:val="1"/>
          <w:sz w:val="26"/>
          <w:szCs w:val="26"/>
          <w:rtl w:val="0"/>
        </w:rPr>
        <w:t xml:space="preserve">INNOVACIÓN Y TURISMO RESPONSABLE BIS</w:t>
      </w:r>
      <w:r w:rsidDel="00000000" w:rsidR="00000000" w:rsidRPr="00000000">
        <w:rPr>
          <w:rtl w:val="0"/>
        </w:rPr>
      </w:r>
    </w:p>
    <w:p w:rsidR="00000000" w:rsidDel="00000000" w:rsidP="00000000" w:rsidRDefault="00000000" w:rsidRPr="00000000" w14:paraId="00000177">
      <w:pPr>
        <w:jc w:val="center"/>
        <w:rPr/>
      </w:pPr>
      <w:r w:rsidDel="00000000" w:rsidR="00000000" w:rsidRPr="00000000">
        <w:rPr>
          <w:rtl w:val="0"/>
        </w:rPr>
      </w:r>
    </w:p>
    <w:p w:rsidR="00000000" w:rsidDel="00000000" w:rsidP="00000000" w:rsidRDefault="00000000" w:rsidRPr="00000000" w14:paraId="00000178">
      <w:pPr>
        <w:jc w:val="center"/>
        <w:rPr>
          <w:rFonts w:ascii="Arial" w:cs="Arial" w:eastAsia="Arial" w:hAnsi="Arial"/>
          <w:i w:val="1"/>
          <w:sz w:val="26"/>
          <w:szCs w:val="26"/>
        </w:rPr>
      </w:pPr>
      <w:r w:rsidDel="00000000" w:rsidR="00000000" w:rsidRPr="00000000">
        <w:rPr>
          <w:rFonts w:ascii="Arial" w:cs="Arial" w:eastAsia="Arial" w:hAnsi="Arial"/>
          <w:i w:val="1"/>
          <w:rtl w:val="0"/>
        </w:rPr>
        <w:t xml:space="preserve">EVALUATION PROCEDURE</w:t>
      </w:r>
      <w:r w:rsidDel="00000000" w:rsidR="00000000" w:rsidRPr="00000000">
        <w:rPr>
          <w:rtl w:val="0"/>
        </w:rPr>
      </w:r>
    </w:p>
    <w:p w:rsidR="00000000" w:rsidDel="00000000" w:rsidP="00000000" w:rsidRDefault="00000000" w:rsidRPr="00000000" w14:paraId="00000179">
      <w:pPr>
        <w:pStyle w:val="Heading1"/>
        <w:jc w:val="left"/>
        <w:rPr/>
      </w:pPr>
      <w:r w:rsidDel="00000000" w:rsidR="00000000" w:rsidRPr="00000000">
        <w:rPr>
          <w:rtl w:val="0"/>
        </w:rPr>
      </w:r>
    </w:p>
    <w:tbl>
      <w:tblPr>
        <w:tblStyle w:val="Table11"/>
        <w:tblW w:w="9957.0" w:type="dxa"/>
        <w:jc w:val="left"/>
        <w:tblInd w:w="0.0" w:type="dxa"/>
        <w:tblLayout w:type="fixed"/>
        <w:tblLook w:val="0400"/>
      </w:tblPr>
      <w:tblGrid>
        <w:gridCol w:w="3210"/>
        <w:gridCol w:w="3525"/>
        <w:gridCol w:w="3222"/>
        <w:tblGridChange w:id="0">
          <w:tblGrid>
            <w:gridCol w:w="3210"/>
            <w:gridCol w:w="3525"/>
            <w:gridCol w:w="3222"/>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7A">
            <w:pPr>
              <w:jc w:val="center"/>
              <w:rPr>
                <w:rFonts w:ascii="Arial" w:cs="Arial" w:eastAsia="Arial" w:hAnsi="Arial"/>
                <w:b w:val="1"/>
              </w:rPr>
            </w:pPr>
            <w:r w:rsidDel="00000000" w:rsidR="00000000" w:rsidRPr="00000000">
              <w:rPr>
                <w:rFonts w:ascii="Arial" w:cs="Arial" w:eastAsia="Arial" w:hAnsi="Arial"/>
                <w:b w:val="1"/>
                <w:rtl w:val="0"/>
              </w:rPr>
              <w:t xml:space="preserve">Learning outcome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7B">
            <w:pPr>
              <w:jc w:val="center"/>
              <w:rPr>
                <w:rFonts w:ascii="Arial" w:cs="Arial" w:eastAsia="Arial" w:hAnsi="Arial"/>
                <w:b w:val="1"/>
              </w:rPr>
            </w:pPr>
            <w:r w:rsidDel="00000000" w:rsidR="00000000" w:rsidRPr="00000000">
              <w:rPr>
                <w:rFonts w:ascii="Arial" w:cs="Arial" w:eastAsia="Arial" w:hAnsi="Arial"/>
                <w:b w:val="1"/>
                <w:rtl w:val="0"/>
              </w:rPr>
              <w:t xml:space="preserve">Learning sequence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7C">
            <w:pPr>
              <w:jc w:val="center"/>
              <w:rPr>
                <w:rFonts w:ascii="Arial" w:cs="Arial" w:eastAsia="Arial" w:hAnsi="Arial"/>
                <w:b w:val="1"/>
              </w:rPr>
            </w:pPr>
            <w:r w:rsidDel="00000000" w:rsidR="00000000" w:rsidRPr="00000000">
              <w:rPr>
                <w:rFonts w:ascii="Arial" w:cs="Arial" w:eastAsia="Arial" w:hAnsi="Arial"/>
                <w:b w:val="1"/>
                <w:rtl w:val="0"/>
              </w:rPr>
              <w:t xml:space="preserve">Assessment instruments</w:t>
            </w:r>
          </w:p>
        </w:tc>
      </w:tr>
      <w:tr>
        <w:trPr>
          <w:cantSplit w:val="0"/>
          <w:trHeight w:val="8911"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rtl w:val="0"/>
              </w:rPr>
              <w:t xml:space="preserve">Based on the analysis of the tourism activity of a destination, elaborate a project of innovation in the Design of Tourism Experiences containing:</w:t>
            </w:r>
          </w:p>
          <w:p w:rsidR="00000000" w:rsidDel="00000000" w:rsidP="00000000" w:rsidRDefault="00000000" w:rsidRPr="00000000" w14:paraId="0000017E">
            <w:pPr>
              <w:rPr>
                <w:rFonts w:ascii="Arial" w:cs="Arial" w:eastAsia="Arial" w:hAnsi="Arial"/>
              </w:rPr>
            </w:pPr>
            <w:r w:rsidDel="00000000" w:rsidR="00000000" w:rsidRPr="00000000">
              <w:rPr>
                <w:rtl w:val="0"/>
              </w:rPr>
            </w:r>
          </w:p>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rtl w:val="0"/>
              </w:rPr>
              <w:t xml:space="preserve">- Elements of the tourism experiences detected</w:t>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 Types of innovation identified and their contribution</w:t>
            </w:r>
          </w:p>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rtl w:val="0"/>
              </w:rPr>
              <w:t xml:space="preserve">- Innovation management techniques used and their justification.</w:t>
            </w:r>
          </w:p>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 Design of the tourism experience with a focus on responsible tourism:</w:t>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   -Knowing the public</w:t>
            </w:r>
          </w:p>
          <w:p w:rsidR="00000000" w:rsidDel="00000000" w:rsidP="00000000" w:rsidRDefault="00000000" w:rsidRPr="00000000" w14:paraId="00000184">
            <w:pPr>
              <w:rPr>
                <w:rFonts w:ascii="Arial" w:cs="Arial" w:eastAsia="Arial" w:hAnsi="Arial"/>
              </w:rPr>
            </w:pPr>
            <w:r w:rsidDel="00000000" w:rsidR="00000000" w:rsidRPr="00000000">
              <w:rPr>
                <w:rFonts w:ascii="Arial" w:cs="Arial" w:eastAsia="Arial" w:hAnsi="Arial"/>
                <w:rtl w:val="0"/>
              </w:rPr>
              <w:t xml:space="preserve">   -Knowing the environment</w:t>
            </w:r>
          </w:p>
          <w:p w:rsidR="00000000" w:rsidDel="00000000" w:rsidP="00000000" w:rsidRDefault="00000000" w:rsidRPr="00000000" w14:paraId="00000185">
            <w:pPr>
              <w:rPr>
                <w:rFonts w:ascii="Arial" w:cs="Arial" w:eastAsia="Arial" w:hAnsi="Arial"/>
              </w:rPr>
            </w:pPr>
            <w:r w:rsidDel="00000000" w:rsidR="00000000" w:rsidRPr="00000000">
              <w:rPr>
                <w:rFonts w:ascii="Arial" w:cs="Arial" w:eastAsia="Arial" w:hAnsi="Arial"/>
                <w:rtl w:val="0"/>
              </w:rPr>
              <w:t xml:space="preserve">   -Knowing the competition </w:t>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   Defining the basis of the experience -Defining actions and roles</w:t>
            </w:r>
          </w:p>
          <w:p w:rsidR="00000000" w:rsidDel="00000000" w:rsidP="00000000" w:rsidRDefault="00000000" w:rsidRPr="00000000" w14:paraId="00000187">
            <w:pPr>
              <w:rPr>
                <w:rFonts w:ascii="Arial" w:cs="Arial" w:eastAsia="Arial" w:hAnsi="Arial"/>
              </w:rPr>
            </w:pPr>
            <w:r w:rsidDel="00000000" w:rsidR="00000000" w:rsidRPr="00000000">
              <w:rPr>
                <w:rFonts w:ascii="Arial" w:cs="Arial" w:eastAsia="Arial" w:hAnsi="Arial"/>
                <w:rtl w:val="0"/>
              </w:rPr>
              <w:t xml:space="preserve">   Defining actions and roles for each episode -Designing locations, stories, and thematic elements for each episode</w:t>
            </w:r>
          </w:p>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 xml:space="preserve">   -Designing locations, stories and other elements.</w:t>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 Develop the business model based on the CANVAS methodology </w:t>
            </w:r>
          </w:p>
          <w:p w:rsidR="00000000" w:rsidDel="00000000" w:rsidP="00000000" w:rsidRDefault="00000000" w:rsidRPr="00000000" w14:paraId="0000018A">
            <w:pPr>
              <w:rPr>
                <w:rFonts w:ascii="Arial" w:cs="Arial" w:eastAsia="Arial" w:hAnsi="Arial"/>
              </w:rPr>
            </w:pPr>
            <w:r w:rsidDel="00000000" w:rsidR="00000000" w:rsidRPr="00000000">
              <w:rPr>
                <w:rtl w:val="0"/>
              </w:rPr>
            </w:r>
          </w:p>
          <w:p w:rsidR="00000000" w:rsidDel="00000000" w:rsidP="00000000" w:rsidRDefault="00000000" w:rsidRPr="00000000" w14:paraId="0000018B">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rPr>
                <w:rFonts w:ascii="Arial" w:cs="Arial" w:eastAsia="Arial" w:hAnsi="Arial"/>
              </w:rPr>
            </w:pPr>
            <w:r w:rsidDel="00000000" w:rsidR="00000000" w:rsidRPr="00000000">
              <w:rPr>
                <w:rFonts w:ascii="Arial" w:cs="Arial" w:eastAsia="Arial" w:hAnsi="Arial"/>
                <w:rtl w:val="0"/>
              </w:rPr>
              <w:t xml:space="preserve">1. Understand the concept of tourism experience, its characteristics and elements.</w:t>
            </w:r>
          </w:p>
          <w:p w:rsidR="00000000" w:rsidDel="00000000" w:rsidP="00000000" w:rsidRDefault="00000000" w:rsidRPr="00000000" w14:paraId="0000018F">
            <w:pPr>
              <w:rPr>
                <w:rFonts w:ascii="Arial" w:cs="Arial" w:eastAsia="Arial" w:hAnsi="Arial"/>
              </w:rPr>
            </w:pPr>
            <w:r w:rsidDel="00000000" w:rsidR="00000000" w:rsidRPr="00000000">
              <w:rPr>
                <w:rtl w:val="0"/>
              </w:rPr>
            </w:r>
          </w:p>
          <w:p w:rsidR="00000000" w:rsidDel="00000000" w:rsidP="00000000" w:rsidRDefault="00000000" w:rsidRPr="00000000" w14:paraId="00000190">
            <w:pPr>
              <w:rPr>
                <w:rFonts w:ascii="Arial" w:cs="Arial" w:eastAsia="Arial" w:hAnsi="Arial"/>
              </w:rPr>
            </w:pPr>
            <w:r w:rsidDel="00000000" w:rsidR="00000000" w:rsidRPr="00000000">
              <w:rPr>
                <w:rFonts w:ascii="Arial" w:cs="Arial" w:eastAsia="Arial" w:hAnsi="Arial"/>
                <w:rtl w:val="0"/>
              </w:rPr>
              <w:t xml:space="preserve">2. Identify the concept and reasons for innovation within the tourism sector and its types.</w:t>
            </w:r>
          </w:p>
          <w:p w:rsidR="00000000" w:rsidDel="00000000" w:rsidP="00000000" w:rsidRDefault="00000000" w:rsidRPr="00000000" w14:paraId="00000191">
            <w:pPr>
              <w:rPr>
                <w:rFonts w:ascii="Arial" w:cs="Arial" w:eastAsia="Arial" w:hAnsi="Arial"/>
              </w:rPr>
            </w:pPr>
            <w:r w:rsidDel="00000000" w:rsidR="00000000" w:rsidRPr="00000000">
              <w:rPr>
                <w:rtl w:val="0"/>
              </w:rPr>
            </w:r>
          </w:p>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 xml:space="preserve">3. To understand the techniques of innovation management and its development process.</w:t>
            </w:r>
          </w:p>
          <w:p w:rsidR="00000000" w:rsidDel="00000000" w:rsidP="00000000" w:rsidRDefault="00000000" w:rsidRPr="00000000" w14:paraId="00000193">
            <w:pPr>
              <w:rPr>
                <w:rFonts w:ascii="Arial" w:cs="Arial" w:eastAsia="Arial" w:hAnsi="Arial"/>
              </w:rPr>
            </w:pPr>
            <w:r w:rsidDel="00000000" w:rsidR="00000000" w:rsidRPr="00000000">
              <w:rPr>
                <w:rtl w:val="0"/>
              </w:rPr>
            </w:r>
          </w:p>
          <w:p w:rsidR="00000000" w:rsidDel="00000000" w:rsidP="00000000" w:rsidRDefault="00000000" w:rsidRPr="00000000" w14:paraId="00000194">
            <w:pPr>
              <w:rPr>
                <w:rFonts w:ascii="Arial" w:cs="Arial" w:eastAsia="Arial" w:hAnsi="Arial"/>
              </w:rPr>
            </w:pPr>
            <w:r w:rsidDel="00000000" w:rsidR="00000000" w:rsidRPr="00000000">
              <w:rPr>
                <w:rFonts w:ascii="Arial" w:cs="Arial" w:eastAsia="Arial" w:hAnsi="Arial"/>
                <w:rtl w:val="0"/>
              </w:rPr>
              <w:t xml:space="preserve">4. Analyze the process of developing a tourism experience and its relationship with responsible tourism.</w:t>
            </w:r>
          </w:p>
          <w:p w:rsidR="00000000" w:rsidDel="00000000" w:rsidP="00000000" w:rsidRDefault="00000000" w:rsidRPr="00000000" w14:paraId="00000195">
            <w:pPr>
              <w:rPr>
                <w:rFonts w:ascii="Arial" w:cs="Arial" w:eastAsia="Arial" w:hAnsi="Arial"/>
              </w:rPr>
            </w:pPr>
            <w:r w:rsidDel="00000000" w:rsidR="00000000" w:rsidRPr="00000000">
              <w:rPr>
                <w:rtl w:val="0"/>
              </w:rPr>
            </w:r>
          </w:p>
          <w:p w:rsidR="00000000" w:rsidDel="00000000" w:rsidP="00000000" w:rsidRDefault="00000000" w:rsidRPr="00000000" w14:paraId="00000196">
            <w:pPr>
              <w:rPr>
                <w:rFonts w:ascii="Arial" w:cs="Arial" w:eastAsia="Arial" w:hAnsi="Arial"/>
              </w:rPr>
            </w:pPr>
            <w:r w:rsidDel="00000000" w:rsidR="00000000" w:rsidRPr="00000000">
              <w:rPr>
                <w:rFonts w:ascii="Arial" w:cs="Arial" w:eastAsia="Arial" w:hAnsi="Arial"/>
                <w:rtl w:val="0"/>
              </w:rPr>
              <w:t xml:space="preserve">5. To understand the concept of the Canvas business model, its objective, elements and development methodology.</w:t>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7">
            <w:pPr>
              <w:rPr>
                <w:rFonts w:ascii="Arial" w:cs="Arial" w:eastAsia="Arial" w:hAnsi="Arial"/>
              </w:rPr>
            </w:pPr>
            <w:r w:rsidDel="00000000" w:rsidR="00000000" w:rsidRPr="00000000">
              <w:rPr>
                <w:rFonts w:ascii="Arial" w:cs="Arial" w:eastAsia="Arial" w:hAnsi="Arial"/>
                <w:rtl w:val="0"/>
              </w:rPr>
              <w:t xml:space="preserve">Project</w:t>
            </w:r>
          </w:p>
          <w:p w:rsidR="00000000" w:rsidDel="00000000" w:rsidP="00000000" w:rsidRDefault="00000000" w:rsidRPr="00000000" w14:paraId="00000198">
            <w:pPr>
              <w:rPr>
                <w:rFonts w:ascii="Arial" w:cs="Arial" w:eastAsia="Arial" w:hAnsi="Arial"/>
              </w:rPr>
            </w:pPr>
            <w:r w:rsidDel="00000000" w:rsidR="00000000" w:rsidRPr="00000000">
              <w:rPr>
                <w:rFonts w:ascii="Arial" w:cs="Arial" w:eastAsia="Arial" w:hAnsi="Arial"/>
                <w:rtl w:val="0"/>
              </w:rPr>
              <w:t xml:space="preserve">Rubric</w:t>
            </w:r>
          </w:p>
        </w:tc>
      </w:tr>
    </w:tbl>
    <w:p w:rsidR="00000000" w:rsidDel="00000000" w:rsidP="00000000" w:rsidRDefault="00000000" w:rsidRPr="00000000" w14:paraId="00000199">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9A">
      <w:pPr>
        <w:jc w:val="center"/>
        <w:rPr>
          <w:sz w:val="26"/>
          <w:szCs w:val="26"/>
        </w:rPr>
      </w:pPr>
      <w:r w:rsidDel="00000000" w:rsidR="00000000" w:rsidRPr="00000000">
        <w:rPr>
          <w:rFonts w:ascii="Arial" w:cs="Arial" w:eastAsia="Arial" w:hAnsi="Arial"/>
          <w:b w:val="1"/>
          <w:sz w:val="26"/>
          <w:szCs w:val="26"/>
          <w:rtl w:val="0"/>
        </w:rPr>
        <w:t xml:space="preserve">INNOVACIÓN Y TURISMO RESPONSABLE BIS</w:t>
      </w:r>
      <w:r w:rsidDel="00000000" w:rsidR="00000000" w:rsidRPr="00000000">
        <w:rPr>
          <w:rtl w:val="0"/>
        </w:rPr>
      </w:r>
    </w:p>
    <w:p w:rsidR="00000000" w:rsidDel="00000000" w:rsidP="00000000" w:rsidRDefault="00000000" w:rsidRPr="00000000" w14:paraId="0000019B">
      <w:pPr>
        <w:jc w:val="center"/>
        <w:rPr/>
      </w:pPr>
      <w:r w:rsidDel="00000000" w:rsidR="00000000" w:rsidRPr="00000000">
        <w:rPr>
          <w:rtl w:val="0"/>
        </w:rPr>
      </w:r>
    </w:p>
    <w:p w:rsidR="00000000" w:rsidDel="00000000" w:rsidP="00000000" w:rsidRDefault="00000000" w:rsidRPr="00000000" w14:paraId="0000019C">
      <w:pPr>
        <w:jc w:val="center"/>
        <w:rPr>
          <w:rFonts w:ascii="Arial" w:cs="Arial" w:eastAsia="Arial" w:hAnsi="Arial"/>
          <w:i w:val="1"/>
        </w:rPr>
      </w:pPr>
      <w:r w:rsidDel="00000000" w:rsidR="00000000" w:rsidRPr="00000000">
        <w:rPr>
          <w:rFonts w:ascii="Arial" w:cs="Arial" w:eastAsia="Arial" w:hAnsi="Arial"/>
          <w:i w:val="1"/>
          <w:rtl w:val="0"/>
        </w:rPr>
        <w:t xml:space="preserve">TEACHING-LEARNING PROCESS</w:t>
      </w:r>
    </w:p>
    <w:p w:rsidR="00000000" w:rsidDel="00000000" w:rsidP="00000000" w:rsidRDefault="00000000" w:rsidRPr="00000000" w14:paraId="0000019D">
      <w:pPr>
        <w:jc w:val="center"/>
        <w:rPr>
          <w:rFonts w:ascii="Arial" w:cs="Arial" w:eastAsia="Arial" w:hAnsi="Arial"/>
        </w:rPr>
      </w:pPr>
      <w:r w:rsidDel="00000000" w:rsidR="00000000" w:rsidRPr="00000000">
        <w:rPr>
          <w:rtl w:val="0"/>
        </w:rPr>
      </w:r>
    </w:p>
    <w:tbl>
      <w:tblPr>
        <w:tblStyle w:val="Table12"/>
        <w:tblW w:w="9952.0" w:type="dxa"/>
        <w:jc w:val="left"/>
        <w:tblInd w:w="0.0" w:type="dxa"/>
        <w:tblLayout w:type="fixed"/>
        <w:tblLook w:val="0400"/>
      </w:tblPr>
      <w:tblGrid>
        <w:gridCol w:w="4976"/>
        <w:gridCol w:w="4976"/>
        <w:tblGridChange w:id="0">
          <w:tblGrid>
            <w:gridCol w:w="4976"/>
            <w:gridCol w:w="497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9E">
            <w:pPr>
              <w:jc w:val="center"/>
              <w:rPr>
                <w:rFonts w:ascii="Arial" w:cs="Arial" w:eastAsia="Arial" w:hAnsi="Arial"/>
                <w:b w:val="1"/>
              </w:rPr>
            </w:pPr>
            <w:r w:rsidDel="00000000" w:rsidR="00000000" w:rsidRPr="00000000">
              <w:rPr>
                <w:rFonts w:ascii="Arial" w:cs="Arial" w:eastAsia="Arial" w:hAnsi="Arial"/>
                <w:b w:val="1"/>
                <w:rtl w:val="0"/>
              </w:rPr>
              <w:t xml:space="preserve">Methods and teaching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19F">
            <w:pPr>
              <w:jc w:val="center"/>
              <w:rPr>
                <w:rFonts w:ascii="Arial" w:cs="Arial" w:eastAsia="Arial" w:hAnsi="Arial"/>
                <w:b w:val="1"/>
              </w:rPr>
            </w:pPr>
            <w:r w:rsidDel="00000000" w:rsidR="00000000" w:rsidRPr="00000000">
              <w:rPr>
                <w:rFonts w:ascii="Arial" w:cs="Arial" w:eastAsia="Arial" w:hAnsi="Arial"/>
                <w:b w:val="1"/>
                <w:rtl w:val="0"/>
              </w:rPr>
              <w:t xml:space="preserve">Teaching aids and materials</w:t>
            </w:r>
          </w:p>
        </w:tc>
      </w:tr>
      <w:tr>
        <w:trPr>
          <w:cantSplit w:val="0"/>
          <w:trHeight w:val="4516"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rPr>
                <w:rFonts w:ascii="Arial" w:cs="Arial" w:eastAsia="Arial" w:hAnsi="Arial"/>
              </w:rPr>
            </w:pPr>
            <w:r w:rsidDel="00000000" w:rsidR="00000000" w:rsidRPr="00000000">
              <w:rPr>
                <w:rFonts w:ascii="Arial" w:cs="Arial" w:eastAsia="Arial" w:hAnsi="Arial"/>
                <w:rtl w:val="0"/>
              </w:rPr>
              <w:t xml:space="preserve">Project-based learning</w:t>
            </w:r>
          </w:p>
          <w:p w:rsidR="00000000" w:rsidDel="00000000" w:rsidP="00000000" w:rsidRDefault="00000000" w:rsidRPr="00000000" w14:paraId="000001A1">
            <w:pPr>
              <w:rPr>
                <w:rFonts w:ascii="Arial" w:cs="Arial" w:eastAsia="Arial" w:hAnsi="Arial"/>
              </w:rPr>
            </w:pPr>
            <w:r w:rsidDel="00000000" w:rsidR="00000000" w:rsidRPr="00000000">
              <w:rPr>
                <w:rFonts w:ascii="Arial" w:cs="Arial" w:eastAsia="Arial" w:hAnsi="Arial"/>
                <w:rtl w:val="0"/>
              </w:rPr>
              <w:t xml:space="preserve">Conducting research work</w:t>
            </w:r>
          </w:p>
          <w:p w:rsidR="00000000" w:rsidDel="00000000" w:rsidP="00000000" w:rsidRDefault="00000000" w:rsidRPr="00000000" w14:paraId="000001A2">
            <w:pPr>
              <w:rPr>
                <w:rFonts w:ascii="Arial" w:cs="Arial" w:eastAsia="Arial" w:hAnsi="Arial"/>
              </w:rPr>
            </w:pPr>
            <w:r w:rsidDel="00000000" w:rsidR="00000000" w:rsidRPr="00000000">
              <w:rPr>
                <w:rFonts w:ascii="Arial" w:cs="Arial" w:eastAsia="Arial" w:hAnsi="Arial"/>
                <w:rtl w:val="0"/>
              </w:rPr>
              <w:t xml:space="preserve">Collaborative teams </w:t>
            </w:r>
          </w:p>
          <w:p w:rsidR="00000000" w:rsidDel="00000000" w:rsidP="00000000" w:rsidRDefault="00000000" w:rsidRPr="00000000" w14:paraId="000001A3">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4">
            <w:pPr>
              <w:rPr>
                <w:rFonts w:ascii="Arial" w:cs="Arial" w:eastAsia="Arial" w:hAnsi="Arial"/>
              </w:rPr>
            </w:pPr>
            <w:r w:rsidDel="00000000" w:rsidR="00000000" w:rsidRPr="00000000">
              <w:rPr>
                <w:rFonts w:ascii="Arial" w:cs="Arial" w:eastAsia="Arial" w:hAnsi="Arial"/>
                <w:rtl w:val="0"/>
              </w:rPr>
              <w:t xml:space="preserve">Whiteboard</w:t>
            </w:r>
          </w:p>
          <w:p w:rsidR="00000000" w:rsidDel="00000000" w:rsidP="00000000" w:rsidRDefault="00000000" w:rsidRPr="00000000" w14:paraId="000001A5">
            <w:pPr>
              <w:rPr>
                <w:rFonts w:ascii="Arial" w:cs="Arial" w:eastAsia="Arial" w:hAnsi="Arial"/>
              </w:rPr>
            </w:pPr>
            <w:r w:rsidDel="00000000" w:rsidR="00000000" w:rsidRPr="00000000">
              <w:rPr>
                <w:rFonts w:ascii="Arial" w:cs="Arial" w:eastAsia="Arial" w:hAnsi="Arial"/>
                <w:rtl w:val="0"/>
              </w:rPr>
              <w:t xml:space="preserve">Printed material: books, specialized journals, case studies</w:t>
            </w:r>
          </w:p>
          <w:p w:rsidR="00000000" w:rsidDel="00000000" w:rsidP="00000000" w:rsidRDefault="00000000" w:rsidRPr="00000000" w14:paraId="000001A6">
            <w:pPr>
              <w:rPr>
                <w:rFonts w:ascii="Arial" w:cs="Arial" w:eastAsia="Arial" w:hAnsi="Arial"/>
              </w:rPr>
            </w:pPr>
            <w:r w:rsidDel="00000000" w:rsidR="00000000" w:rsidRPr="00000000">
              <w:rPr>
                <w:rFonts w:ascii="Arial" w:cs="Arial" w:eastAsia="Arial" w:hAnsi="Arial"/>
                <w:rtl w:val="0"/>
              </w:rPr>
              <w:t xml:space="preserve">Projection equipment</w:t>
            </w:r>
          </w:p>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rtl w:val="0"/>
              </w:rPr>
              <w:t xml:space="preserve">Computer equipment</w:t>
            </w:r>
          </w:p>
          <w:p w:rsidR="00000000" w:rsidDel="00000000" w:rsidP="00000000" w:rsidRDefault="00000000" w:rsidRPr="00000000" w14:paraId="000001A8">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rtl w:val="0"/>
              </w:rPr>
              <w:t xml:space="preserve">Audiovisual material</w:t>
            </w:r>
          </w:p>
          <w:p w:rsidR="00000000" w:rsidDel="00000000" w:rsidP="00000000" w:rsidRDefault="00000000" w:rsidRPr="00000000" w14:paraId="000001AA">
            <w:pPr>
              <w:rPr>
                <w:rFonts w:ascii="Arial" w:cs="Arial" w:eastAsia="Arial" w:hAnsi="Arial"/>
              </w:rPr>
            </w:pPr>
            <w:r w:rsidDel="00000000" w:rsidR="00000000" w:rsidRPr="00000000">
              <w:rPr>
                <w:rFonts w:ascii="Arial" w:cs="Arial" w:eastAsia="Arial" w:hAnsi="Arial"/>
                <w:rtl w:val="0"/>
              </w:rPr>
              <w:t xml:space="preserve">Digital applications for tourism</w:t>
            </w:r>
          </w:p>
          <w:p w:rsidR="00000000" w:rsidDel="00000000" w:rsidP="00000000" w:rsidRDefault="00000000" w:rsidRPr="00000000" w14:paraId="000001AB">
            <w:pPr>
              <w:rPr>
                <w:rFonts w:ascii="Arial" w:cs="Arial" w:eastAsia="Arial" w:hAnsi="Arial"/>
              </w:rPr>
            </w:pPr>
            <w:r w:rsidDel="00000000" w:rsidR="00000000" w:rsidRPr="00000000">
              <w:rPr>
                <w:rFonts w:ascii="Arial" w:cs="Arial" w:eastAsia="Arial" w:hAnsi="Arial"/>
                <w:rtl w:val="0"/>
              </w:rPr>
              <w:t xml:space="preserve">Videos</w:t>
            </w:r>
          </w:p>
          <w:p w:rsidR="00000000" w:rsidDel="00000000" w:rsidP="00000000" w:rsidRDefault="00000000" w:rsidRPr="00000000" w14:paraId="000001AC">
            <w:pPr>
              <w:rPr>
                <w:rFonts w:ascii="Arial" w:cs="Arial" w:eastAsia="Arial" w:hAnsi="Arial"/>
              </w:rPr>
            </w:pPr>
            <w:r w:rsidDel="00000000" w:rsidR="00000000" w:rsidRPr="00000000">
              <w:rPr>
                <w:rtl w:val="0"/>
              </w:rPr>
            </w:r>
          </w:p>
        </w:tc>
      </w:tr>
    </w:tbl>
    <w:p w:rsidR="00000000" w:rsidDel="00000000" w:rsidP="00000000" w:rsidRDefault="00000000" w:rsidRPr="00000000" w14:paraId="000001AD">
      <w:pPr>
        <w:jc w:val="center"/>
        <w:rPr>
          <w:rFonts w:ascii="Arial" w:cs="Arial" w:eastAsia="Arial" w:hAnsi="Arial"/>
        </w:rPr>
      </w:pPr>
      <w:r w:rsidDel="00000000" w:rsidR="00000000" w:rsidRPr="00000000">
        <w:rPr>
          <w:rtl w:val="0"/>
        </w:rPr>
      </w:r>
    </w:p>
    <w:p w:rsidR="00000000" w:rsidDel="00000000" w:rsidP="00000000" w:rsidRDefault="00000000" w:rsidRPr="00000000" w14:paraId="000001AE">
      <w:pPr>
        <w:jc w:val="center"/>
        <w:rPr>
          <w:rFonts w:ascii="Arial" w:cs="Arial" w:eastAsia="Arial" w:hAnsi="Arial"/>
        </w:rPr>
      </w:pPr>
      <w:r w:rsidDel="00000000" w:rsidR="00000000" w:rsidRPr="00000000">
        <w:rPr>
          <w:rtl w:val="0"/>
        </w:rPr>
      </w:r>
    </w:p>
    <w:p w:rsidR="00000000" w:rsidDel="00000000" w:rsidP="00000000" w:rsidRDefault="00000000" w:rsidRPr="00000000" w14:paraId="000001AF">
      <w:pPr>
        <w:jc w:val="center"/>
        <w:rPr>
          <w:rFonts w:ascii="Arial" w:cs="Arial" w:eastAsia="Arial" w:hAnsi="Arial"/>
          <w:i w:val="1"/>
        </w:rPr>
      </w:pPr>
      <w:r w:rsidDel="00000000" w:rsidR="00000000" w:rsidRPr="00000000">
        <w:rPr>
          <w:rFonts w:ascii="Arial" w:cs="Arial" w:eastAsia="Arial" w:hAnsi="Arial"/>
          <w:i w:val="1"/>
          <w:rtl w:val="0"/>
        </w:rPr>
        <w:t xml:space="preserve">TRAINING FACILITIES</w:t>
      </w:r>
    </w:p>
    <w:p w:rsidR="00000000" w:rsidDel="00000000" w:rsidP="00000000" w:rsidRDefault="00000000" w:rsidRPr="00000000" w14:paraId="000001B0">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1B1">
      <w:pPr>
        <w:jc w:val="center"/>
        <w:rPr>
          <w:rFonts w:ascii="Arial" w:cs="Arial" w:eastAsia="Arial" w:hAnsi="Arial"/>
        </w:rPr>
      </w:pPr>
      <w:r w:rsidDel="00000000" w:rsidR="00000000" w:rsidRPr="00000000">
        <w:rPr>
          <w:rtl w:val="0"/>
        </w:rPr>
      </w:r>
    </w:p>
    <w:tbl>
      <w:tblPr>
        <w:tblStyle w:val="Table13"/>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9"/>
        <w:gridCol w:w="3694"/>
        <w:gridCol w:w="2999"/>
        <w:tblGridChange w:id="0">
          <w:tblGrid>
            <w:gridCol w:w="3269"/>
            <w:gridCol w:w="3694"/>
            <w:gridCol w:w="2999"/>
          </w:tblGrid>
        </w:tblGridChange>
      </w:tblGrid>
      <w:tr>
        <w:trPr>
          <w:cantSplit w:val="0"/>
          <w:trHeight w:val="653" w:hRule="atLeast"/>
          <w:tblHeader w:val="0"/>
        </w:trPr>
        <w:tc>
          <w:tcPr>
            <w:shd w:fill="d9d9d9" w:val="clear"/>
            <w:vAlign w:val="center"/>
          </w:tcPr>
          <w:p w:rsidR="00000000" w:rsidDel="00000000" w:rsidP="00000000" w:rsidRDefault="00000000" w:rsidRPr="00000000" w14:paraId="000001B2">
            <w:pPr>
              <w:jc w:val="center"/>
              <w:rPr>
                <w:rFonts w:ascii="Arial" w:cs="Arial" w:eastAsia="Arial" w:hAnsi="Arial"/>
                <w:b w:val="1"/>
              </w:rPr>
            </w:pPr>
            <w:r w:rsidDel="00000000" w:rsidR="00000000" w:rsidRPr="00000000">
              <w:rPr>
                <w:rFonts w:ascii="Arial" w:cs="Arial" w:eastAsia="Arial" w:hAnsi="Arial"/>
                <w:b w:val="1"/>
                <w:rtl w:val="0"/>
              </w:rPr>
              <w:t xml:space="preserve">Classroom</w:t>
            </w:r>
          </w:p>
        </w:tc>
        <w:tc>
          <w:tcPr>
            <w:shd w:fill="d9d9d9" w:val="clear"/>
            <w:vAlign w:val="center"/>
          </w:tcPr>
          <w:p w:rsidR="00000000" w:rsidDel="00000000" w:rsidP="00000000" w:rsidRDefault="00000000" w:rsidRPr="00000000" w14:paraId="000001B3">
            <w:pPr>
              <w:jc w:val="center"/>
              <w:rPr>
                <w:rFonts w:ascii="Arial" w:cs="Arial" w:eastAsia="Arial" w:hAnsi="Arial"/>
                <w:b w:val="1"/>
              </w:rPr>
            </w:pPr>
            <w:r w:rsidDel="00000000" w:rsidR="00000000" w:rsidRPr="00000000">
              <w:rPr>
                <w:rFonts w:ascii="Arial" w:cs="Arial" w:eastAsia="Arial" w:hAnsi="Arial"/>
                <w:b w:val="1"/>
                <w:rtl w:val="0"/>
              </w:rPr>
              <w:t xml:space="preserve">Lab / workshop</w:t>
            </w:r>
          </w:p>
        </w:tc>
        <w:tc>
          <w:tcPr>
            <w:shd w:fill="d9d9d9" w:val="clear"/>
            <w:vAlign w:val="center"/>
          </w:tcPr>
          <w:p w:rsidR="00000000" w:rsidDel="00000000" w:rsidP="00000000" w:rsidRDefault="00000000" w:rsidRPr="00000000" w14:paraId="000001B4">
            <w:pPr>
              <w:jc w:val="center"/>
              <w:rPr>
                <w:rFonts w:ascii="Arial" w:cs="Arial" w:eastAsia="Arial" w:hAnsi="Arial"/>
                <w:b w:val="1"/>
              </w:rPr>
            </w:pPr>
            <w:r w:rsidDel="00000000" w:rsidR="00000000" w:rsidRPr="00000000">
              <w:rPr>
                <w:rFonts w:ascii="Arial" w:cs="Arial" w:eastAsia="Arial" w:hAnsi="Arial"/>
                <w:b w:val="1"/>
                <w:rtl w:val="0"/>
              </w:rPr>
              <w:t xml:space="preserve">Company</w:t>
            </w:r>
          </w:p>
        </w:tc>
      </w:tr>
      <w:tr>
        <w:trPr>
          <w:cantSplit w:val="0"/>
          <w:trHeight w:val="720" w:hRule="atLeast"/>
          <w:tblHeader w:val="0"/>
        </w:trPr>
        <w:tc>
          <w:tcPr>
            <w:shd w:fill="auto" w:val="clear"/>
            <w:vAlign w:val="center"/>
          </w:tcPr>
          <w:p w:rsidR="00000000" w:rsidDel="00000000" w:rsidP="00000000" w:rsidRDefault="00000000" w:rsidRPr="00000000" w14:paraId="000001B5">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vAlign w:val="center"/>
          </w:tcPr>
          <w:p w:rsidR="00000000" w:rsidDel="00000000" w:rsidP="00000000" w:rsidRDefault="00000000" w:rsidRPr="00000000" w14:paraId="000001B6">
            <w:pPr>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1B7">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1B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B9">
      <w:pPr>
        <w:pStyle w:val="Heading1"/>
        <w:rPr>
          <w:sz w:val="26"/>
          <w:szCs w:val="26"/>
        </w:rPr>
      </w:pPr>
      <w:r w:rsidDel="00000000" w:rsidR="00000000" w:rsidRPr="00000000">
        <w:rPr>
          <w:rtl w:val="0"/>
        </w:rPr>
      </w:r>
    </w:p>
    <w:p w:rsidR="00000000" w:rsidDel="00000000" w:rsidP="00000000" w:rsidRDefault="00000000" w:rsidRPr="00000000" w14:paraId="000001B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BB">
      <w:pPr>
        <w:rPr>
          <w:rFonts w:ascii="Arial" w:cs="Arial" w:eastAsia="Arial" w:hAnsi="Arial"/>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BC">
      <w:pPr>
        <w:jc w:val="center"/>
        <w:rPr>
          <w:sz w:val="26"/>
          <w:szCs w:val="26"/>
        </w:rPr>
      </w:pPr>
      <w:r w:rsidDel="00000000" w:rsidR="00000000" w:rsidRPr="00000000">
        <w:rPr>
          <w:rFonts w:ascii="Arial" w:cs="Arial" w:eastAsia="Arial" w:hAnsi="Arial"/>
          <w:b w:val="1"/>
          <w:sz w:val="26"/>
          <w:szCs w:val="26"/>
          <w:rtl w:val="0"/>
        </w:rPr>
        <w:t xml:space="preserve">INNOVACIÓN Y TURISMO RESPONSABLE BIS</w:t>
      </w:r>
      <w:r w:rsidDel="00000000" w:rsidR="00000000" w:rsidRPr="00000000">
        <w:rPr>
          <w:rtl w:val="0"/>
        </w:rPr>
      </w:r>
    </w:p>
    <w:p w:rsidR="00000000" w:rsidDel="00000000" w:rsidP="00000000" w:rsidRDefault="00000000" w:rsidRPr="00000000" w14:paraId="000001BD">
      <w:pPr>
        <w:pStyle w:val="Heading1"/>
        <w:rPr/>
      </w:pPr>
      <w:r w:rsidDel="00000000" w:rsidR="00000000" w:rsidRPr="00000000">
        <w:rPr>
          <w:rtl w:val="0"/>
        </w:rPr>
      </w:r>
    </w:p>
    <w:p w:rsidR="00000000" w:rsidDel="00000000" w:rsidP="00000000" w:rsidRDefault="00000000" w:rsidRPr="00000000" w14:paraId="000001BE">
      <w:pPr>
        <w:jc w:val="center"/>
        <w:rPr>
          <w:rFonts w:ascii="Arial" w:cs="Arial" w:eastAsia="Arial" w:hAnsi="Arial"/>
          <w:i w:val="1"/>
        </w:rPr>
      </w:pPr>
      <w:r w:rsidDel="00000000" w:rsidR="00000000" w:rsidRPr="00000000">
        <w:rPr>
          <w:rFonts w:ascii="Arial" w:cs="Arial" w:eastAsia="Arial" w:hAnsi="Arial"/>
          <w:i w:val="1"/>
          <w:rtl w:val="0"/>
        </w:rPr>
        <w:t xml:space="preserve">LEARNING UNITS</w:t>
      </w:r>
    </w:p>
    <w:p w:rsidR="00000000" w:rsidDel="00000000" w:rsidP="00000000" w:rsidRDefault="00000000" w:rsidRPr="00000000" w14:paraId="000001BF">
      <w:pPr>
        <w:jc w:val="center"/>
        <w:rPr/>
      </w:pPr>
      <w:r w:rsidDel="00000000" w:rsidR="00000000" w:rsidRPr="00000000">
        <w:rPr>
          <w:rtl w:val="0"/>
        </w:rPr>
      </w:r>
    </w:p>
    <w:tbl>
      <w:tblPr>
        <w:tblStyle w:val="Table14"/>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6"/>
        <w:gridCol w:w="7236"/>
        <w:tblGridChange w:id="0">
          <w:tblGrid>
            <w:gridCol w:w="2726"/>
            <w:gridCol w:w="7236"/>
          </w:tblGrid>
        </w:tblGridChange>
      </w:tblGrid>
      <w:tr>
        <w:trPr>
          <w:cantSplit w:val="0"/>
          <w:trHeight w:val="583" w:hRule="atLeast"/>
          <w:tblHeader w:val="0"/>
        </w:trPr>
        <w:tc>
          <w:tcPr>
            <w:vAlign w:val="center"/>
          </w:tcPr>
          <w:p w:rsidR="00000000" w:rsidDel="00000000" w:rsidP="00000000" w:rsidRDefault="00000000" w:rsidRPr="00000000" w14:paraId="000001C0">
            <w:pPr>
              <w:numPr>
                <w:ilvl w:val="0"/>
                <w:numId w:val="1"/>
              </w:numPr>
              <w:tabs>
                <w:tab w:val="left" w:pos="411"/>
              </w:tabs>
              <w:ind w:left="408" w:hanging="408"/>
              <w:rPr>
                <w:rFonts w:ascii="Arial" w:cs="Arial" w:eastAsia="Arial" w:hAnsi="Arial"/>
                <w:b w:val="1"/>
              </w:rPr>
            </w:pPr>
            <w:r w:rsidDel="00000000" w:rsidR="00000000" w:rsidRPr="00000000">
              <w:rPr>
                <w:rFonts w:ascii="Arial" w:cs="Arial" w:eastAsia="Arial" w:hAnsi="Arial"/>
                <w:b w:val="1"/>
                <w:rtl w:val="0"/>
              </w:rPr>
              <w:t xml:space="preserve">Learning Unit</w:t>
            </w:r>
          </w:p>
        </w:tc>
        <w:tc>
          <w:tcPr>
            <w:vAlign w:val="center"/>
          </w:tcPr>
          <w:p w:rsidR="00000000" w:rsidDel="00000000" w:rsidP="00000000" w:rsidRDefault="00000000" w:rsidRPr="00000000" w14:paraId="000001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Implementation and evaluation of tourism experiences</w:t>
            </w:r>
          </w:p>
        </w:tc>
      </w:tr>
      <w:tr>
        <w:trPr>
          <w:cantSplit w:val="0"/>
          <w:trHeight w:val="260" w:hRule="atLeast"/>
          <w:tblHeader w:val="0"/>
        </w:trPr>
        <w:tc>
          <w:tcPr>
            <w:vAlign w:val="center"/>
          </w:tcPr>
          <w:p w:rsidR="00000000" w:rsidDel="00000000" w:rsidP="00000000" w:rsidRDefault="00000000" w:rsidRPr="00000000" w14:paraId="000001C2">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Theory</w:t>
            </w:r>
          </w:p>
        </w:tc>
        <w:tc>
          <w:tcPr>
            <w:vAlign w:val="center"/>
          </w:tcPr>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15</w:t>
            </w:r>
          </w:p>
        </w:tc>
      </w:tr>
      <w:tr>
        <w:trPr>
          <w:cantSplit w:val="0"/>
          <w:tblHeader w:val="0"/>
        </w:trPr>
        <w:tc>
          <w:tcPr>
            <w:vAlign w:val="center"/>
          </w:tcPr>
          <w:p w:rsidR="00000000" w:rsidDel="00000000" w:rsidP="00000000" w:rsidRDefault="00000000" w:rsidRPr="00000000" w14:paraId="000001C4">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Practice hours</w:t>
            </w:r>
          </w:p>
        </w:tc>
        <w:tc>
          <w:tcPr>
            <w:vAlign w:val="center"/>
          </w:tcPr>
          <w:p w:rsidR="00000000" w:rsidDel="00000000" w:rsidP="00000000" w:rsidRDefault="00000000" w:rsidRPr="00000000" w14:paraId="000001C5">
            <w:pPr>
              <w:rPr>
                <w:rFonts w:ascii="Arial" w:cs="Arial" w:eastAsia="Arial" w:hAnsi="Arial"/>
              </w:rPr>
            </w:pPr>
            <w:r w:rsidDel="00000000" w:rsidR="00000000" w:rsidRPr="00000000">
              <w:rPr>
                <w:rFonts w:ascii="Arial" w:cs="Arial" w:eastAsia="Arial" w:hAnsi="Arial"/>
                <w:rtl w:val="0"/>
              </w:rPr>
              <w:t xml:space="preserve">25</w:t>
            </w:r>
          </w:p>
        </w:tc>
      </w:tr>
      <w:tr>
        <w:trPr>
          <w:cantSplit w:val="0"/>
          <w:tblHeader w:val="0"/>
        </w:trPr>
        <w:tc>
          <w:tcPr>
            <w:vAlign w:val="center"/>
          </w:tcPr>
          <w:p w:rsidR="00000000" w:rsidDel="00000000" w:rsidP="00000000" w:rsidRDefault="00000000" w:rsidRPr="00000000" w14:paraId="000001C6">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Total hours</w:t>
            </w:r>
          </w:p>
        </w:tc>
        <w:tc>
          <w:tcPr>
            <w:vAlign w:val="center"/>
          </w:tcPr>
          <w:p w:rsidR="00000000" w:rsidDel="00000000" w:rsidP="00000000" w:rsidRDefault="00000000" w:rsidRPr="00000000" w14:paraId="000001C7">
            <w:pPr>
              <w:rPr>
                <w:rFonts w:ascii="Arial" w:cs="Arial" w:eastAsia="Arial" w:hAnsi="Arial"/>
              </w:rPr>
            </w:pPr>
            <w:r w:rsidDel="00000000" w:rsidR="00000000" w:rsidRPr="00000000">
              <w:rPr>
                <w:rFonts w:ascii="Arial" w:cs="Arial" w:eastAsia="Arial" w:hAnsi="Arial"/>
                <w:rtl w:val="0"/>
              </w:rPr>
              <w:t xml:space="preserve">40</w:t>
            </w:r>
          </w:p>
        </w:tc>
      </w:tr>
      <w:tr>
        <w:trPr>
          <w:cantSplit w:val="0"/>
          <w:tblHeader w:val="0"/>
        </w:trPr>
        <w:tc>
          <w:tcPr>
            <w:vAlign w:val="center"/>
          </w:tcPr>
          <w:p w:rsidR="00000000" w:rsidDel="00000000" w:rsidP="00000000" w:rsidRDefault="00000000" w:rsidRPr="00000000" w14:paraId="000001C8">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Learning unit objective</w:t>
            </w:r>
          </w:p>
        </w:tc>
        <w:tc>
          <w:tcPr>
            <w:vAlign w:val="center"/>
          </w:tcPr>
          <w:p w:rsidR="00000000" w:rsidDel="00000000" w:rsidP="00000000" w:rsidRDefault="00000000" w:rsidRPr="00000000" w14:paraId="000001C9">
            <w:pPr>
              <w:jc w:val="both"/>
              <w:rPr>
                <w:rFonts w:ascii="Arial" w:cs="Arial" w:eastAsia="Arial" w:hAnsi="Arial"/>
              </w:rPr>
            </w:pPr>
            <w:r w:rsidDel="00000000" w:rsidR="00000000" w:rsidRPr="00000000">
              <w:rPr>
                <w:rFonts w:ascii="Arial" w:cs="Arial" w:eastAsia="Arial" w:hAnsi="Arial"/>
                <w:rtl w:val="0"/>
              </w:rPr>
              <w:t xml:space="preserve">The student will evaluate tourism experiences to detect areas for improvement and risks that impact their development.</w:t>
            </w:r>
          </w:p>
        </w:tc>
      </w:tr>
    </w:tbl>
    <w:p w:rsidR="00000000" w:rsidDel="00000000" w:rsidP="00000000" w:rsidRDefault="00000000" w:rsidRPr="00000000" w14:paraId="000001CA">
      <w:pPr>
        <w:rPr>
          <w:rFonts w:ascii="Arial" w:cs="Arial" w:eastAsia="Arial" w:hAnsi="Arial"/>
        </w:rPr>
      </w:pPr>
      <w:r w:rsidDel="00000000" w:rsidR="00000000" w:rsidRPr="00000000">
        <w:rPr>
          <w:rtl w:val="0"/>
        </w:rPr>
      </w:r>
    </w:p>
    <w:tbl>
      <w:tblPr>
        <w:tblStyle w:val="Table15"/>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9"/>
        <w:gridCol w:w="3072"/>
        <w:gridCol w:w="3072"/>
        <w:gridCol w:w="1799"/>
        <w:tblGridChange w:id="0">
          <w:tblGrid>
            <w:gridCol w:w="2019"/>
            <w:gridCol w:w="3072"/>
            <w:gridCol w:w="3072"/>
            <w:gridCol w:w="1799"/>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1CB">
            <w:pPr>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d9d9d9" w:val="clear"/>
            <w:vAlign w:val="center"/>
          </w:tcPr>
          <w:p w:rsidR="00000000" w:rsidDel="00000000" w:rsidP="00000000" w:rsidRDefault="00000000" w:rsidRPr="00000000" w14:paraId="000001CC">
            <w:pPr>
              <w:jc w:val="center"/>
              <w:rPr>
                <w:rFonts w:ascii="Arial" w:cs="Arial" w:eastAsia="Arial" w:hAnsi="Arial"/>
                <w:b w:val="1"/>
              </w:rPr>
            </w:pPr>
            <w:r w:rsidDel="00000000" w:rsidR="00000000" w:rsidRPr="00000000">
              <w:rPr>
                <w:rFonts w:ascii="Arial" w:cs="Arial" w:eastAsia="Arial" w:hAnsi="Arial"/>
                <w:b w:val="1"/>
                <w:rtl w:val="0"/>
              </w:rPr>
              <w:t xml:space="preserve">Knowledge</w:t>
            </w:r>
          </w:p>
        </w:tc>
        <w:tc>
          <w:tcPr>
            <w:shd w:fill="d9d9d9" w:val="clear"/>
            <w:vAlign w:val="center"/>
          </w:tcPr>
          <w:p w:rsidR="00000000" w:rsidDel="00000000" w:rsidP="00000000" w:rsidRDefault="00000000" w:rsidRPr="00000000" w14:paraId="000001CD">
            <w:pPr>
              <w:jc w:val="center"/>
              <w:rPr>
                <w:rFonts w:ascii="Arial" w:cs="Arial" w:eastAsia="Arial" w:hAnsi="Arial"/>
                <w:b w:val="1"/>
              </w:rPr>
            </w:pPr>
            <w:r w:rsidDel="00000000" w:rsidR="00000000" w:rsidRPr="00000000">
              <w:rPr>
                <w:rFonts w:ascii="Arial" w:cs="Arial" w:eastAsia="Arial" w:hAnsi="Arial"/>
                <w:b w:val="1"/>
                <w:rtl w:val="0"/>
              </w:rPr>
              <w:t xml:space="preserve">Skills</w:t>
            </w:r>
          </w:p>
        </w:tc>
        <w:tc>
          <w:tcPr>
            <w:shd w:fill="d9d9d9" w:val="clear"/>
            <w:vAlign w:val="center"/>
          </w:tcPr>
          <w:p w:rsidR="00000000" w:rsidDel="00000000" w:rsidP="00000000" w:rsidRDefault="00000000" w:rsidRPr="00000000" w14:paraId="000001CE">
            <w:pPr>
              <w:jc w:val="center"/>
              <w:rPr>
                <w:rFonts w:ascii="Arial" w:cs="Arial" w:eastAsia="Arial" w:hAnsi="Arial"/>
                <w:b w:val="1"/>
              </w:rPr>
            </w:pPr>
            <w:r w:rsidDel="00000000" w:rsidR="00000000" w:rsidRPr="00000000">
              <w:rPr>
                <w:rFonts w:ascii="Arial" w:cs="Arial" w:eastAsia="Arial" w:hAnsi="Arial"/>
                <w:b w:val="1"/>
                <w:rtl w:val="0"/>
              </w:rPr>
              <w:t xml:space="preserve">Values</w:t>
            </w:r>
          </w:p>
        </w:tc>
      </w:tr>
      <w:tr>
        <w:trPr>
          <w:cantSplit w:val="0"/>
          <w:trHeight w:val="1603"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F">
            <w:pPr>
              <w:rPr>
                <w:rFonts w:ascii="Arial" w:cs="Arial" w:eastAsia="Arial" w:hAnsi="Arial"/>
              </w:rPr>
            </w:pPr>
            <w:r w:rsidDel="00000000" w:rsidR="00000000" w:rsidRPr="00000000">
              <w:rPr>
                <w:rFonts w:ascii="Arial" w:cs="Arial" w:eastAsia="Arial" w:hAnsi="Arial"/>
                <w:rtl w:val="0"/>
              </w:rPr>
              <w:t xml:space="preserve">Implementation of tourism experiences</w:t>
              <w:tab/>
            </w:r>
          </w:p>
          <w:p w:rsidR="00000000" w:rsidDel="00000000" w:rsidP="00000000" w:rsidRDefault="00000000" w:rsidRPr="00000000" w14:paraId="000001D0">
            <w:pPr>
              <w:rPr>
                <w:rFonts w:ascii="Arial" w:cs="Arial" w:eastAsia="Arial" w:hAnsi="Arial"/>
              </w:rPr>
            </w:pPr>
            <w:r w:rsidDel="00000000" w:rsidR="00000000" w:rsidRPr="00000000">
              <w:rPr>
                <w:rtl w:val="0"/>
              </w:rPr>
            </w:r>
          </w:p>
          <w:p w:rsidR="00000000" w:rsidDel="00000000" w:rsidP="00000000" w:rsidRDefault="00000000" w:rsidRPr="00000000" w14:paraId="000001D1">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D2">
            <w:pPr>
              <w:rPr>
                <w:rFonts w:ascii="Arial" w:cs="Arial" w:eastAsia="Arial" w:hAnsi="Arial"/>
              </w:rPr>
            </w:pPr>
            <w:r w:rsidDel="00000000" w:rsidR="00000000" w:rsidRPr="00000000">
              <w:rPr>
                <w:rtl w:val="0"/>
              </w:rPr>
            </w:r>
          </w:p>
          <w:p w:rsidR="00000000" w:rsidDel="00000000" w:rsidP="00000000" w:rsidRDefault="00000000" w:rsidRPr="00000000" w14:paraId="000001D3">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4">
            <w:pPr>
              <w:rPr>
                <w:rFonts w:ascii="Arial" w:cs="Arial" w:eastAsia="Arial" w:hAnsi="Arial"/>
              </w:rPr>
            </w:pPr>
            <w:r w:rsidDel="00000000" w:rsidR="00000000" w:rsidRPr="00000000">
              <w:rPr>
                <w:rFonts w:ascii="Arial" w:cs="Arial" w:eastAsia="Arial" w:hAnsi="Arial"/>
                <w:rtl w:val="0"/>
              </w:rPr>
              <w:t xml:space="preserve">Explain the stages of implementation of tourism experiences and their tools:</w:t>
            </w:r>
          </w:p>
          <w:p w:rsidR="00000000" w:rsidDel="00000000" w:rsidP="00000000" w:rsidRDefault="00000000" w:rsidRPr="00000000" w14:paraId="000001D5">
            <w:pPr>
              <w:rPr>
                <w:rFonts w:ascii="Arial" w:cs="Arial" w:eastAsia="Arial" w:hAnsi="Arial"/>
              </w:rPr>
            </w:pPr>
            <w:r w:rsidDel="00000000" w:rsidR="00000000" w:rsidRPr="00000000">
              <w:rPr>
                <w:rFonts w:ascii="Arial" w:cs="Arial" w:eastAsia="Arial" w:hAnsi="Arial"/>
                <w:rtl w:val="0"/>
              </w:rPr>
              <w:t xml:space="preserve">- Launching</w:t>
            </w:r>
          </w:p>
          <w:p w:rsidR="00000000" w:rsidDel="00000000" w:rsidP="00000000" w:rsidRDefault="00000000" w:rsidRPr="00000000" w14:paraId="000001D6">
            <w:pPr>
              <w:rPr>
                <w:rFonts w:ascii="Arial" w:cs="Arial" w:eastAsia="Arial" w:hAnsi="Arial"/>
              </w:rPr>
            </w:pPr>
            <w:r w:rsidDel="00000000" w:rsidR="00000000" w:rsidRPr="00000000">
              <w:rPr>
                <w:rFonts w:ascii="Arial" w:cs="Arial" w:eastAsia="Arial" w:hAnsi="Arial"/>
                <w:rtl w:val="0"/>
              </w:rPr>
              <w:t xml:space="preserve">- Observation of first impacts.</w:t>
            </w:r>
          </w:p>
          <w:p w:rsidR="00000000" w:rsidDel="00000000" w:rsidP="00000000" w:rsidRDefault="00000000" w:rsidRPr="00000000" w14:paraId="000001D7">
            <w:pPr>
              <w:rPr>
                <w:rFonts w:ascii="Arial" w:cs="Arial" w:eastAsia="Arial" w:hAnsi="Arial"/>
              </w:rPr>
            </w:pPr>
            <w:r w:rsidDel="00000000" w:rsidR="00000000" w:rsidRPr="00000000">
              <w:rPr>
                <w:rFonts w:ascii="Arial" w:cs="Arial" w:eastAsia="Arial" w:hAnsi="Arial"/>
                <w:rtl w:val="0"/>
              </w:rPr>
              <w:t xml:space="preserve">- Problem solving</w:t>
            </w:r>
          </w:p>
          <w:p w:rsidR="00000000" w:rsidDel="00000000" w:rsidP="00000000" w:rsidRDefault="00000000" w:rsidRPr="00000000" w14:paraId="000001D8">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9">
            <w:pPr>
              <w:rPr>
                <w:rFonts w:ascii="Arial" w:cs="Arial" w:eastAsia="Arial" w:hAnsi="Arial"/>
              </w:rPr>
            </w:pPr>
            <w:r w:rsidDel="00000000" w:rsidR="00000000" w:rsidRPr="00000000">
              <w:rPr>
                <w:rFonts w:ascii="Arial" w:cs="Arial" w:eastAsia="Arial" w:hAnsi="Arial"/>
                <w:rtl w:val="0"/>
              </w:rPr>
              <w:t xml:space="preserve">Implementing tourism experiences</w:t>
              <w:tab/>
            </w:r>
          </w:p>
          <w:p w:rsidR="00000000" w:rsidDel="00000000" w:rsidP="00000000" w:rsidRDefault="00000000" w:rsidRPr="00000000" w14:paraId="000001DA">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DB">
            <w:pPr>
              <w:rPr>
                <w:rFonts w:ascii="Arial" w:cs="Arial" w:eastAsia="Arial" w:hAnsi="Arial"/>
              </w:rPr>
            </w:pPr>
            <w:r w:rsidDel="00000000" w:rsidR="00000000" w:rsidRPr="00000000">
              <w:rPr>
                <w:rFonts w:ascii="Arial" w:cs="Arial" w:eastAsia="Arial" w:hAnsi="Arial"/>
                <w:rtl w:val="0"/>
              </w:rPr>
              <w:t xml:space="preserve">Responsible</w:t>
            </w:r>
          </w:p>
          <w:p w:rsidR="00000000" w:rsidDel="00000000" w:rsidP="00000000" w:rsidRDefault="00000000" w:rsidRPr="00000000" w14:paraId="000001DC">
            <w:pPr>
              <w:rPr>
                <w:rFonts w:ascii="Arial" w:cs="Arial" w:eastAsia="Arial" w:hAnsi="Arial"/>
              </w:rPr>
            </w:pPr>
            <w:r w:rsidDel="00000000" w:rsidR="00000000" w:rsidRPr="00000000">
              <w:rPr>
                <w:rFonts w:ascii="Arial" w:cs="Arial" w:eastAsia="Arial" w:hAnsi="Arial"/>
                <w:rtl w:val="0"/>
              </w:rPr>
              <w:t xml:space="preserve">Team work</w:t>
            </w:r>
          </w:p>
          <w:p w:rsidR="00000000" w:rsidDel="00000000" w:rsidP="00000000" w:rsidRDefault="00000000" w:rsidRPr="00000000" w14:paraId="000001DD">
            <w:pPr>
              <w:rPr>
                <w:rFonts w:ascii="Arial" w:cs="Arial" w:eastAsia="Arial" w:hAnsi="Arial"/>
              </w:rPr>
            </w:pPr>
            <w:r w:rsidDel="00000000" w:rsidR="00000000" w:rsidRPr="00000000">
              <w:rPr>
                <w:rFonts w:ascii="Arial" w:cs="Arial" w:eastAsia="Arial" w:hAnsi="Arial"/>
                <w:rtl w:val="0"/>
              </w:rPr>
              <w:t xml:space="preserve">Ability to communicate correctly</w:t>
            </w:r>
          </w:p>
          <w:p w:rsidR="00000000" w:rsidDel="00000000" w:rsidP="00000000" w:rsidRDefault="00000000" w:rsidRPr="00000000" w14:paraId="000001DE">
            <w:pPr>
              <w:rPr>
                <w:rFonts w:ascii="Arial" w:cs="Arial" w:eastAsia="Arial" w:hAnsi="Arial"/>
              </w:rPr>
            </w:pPr>
            <w:r w:rsidDel="00000000" w:rsidR="00000000" w:rsidRPr="00000000">
              <w:rPr>
                <w:rFonts w:ascii="Arial" w:cs="Arial" w:eastAsia="Arial" w:hAnsi="Arial"/>
                <w:rtl w:val="0"/>
              </w:rPr>
              <w:t xml:space="preserve">Tolerant</w:t>
            </w:r>
          </w:p>
          <w:p w:rsidR="00000000" w:rsidDel="00000000" w:rsidP="00000000" w:rsidRDefault="00000000" w:rsidRPr="00000000" w14:paraId="000001DF">
            <w:pPr>
              <w:rPr>
                <w:rFonts w:ascii="Arial" w:cs="Arial" w:eastAsia="Arial" w:hAnsi="Arial"/>
              </w:rPr>
            </w:pPr>
            <w:r w:rsidDel="00000000" w:rsidR="00000000" w:rsidRPr="00000000">
              <w:rPr>
                <w:rFonts w:ascii="Arial" w:cs="Arial" w:eastAsia="Arial" w:hAnsi="Arial"/>
                <w:rtl w:val="0"/>
              </w:rPr>
              <w:t xml:space="preserve">Conflict management</w:t>
            </w:r>
          </w:p>
          <w:p w:rsidR="00000000" w:rsidDel="00000000" w:rsidP="00000000" w:rsidRDefault="00000000" w:rsidRPr="00000000" w14:paraId="000001E0">
            <w:pPr>
              <w:rPr>
                <w:rFonts w:ascii="Arial" w:cs="Arial" w:eastAsia="Arial" w:hAnsi="Arial"/>
              </w:rPr>
            </w:pPr>
            <w:r w:rsidDel="00000000" w:rsidR="00000000" w:rsidRPr="00000000">
              <w:rPr>
                <w:rFonts w:ascii="Arial" w:cs="Arial" w:eastAsia="Arial" w:hAnsi="Arial"/>
                <w:rtl w:val="0"/>
              </w:rPr>
              <w:t xml:space="preserve">Ability to make decisions</w:t>
            </w:r>
          </w:p>
          <w:p w:rsidR="00000000" w:rsidDel="00000000" w:rsidP="00000000" w:rsidRDefault="00000000" w:rsidRPr="00000000" w14:paraId="000001E1">
            <w:pPr>
              <w:rPr>
                <w:rFonts w:ascii="Arial" w:cs="Arial" w:eastAsia="Arial" w:hAnsi="Arial"/>
              </w:rPr>
            </w:pPr>
            <w:r w:rsidDel="00000000" w:rsidR="00000000" w:rsidRPr="00000000">
              <w:rPr>
                <w:rFonts w:ascii="Arial" w:cs="Arial" w:eastAsia="Arial" w:hAnsi="Arial"/>
                <w:rtl w:val="0"/>
              </w:rPr>
              <w:t xml:space="preserve">Observant</w:t>
            </w:r>
          </w:p>
          <w:p w:rsidR="00000000" w:rsidDel="00000000" w:rsidP="00000000" w:rsidRDefault="00000000" w:rsidRPr="00000000" w14:paraId="000001E2">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1E3">
            <w:pPr>
              <w:rPr>
                <w:rFonts w:ascii="Arial" w:cs="Arial" w:eastAsia="Arial" w:hAnsi="Arial"/>
              </w:rPr>
            </w:pPr>
            <w:r w:rsidDel="00000000" w:rsidR="00000000" w:rsidRPr="00000000">
              <w:rPr>
                <w:rFonts w:ascii="Arial" w:cs="Arial" w:eastAsia="Arial" w:hAnsi="Arial"/>
                <w:rtl w:val="0"/>
              </w:rPr>
              <w:t xml:space="preserve">Leader</w:t>
            </w:r>
          </w:p>
          <w:p w:rsidR="00000000" w:rsidDel="00000000" w:rsidP="00000000" w:rsidRDefault="00000000" w:rsidRPr="00000000" w14:paraId="000001E4">
            <w:pPr>
              <w:rPr>
                <w:rFonts w:ascii="Arial" w:cs="Arial" w:eastAsia="Arial" w:hAnsi="Arial"/>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5">
            <w:pPr>
              <w:rPr>
                <w:rFonts w:ascii="Arial" w:cs="Arial" w:eastAsia="Arial" w:hAnsi="Arial"/>
              </w:rPr>
            </w:pPr>
            <w:r w:rsidDel="00000000" w:rsidR="00000000" w:rsidRPr="00000000">
              <w:rPr>
                <w:rFonts w:ascii="Arial" w:cs="Arial" w:eastAsia="Arial" w:hAnsi="Arial"/>
                <w:rtl w:val="0"/>
              </w:rPr>
              <w:t xml:space="preserve">Evaluation of tourism experiences</w:t>
              <w:tab/>
            </w:r>
          </w:p>
          <w:p w:rsidR="00000000" w:rsidDel="00000000" w:rsidP="00000000" w:rsidRDefault="00000000" w:rsidRPr="00000000" w14:paraId="000001E6">
            <w:pPr>
              <w:rPr>
                <w:rFonts w:ascii="Arial" w:cs="Arial" w:eastAsia="Arial" w:hAnsi="Arial"/>
              </w:rPr>
            </w:pPr>
            <w:r w:rsidDel="00000000" w:rsidR="00000000" w:rsidRPr="00000000">
              <w:rPr>
                <w:rtl w:val="0"/>
              </w:rPr>
            </w:r>
          </w:p>
          <w:p w:rsidR="00000000" w:rsidDel="00000000" w:rsidP="00000000" w:rsidRDefault="00000000" w:rsidRPr="00000000" w14:paraId="000001E7">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E8">
            <w:pPr>
              <w:rPr>
                <w:rFonts w:ascii="Arial" w:cs="Arial" w:eastAsia="Arial" w:hAnsi="Arial"/>
              </w:rPr>
            </w:pPr>
            <w:r w:rsidDel="00000000" w:rsidR="00000000" w:rsidRPr="00000000">
              <w:rPr>
                <w:rtl w:val="0"/>
              </w:rPr>
            </w:r>
          </w:p>
          <w:p w:rsidR="00000000" w:rsidDel="00000000" w:rsidP="00000000" w:rsidRDefault="00000000" w:rsidRPr="00000000" w14:paraId="000001E9">
            <w:pPr>
              <w:rPr>
                <w:rFonts w:ascii="Arial" w:cs="Arial" w:eastAsia="Arial" w:hAnsi="Arial"/>
              </w:rPr>
            </w:pPr>
            <w:r w:rsidDel="00000000" w:rsidR="00000000" w:rsidRPr="00000000">
              <w:rPr>
                <w:rtl w:val="0"/>
              </w:rPr>
            </w:r>
          </w:p>
          <w:p w:rsidR="00000000" w:rsidDel="00000000" w:rsidP="00000000" w:rsidRDefault="00000000" w:rsidRPr="00000000" w14:paraId="000001EA">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B">
            <w:pPr>
              <w:rPr>
                <w:rFonts w:ascii="Arial" w:cs="Arial" w:eastAsia="Arial" w:hAnsi="Arial"/>
              </w:rPr>
            </w:pPr>
            <w:r w:rsidDel="00000000" w:rsidR="00000000" w:rsidRPr="00000000">
              <w:rPr>
                <w:rFonts w:ascii="Arial" w:cs="Arial" w:eastAsia="Arial" w:hAnsi="Arial"/>
                <w:rtl w:val="0"/>
              </w:rPr>
              <w:t xml:space="preserve">Describe the criteria for the viability of tourism experiences.</w:t>
            </w:r>
          </w:p>
          <w:p w:rsidR="00000000" w:rsidDel="00000000" w:rsidP="00000000" w:rsidRDefault="00000000" w:rsidRPr="00000000" w14:paraId="000001EC">
            <w:pPr>
              <w:rPr>
                <w:rFonts w:ascii="Arial" w:cs="Arial" w:eastAsia="Arial" w:hAnsi="Arial"/>
              </w:rPr>
            </w:pPr>
            <w:r w:rsidDel="00000000" w:rsidR="00000000" w:rsidRPr="00000000">
              <w:rPr>
                <w:rtl w:val="0"/>
              </w:rPr>
            </w:r>
          </w:p>
          <w:p w:rsidR="00000000" w:rsidDel="00000000" w:rsidP="00000000" w:rsidRDefault="00000000" w:rsidRPr="00000000" w14:paraId="000001ED">
            <w:pPr>
              <w:rPr>
                <w:rFonts w:ascii="Arial" w:cs="Arial" w:eastAsia="Arial" w:hAnsi="Arial"/>
              </w:rPr>
            </w:pPr>
            <w:r w:rsidDel="00000000" w:rsidR="00000000" w:rsidRPr="00000000">
              <w:rPr>
                <w:rFonts w:ascii="Arial" w:cs="Arial" w:eastAsia="Arial" w:hAnsi="Arial"/>
                <w:rtl w:val="0"/>
              </w:rPr>
              <w:t xml:space="preserve">Explain the characteristics of user evaluation tools.</w:t>
            </w:r>
          </w:p>
          <w:p w:rsidR="00000000" w:rsidDel="00000000" w:rsidP="00000000" w:rsidRDefault="00000000" w:rsidRPr="00000000" w14:paraId="000001EE">
            <w:pPr>
              <w:rPr>
                <w:rFonts w:ascii="Arial" w:cs="Arial" w:eastAsia="Arial" w:hAnsi="Arial"/>
              </w:rPr>
            </w:pPr>
            <w:r w:rsidDel="00000000" w:rsidR="00000000" w:rsidRPr="00000000">
              <w:rPr>
                <w:rtl w:val="0"/>
              </w:rPr>
            </w:r>
          </w:p>
          <w:p w:rsidR="00000000" w:rsidDel="00000000" w:rsidP="00000000" w:rsidRDefault="00000000" w:rsidRPr="00000000" w14:paraId="000001EF">
            <w:pPr>
              <w:rPr>
                <w:rFonts w:ascii="Arial" w:cs="Arial" w:eastAsia="Arial" w:hAnsi="Arial"/>
              </w:rPr>
            </w:pPr>
            <w:r w:rsidDel="00000000" w:rsidR="00000000" w:rsidRPr="00000000">
              <w:rPr>
                <w:rFonts w:ascii="Arial" w:cs="Arial" w:eastAsia="Arial" w:hAnsi="Arial"/>
                <w:rtl w:val="0"/>
              </w:rPr>
              <w:t xml:space="preserve">Distinguish tourism experience impact evaluation indicators.</w:t>
            </w:r>
          </w:p>
          <w:p w:rsidR="00000000" w:rsidDel="00000000" w:rsidP="00000000" w:rsidRDefault="00000000" w:rsidRPr="00000000" w14:paraId="000001F0">
            <w:pPr>
              <w:rPr>
                <w:rFonts w:ascii="Arial" w:cs="Arial" w:eastAsia="Arial" w:hAnsi="Arial"/>
              </w:rPr>
            </w:pPr>
            <w:r w:rsidDel="00000000" w:rsidR="00000000" w:rsidRPr="00000000">
              <w:rPr>
                <w:rtl w:val="0"/>
              </w:rPr>
            </w:r>
          </w:p>
          <w:p w:rsidR="00000000" w:rsidDel="00000000" w:rsidP="00000000" w:rsidRDefault="00000000" w:rsidRPr="00000000" w14:paraId="000001F1">
            <w:pPr>
              <w:rPr>
                <w:rFonts w:ascii="Arial" w:cs="Arial" w:eastAsia="Arial" w:hAnsi="Arial"/>
              </w:rPr>
            </w:pPr>
            <w:r w:rsidDel="00000000" w:rsidR="00000000" w:rsidRPr="00000000">
              <w:rPr>
                <w:rFonts w:ascii="Arial" w:cs="Arial" w:eastAsia="Arial" w:hAnsi="Arial"/>
                <w:rtl w:val="0"/>
              </w:rPr>
              <w:t xml:space="preserve">Explain the process of tourism experience evaluation analysis.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F2">
            <w:pPr>
              <w:rPr>
                <w:rFonts w:ascii="Arial" w:cs="Arial" w:eastAsia="Arial" w:hAnsi="Arial"/>
              </w:rPr>
            </w:pPr>
            <w:r w:rsidDel="00000000" w:rsidR="00000000" w:rsidRPr="00000000">
              <w:rPr>
                <w:rFonts w:ascii="Arial" w:cs="Arial" w:eastAsia="Arial" w:hAnsi="Arial"/>
                <w:rtl w:val="0"/>
              </w:rPr>
              <w:t xml:space="preserve">Determine the viability of tourism experiences.</w:t>
            </w:r>
          </w:p>
          <w:p w:rsidR="00000000" w:rsidDel="00000000" w:rsidP="00000000" w:rsidRDefault="00000000" w:rsidRPr="00000000" w14:paraId="000001F3">
            <w:pPr>
              <w:rPr>
                <w:rFonts w:ascii="Arial" w:cs="Arial" w:eastAsia="Arial" w:hAnsi="Arial"/>
              </w:rPr>
            </w:pPr>
            <w:r w:rsidDel="00000000" w:rsidR="00000000" w:rsidRPr="00000000">
              <w:rPr>
                <w:rtl w:val="0"/>
              </w:rPr>
            </w:r>
          </w:p>
          <w:p w:rsidR="00000000" w:rsidDel="00000000" w:rsidP="00000000" w:rsidRDefault="00000000" w:rsidRPr="00000000" w14:paraId="000001F4">
            <w:pPr>
              <w:rPr>
                <w:rFonts w:ascii="Arial" w:cs="Arial" w:eastAsia="Arial" w:hAnsi="Arial"/>
              </w:rPr>
            </w:pPr>
            <w:r w:rsidDel="00000000" w:rsidR="00000000" w:rsidRPr="00000000">
              <w:rPr>
                <w:rFonts w:ascii="Arial" w:cs="Arial" w:eastAsia="Arial" w:hAnsi="Arial"/>
                <w:rtl w:val="0"/>
              </w:rPr>
              <w:t xml:space="preserve">Evaluate the satisfaction of users of tourism experiences.</w:t>
            </w:r>
          </w:p>
          <w:p w:rsidR="00000000" w:rsidDel="00000000" w:rsidP="00000000" w:rsidRDefault="00000000" w:rsidRPr="00000000" w14:paraId="000001F5">
            <w:pPr>
              <w:rPr>
                <w:rFonts w:ascii="Arial" w:cs="Arial" w:eastAsia="Arial" w:hAnsi="Arial"/>
              </w:rPr>
            </w:pPr>
            <w:r w:rsidDel="00000000" w:rsidR="00000000" w:rsidRPr="00000000">
              <w:rPr>
                <w:rtl w:val="0"/>
              </w:rPr>
            </w:r>
          </w:p>
          <w:p w:rsidR="00000000" w:rsidDel="00000000" w:rsidP="00000000" w:rsidRDefault="00000000" w:rsidRPr="00000000" w14:paraId="000001F6">
            <w:pPr>
              <w:rPr>
                <w:rFonts w:ascii="Arial" w:cs="Arial" w:eastAsia="Arial" w:hAnsi="Arial"/>
              </w:rPr>
            </w:pPr>
            <w:r w:rsidDel="00000000" w:rsidR="00000000" w:rsidRPr="00000000">
              <w:rPr>
                <w:rFonts w:ascii="Arial" w:cs="Arial" w:eastAsia="Arial" w:hAnsi="Arial"/>
                <w:rtl w:val="0"/>
              </w:rPr>
              <w:t xml:space="preserve">Evaluate the impact of tourism experiences on communities.</w:t>
              <w:tab/>
            </w:r>
          </w:p>
          <w:p w:rsidR="00000000" w:rsidDel="00000000" w:rsidP="00000000" w:rsidRDefault="00000000" w:rsidRPr="00000000" w14:paraId="000001F7">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F8">
            <w:pPr>
              <w:rPr>
                <w:rFonts w:ascii="Arial" w:cs="Arial" w:eastAsia="Arial" w:hAnsi="Arial"/>
              </w:rPr>
            </w:pPr>
            <w:r w:rsidDel="00000000" w:rsidR="00000000" w:rsidRPr="00000000">
              <w:rPr>
                <w:rFonts w:ascii="Arial" w:cs="Arial" w:eastAsia="Arial" w:hAnsi="Arial"/>
                <w:rtl w:val="0"/>
              </w:rPr>
              <w:t xml:space="preserve">Assertive</w:t>
            </w:r>
          </w:p>
          <w:p w:rsidR="00000000" w:rsidDel="00000000" w:rsidP="00000000" w:rsidRDefault="00000000" w:rsidRPr="00000000" w14:paraId="000001F9">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FA">
            <w:pPr>
              <w:rPr>
                <w:rFonts w:ascii="Arial" w:cs="Arial" w:eastAsia="Arial" w:hAnsi="Arial"/>
              </w:rPr>
            </w:pPr>
            <w:r w:rsidDel="00000000" w:rsidR="00000000" w:rsidRPr="00000000">
              <w:rPr>
                <w:rFonts w:ascii="Arial" w:cs="Arial" w:eastAsia="Arial" w:hAnsi="Arial"/>
                <w:rtl w:val="0"/>
              </w:rPr>
              <w:t xml:space="preserve">Ability to make decisions</w:t>
            </w:r>
          </w:p>
          <w:p w:rsidR="00000000" w:rsidDel="00000000" w:rsidP="00000000" w:rsidRDefault="00000000" w:rsidRPr="00000000" w14:paraId="000001FB">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1FC">
            <w:pPr>
              <w:rPr>
                <w:rFonts w:ascii="Arial" w:cs="Arial" w:eastAsia="Arial" w:hAnsi="Arial"/>
              </w:rPr>
            </w:pPr>
            <w:r w:rsidDel="00000000" w:rsidR="00000000" w:rsidRPr="00000000">
              <w:rPr>
                <w:rFonts w:ascii="Arial" w:cs="Arial" w:eastAsia="Arial" w:hAnsi="Arial"/>
                <w:rtl w:val="0"/>
              </w:rPr>
              <w:t xml:space="preserve">Systemic</w:t>
            </w:r>
          </w:p>
        </w:tc>
      </w:tr>
    </w:tbl>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pStyle w:val="Heading1"/>
        <w:rPr>
          <w:sz w:val="26"/>
          <w:szCs w:val="26"/>
        </w:rPr>
      </w:pPr>
      <w:r w:rsidDel="00000000" w:rsidR="00000000" w:rsidRPr="00000000">
        <w:rPr>
          <w:sz w:val="26"/>
          <w:szCs w:val="26"/>
          <w:rtl w:val="0"/>
        </w:rPr>
        <w:t xml:space="preserve">INNOVACIÓN Y TURISMO RESPONSABLE BIS</w:t>
      </w:r>
    </w:p>
    <w:p w:rsidR="00000000" w:rsidDel="00000000" w:rsidP="00000000" w:rsidRDefault="00000000" w:rsidRPr="00000000" w14:paraId="000001FF">
      <w:pPr>
        <w:jc w:val="center"/>
        <w:rPr/>
      </w:pPr>
      <w:r w:rsidDel="00000000" w:rsidR="00000000" w:rsidRPr="00000000">
        <w:rPr>
          <w:rtl w:val="0"/>
        </w:rPr>
      </w:r>
    </w:p>
    <w:p w:rsidR="00000000" w:rsidDel="00000000" w:rsidP="00000000" w:rsidRDefault="00000000" w:rsidRPr="00000000" w14:paraId="00000200">
      <w:pPr>
        <w:jc w:val="center"/>
        <w:rPr>
          <w:rFonts w:ascii="Arial" w:cs="Arial" w:eastAsia="Arial" w:hAnsi="Arial"/>
          <w:i w:val="1"/>
          <w:sz w:val="26"/>
          <w:szCs w:val="26"/>
        </w:rPr>
      </w:pPr>
      <w:r w:rsidDel="00000000" w:rsidR="00000000" w:rsidRPr="00000000">
        <w:rPr>
          <w:rFonts w:ascii="Arial" w:cs="Arial" w:eastAsia="Arial" w:hAnsi="Arial"/>
          <w:i w:val="1"/>
          <w:rtl w:val="0"/>
        </w:rPr>
        <w:t xml:space="preserve">EVALUATION PROCEDURE</w:t>
      </w:r>
      <w:r w:rsidDel="00000000" w:rsidR="00000000" w:rsidRPr="00000000">
        <w:rPr>
          <w:rtl w:val="0"/>
        </w:rPr>
      </w:r>
    </w:p>
    <w:p w:rsidR="00000000" w:rsidDel="00000000" w:rsidP="00000000" w:rsidRDefault="00000000" w:rsidRPr="00000000" w14:paraId="00000201">
      <w:pPr>
        <w:pStyle w:val="Heading1"/>
        <w:jc w:val="left"/>
        <w:rPr/>
      </w:pPr>
      <w:r w:rsidDel="00000000" w:rsidR="00000000" w:rsidRPr="00000000">
        <w:rPr>
          <w:rtl w:val="0"/>
        </w:rPr>
      </w:r>
    </w:p>
    <w:tbl>
      <w:tblPr>
        <w:tblStyle w:val="Table16"/>
        <w:tblW w:w="9957.0" w:type="dxa"/>
        <w:jc w:val="left"/>
        <w:tblInd w:w="0.0" w:type="dxa"/>
        <w:tblLayout w:type="fixed"/>
        <w:tblLook w:val="0400"/>
      </w:tblPr>
      <w:tblGrid>
        <w:gridCol w:w="3210"/>
        <w:gridCol w:w="3525"/>
        <w:gridCol w:w="3222"/>
        <w:tblGridChange w:id="0">
          <w:tblGrid>
            <w:gridCol w:w="3210"/>
            <w:gridCol w:w="3525"/>
            <w:gridCol w:w="3222"/>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202">
            <w:pPr>
              <w:jc w:val="center"/>
              <w:rPr>
                <w:rFonts w:ascii="Arial" w:cs="Arial" w:eastAsia="Arial" w:hAnsi="Arial"/>
                <w:b w:val="1"/>
              </w:rPr>
            </w:pPr>
            <w:r w:rsidDel="00000000" w:rsidR="00000000" w:rsidRPr="00000000">
              <w:rPr>
                <w:rFonts w:ascii="Arial" w:cs="Arial" w:eastAsia="Arial" w:hAnsi="Arial"/>
                <w:b w:val="1"/>
                <w:rtl w:val="0"/>
              </w:rPr>
              <w:t xml:space="preserve">Learning outcome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203">
            <w:pPr>
              <w:jc w:val="center"/>
              <w:rPr>
                <w:rFonts w:ascii="Arial" w:cs="Arial" w:eastAsia="Arial" w:hAnsi="Arial"/>
                <w:b w:val="1"/>
              </w:rPr>
            </w:pPr>
            <w:r w:rsidDel="00000000" w:rsidR="00000000" w:rsidRPr="00000000">
              <w:rPr>
                <w:rFonts w:ascii="Arial" w:cs="Arial" w:eastAsia="Arial" w:hAnsi="Arial"/>
                <w:b w:val="1"/>
                <w:rtl w:val="0"/>
              </w:rPr>
              <w:t xml:space="preserve">Learning sequence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204">
            <w:pPr>
              <w:jc w:val="center"/>
              <w:rPr>
                <w:rFonts w:ascii="Arial" w:cs="Arial" w:eastAsia="Arial" w:hAnsi="Arial"/>
                <w:b w:val="1"/>
              </w:rPr>
            </w:pPr>
            <w:r w:rsidDel="00000000" w:rsidR="00000000" w:rsidRPr="00000000">
              <w:rPr>
                <w:rFonts w:ascii="Arial" w:cs="Arial" w:eastAsia="Arial" w:hAnsi="Arial"/>
                <w:b w:val="1"/>
                <w:rtl w:val="0"/>
              </w:rPr>
              <w:t xml:space="preserve">Assessment instruments</w:t>
            </w:r>
          </w:p>
        </w:tc>
      </w:tr>
      <w:tr>
        <w:trPr>
          <w:cantSplit w:val="0"/>
          <w:trHeight w:val="8911"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5">
            <w:pPr>
              <w:rPr>
                <w:rFonts w:ascii="Arial" w:cs="Arial" w:eastAsia="Arial" w:hAnsi="Arial"/>
              </w:rPr>
            </w:pPr>
            <w:r w:rsidDel="00000000" w:rsidR="00000000" w:rsidRPr="00000000">
              <w:rPr>
                <w:rFonts w:ascii="Arial" w:cs="Arial" w:eastAsia="Arial" w:hAnsi="Arial"/>
                <w:rtl w:val="0"/>
              </w:rPr>
              <w:t xml:space="preserve">Based on the design of a tourism experience, prepare an evaluation report containing:</w:t>
            </w:r>
          </w:p>
          <w:p w:rsidR="00000000" w:rsidDel="00000000" w:rsidP="00000000" w:rsidRDefault="00000000" w:rsidRPr="00000000" w14:paraId="00000206">
            <w:pPr>
              <w:rPr>
                <w:rFonts w:ascii="Arial" w:cs="Arial" w:eastAsia="Arial" w:hAnsi="Arial"/>
              </w:rPr>
            </w:pPr>
            <w:r w:rsidDel="00000000" w:rsidR="00000000" w:rsidRPr="00000000">
              <w:rPr>
                <w:rtl w:val="0"/>
              </w:rPr>
            </w:r>
          </w:p>
          <w:p w:rsidR="00000000" w:rsidDel="00000000" w:rsidP="00000000" w:rsidRDefault="00000000" w:rsidRPr="00000000" w14:paraId="00000207">
            <w:pPr>
              <w:rPr>
                <w:rFonts w:ascii="Arial" w:cs="Arial" w:eastAsia="Arial" w:hAnsi="Arial"/>
              </w:rPr>
            </w:pPr>
            <w:r w:rsidDel="00000000" w:rsidR="00000000" w:rsidRPr="00000000">
              <w:rPr>
                <w:rFonts w:ascii="Arial" w:cs="Arial" w:eastAsia="Arial" w:hAnsi="Arial"/>
                <w:rtl w:val="0"/>
              </w:rPr>
              <w:t xml:space="preserve">- Description of the implementation process </w:t>
            </w:r>
          </w:p>
          <w:p w:rsidR="00000000" w:rsidDel="00000000" w:rsidP="00000000" w:rsidRDefault="00000000" w:rsidRPr="00000000" w14:paraId="00000208">
            <w:pPr>
              <w:rPr>
                <w:rFonts w:ascii="Arial" w:cs="Arial" w:eastAsia="Arial" w:hAnsi="Arial"/>
              </w:rPr>
            </w:pPr>
            <w:r w:rsidDel="00000000" w:rsidR="00000000" w:rsidRPr="00000000">
              <w:rPr>
                <w:rFonts w:ascii="Arial" w:cs="Arial" w:eastAsia="Arial" w:hAnsi="Arial"/>
                <w:rtl w:val="0"/>
              </w:rPr>
              <w:t xml:space="preserve">- Description of unforeseen problems encountered and the actions taken to solve them</w:t>
            </w:r>
          </w:p>
          <w:p w:rsidR="00000000" w:rsidDel="00000000" w:rsidP="00000000" w:rsidRDefault="00000000" w:rsidRPr="00000000" w14:paraId="00000209">
            <w:pPr>
              <w:rPr>
                <w:rFonts w:ascii="Arial" w:cs="Arial" w:eastAsia="Arial" w:hAnsi="Arial"/>
              </w:rPr>
            </w:pPr>
            <w:r w:rsidDel="00000000" w:rsidR="00000000" w:rsidRPr="00000000">
              <w:rPr>
                <w:rFonts w:ascii="Arial" w:cs="Arial" w:eastAsia="Arial" w:hAnsi="Arial"/>
                <w:rtl w:val="0"/>
              </w:rPr>
              <w:t xml:space="preserve"> - Feasibility of the tourism experiences</w:t>
            </w:r>
          </w:p>
          <w:p w:rsidR="00000000" w:rsidDel="00000000" w:rsidP="00000000" w:rsidRDefault="00000000" w:rsidRPr="00000000" w14:paraId="0000020A">
            <w:pPr>
              <w:rPr>
                <w:rFonts w:ascii="Arial" w:cs="Arial" w:eastAsia="Arial" w:hAnsi="Arial"/>
              </w:rPr>
            </w:pPr>
            <w:r w:rsidDel="00000000" w:rsidR="00000000" w:rsidRPr="00000000">
              <w:rPr>
                <w:rFonts w:ascii="Arial" w:cs="Arial" w:eastAsia="Arial" w:hAnsi="Arial"/>
                <w:rtl w:val="0"/>
              </w:rPr>
              <w:t xml:space="preserve">- Results of the evaluation of user satisfaction. </w:t>
            </w:r>
          </w:p>
          <w:p w:rsidR="00000000" w:rsidDel="00000000" w:rsidP="00000000" w:rsidRDefault="00000000" w:rsidRPr="00000000" w14:paraId="0000020B">
            <w:pPr>
              <w:rPr>
                <w:rFonts w:ascii="Arial" w:cs="Arial" w:eastAsia="Arial" w:hAnsi="Arial"/>
              </w:rPr>
            </w:pPr>
            <w:r w:rsidDel="00000000" w:rsidR="00000000" w:rsidRPr="00000000">
              <w:rPr>
                <w:rFonts w:ascii="Arial" w:cs="Arial" w:eastAsia="Arial" w:hAnsi="Arial"/>
                <w:rtl w:val="0"/>
              </w:rPr>
              <w:t xml:space="preserve">- Results of the evaluation of the impact of the tourism experiences. </w:t>
            </w:r>
          </w:p>
          <w:p w:rsidR="00000000" w:rsidDel="00000000" w:rsidP="00000000" w:rsidRDefault="00000000" w:rsidRPr="00000000" w14:paraId="0000020C">
            <w:pPr>
              <w:rPr>
                <w:rFonts w:ascii="Arial" w:cs="Arial" w:eastAsia="Arial" w:hAnsi="Arial"/>
              </w:rPr>
            </w:pPr>
            <w:r w:rsidDel="00000000" w:rsidR="00000000" w:rsidRPr="00000000">
              <w:rPr>
                <w:rFonts w:ascii="Arial" w:cs="Arial" w:eastAsia="Arial" w:hAnsi="Arial"/>
                <w:rtl w:val="0"/>
              </w:rPr>
              <w:t xml:space="preserve">- Analysis of results </w:t>
            </w:r>
          </w:p>
          <w:p w:rsidR="00000000" w:rsidDel="00000000" w:rsidP="00000000" w:rsidRDefault="00000000" w:rsidRPr="00000000" w14:paraId="0000020D">
            <w:pPr>
              <w:rPr>
                <w:rFonts w:ascii="Arial" w:cs="Arial" w:eastAsia="Arial" w:hAnsi="Arial"/>
              </w:rPr>
            </w:pPr>
            <w:r w:rsidDel="00000000" w:rsidR="00000000" w:rsidRPr="00000000">
              <w:rPr>
                <w:rFonts w:ascii="Arial" w:cs="Arial" w:eastAsia="Arial" w:hAnsi="Arial"/>
                <w:rtl w:val="0"/>
              </w:rPr>
              <w:t xml:space="preserve">-Proposals for improvement</w:t>
              <w:tab/>
            </w:r>
          </w:p>
          <w:p w:rsidR="00000000" w:rsidDel="00000000" w:rsidP="00000000" w:rsidRDefault="00000000" w:rsidRPr="00000000" w14:paraId="0000020E">
            <w:pPr>
              <w:rPr>
                <w:rFonts w:ascii="Arial" w:cs="Arial" w:eastAsia="Arial" w:hAnsi="Arial"/>
              </w:rPr>
            </w:pPr>
            <w:r w:rsidDel="00000000" w:rsidR="00000000" w:rsidRPr="00000000">
              <w:rPr>
                <w:rtl w:val="0"/>
              </w:rPr>
            </w:r>
          </w:p>
          <w:p w:rsidR="00000000" w:rsidDel="00000000" w:rsidP="00000000" w:rsidRDefault="00000000" w:rsidRPr="00000000" w14:paraId="0000020F">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0">
            <w:pPr>
              <w:rPr>
                <w:rFonts w:ascii="Arial" w:cs="Arial" w:eastAsia="Arial" w:hAnsi="Arial"/>
              </w:rPr>
            </w:pPr>
            <w:r w:rsidDel="00000000" w:rsidR="00000000" w:rsidRPr="00000000">
              <w:rPr>
                <w:rFonts w:ascii="Arial" w:cs="Arial" w:eastAsia="Arial" w:hAnsi="Arial"/>
                <w:rtl w:val="0"/>
              </w:rPr>
              <w:t xml:space="preserve">1. Understand the stages of implementation of tourism experiences and their tools.</w:t>
            </w:r>
          </w:p>
          <w:p w:rsidR="00000000" w:rsidDel="00000000" w:rsidP="00000000" w:rsidRDefault="00000000" w:rsidRPr="00000000" w14:paraId="00000211">
            <w:pPr>
              <w:rPr>
                <w:rFonts w:ascii="Arial" w:cs="Arial" w:eastAsia="Arial" w:hAnsi="Arial"/>
              </w:rPr>
            </w:pPr>
            <w:r w:rsidDel="00000000" w:rsidR="00000000" w:rsidRPr="00000000">
              <w:rPr>
                <w:rtl w:val="0"/>
              </w:rPr>
            </w:r>
          </w:p>
          <w:p w:rsidR="00000000" w:rsidDel="00000000" w:rsidP="00000000" w:rsidRDefault="00000000" w:rsidRPr="00000000" w14:paraId="00000212">
            <w:pPr>
              <w:rPr>
                <w:rFonts w:ascii="Arial" w:cs="Arial" w:eastAsia="Arial" w:hAnsi="Arial"/>
              </w:rPr>
            </w:pPr>
            <w:r w:rsidDel="00000000" w:rsidR="00000000" w:rsidRPr="00000000">
              <w:rPr>
                <w:rFonts w:ascii="Arial" w:cs="Arial" w:eastAsia="Arial" w:hAnsi="Arial"/>
                <w:rtl w:val="0"/>
              </w:rPr>
              <w:t xml:space="preserve">2. To analyze the viability criteria for tourism experiences.</w:t>
            </w:r>
          </w:p>
          <w:p w:rsidR="00000000" w:rsidDel="00000000" w:rsidP="00000000" w:rsidRDefault="00000000" w:rsidRPr="00000000" w14:paraId="00000213">
            <w:pPr>
              <w:rPr>
                <w:rFonts w:ascii="Arial" w:cs="Arial" w:eastAsia="Arial" w:hAnsi="Arial"/>
              </w:rPr>
            </w:pPr>
            <w:r w:rsidDel="00000000" w:rsidR="00000000" w:rsidRPr="00000000">
              <w:rPr>
                <w:rtl w:val="0"/>
              </w:rPr>
            </w:r>
          </w:p>
          <w:p w:rsidR="00000000" w:rsidDel="00000000" w:rsidP="00000000" w:rsidRDefault="00000000" w:rsidRPr="00000000" w14:paraId="00000214">
            <w:pPr>
              <w:rPr>
                <w:rFonts w:ascii="Arial" w:cs="Arial" w:eastAsia="Arial" w:hAnsi="Arial"/>
              </w:rPr>
            </w:pPr>
            <w:r w:rsidDel="00000000" w:rsidR="00000000" w:rsidRPr="00000000">
              <w:rPr>
                <w:rFonts w:ascii="Arial" w:cs="Arial" w:eastAsia="Arial" w:hAnsi="Arial"/>
                <w:rtl w:val="0"/>
              </w:rPr>
              <w:t xml:space="preserve">3. Identify the characteristics of user evaluation tools.</w:t>
            </w:r>
          </w:p>
          <w:p w:rsidR="00000000" w:rsidDel="00000000" w:rsidP="00000000" w:rsidRDefault="00000000" w:rsidRPr="00000000" w14:paraId="00000215">
            <w:pPr>
              <w:rPr>
                <w:rFonts w:ascii="Arial" w:cs="Arial" w:eastAsia="Arial" w:hAnsi="Arial"/>
              </w:rPr>
            </w:pPr>
            <w:r w:rsidDel="00000000" w:rsidR="00000000" w:rsidRPr="00000000">
              <w:rPr>
                <w:rtl w:val="0"/>
              </w:rPr>
            </w:r>
          </w:p>
          <w:p w:rsidR="00000000" w:rsidDel="00000000" w:rsidP="00000000" w:rsidRDefault="00000000" w:rsidRPr="00000000" w14:paraId="00000216">
            <w:pPr>
              <w:rPr>
                <w:rFonts w:ascii="Arial" w:cs="Arial" w:eastAsia="Arial" w:hAnsi="Arial"/>
              </w:rPr>
            </w:pPr>
            <w:r w:rsidDel="00000000" w:rsidR="00000000" w:rsidRPr="00000000">
              <w:rPr>
                <w:rFonts w:ascii="Arial" w:cs="Arial" w:eastAsia="Arial" w:hAnsi="Arial"/>
                <w:rtl w:val="0"/>
              </w:rPr>
              <w:t xml:space="preserve">4. To analyze the indicators for evaluating the impact of the tourism experience.</w:t>
            </w:r>
          </w:p>
          <w:p w:rsidR="00000000" w:rsidDel="00000000" w:rsidP="00000000" w:rsidRDefault="00000000" w:rsidRPr="00000000" w14:paraId="00000217">
            <w:pPr>
              <w:rPr>
                <w:rFonts w:ascii="Arial" w:cs="Arial" w:eastAsia="Arial" w:hAnsi="Arial"/>
              </w:rPr>
            </w:pPr>
            <w:r w:rsidDel="00000000" w:rsidR="00000000" w:rsidRPr="00000000">
              <w:rPr>
                <w:rtl w:val="0"/>
              </w:rPr>
            </w:r>
          </w:p>
          <w:p w:rsidR="00000000" w:rsidDel="00000000" w:rsidP="00000000" w:rsidRDefault="00000000" w:rsidRPr="00000000" w14:paraId="00000218">
            <w:pPr>
              <w:rPr>
                <w:rFonts w:ascii="Arial" w:cs="Arial" w:eastAsia="Arial" w:hAnsi="Arial"/>
              </w:rPr>
            </w:pPr>
            <w:r w:rsidDel="00000000" w:rsidR="00000000" w:rsidRPr="00000000">
              <w:rPr>
                <w:rFonts w:ascii="Arial" w:cs="Arial" w:eastAsia="Arial" w:hAnsi="Arial"/>
                <w:rtl w:val="0"/>
              </w:rPr>
              <w:t xml:space="preserve">5. Analyze the process of tourism experience evaluation analysis.</w:t>
              <w:tab/>
            </w:r>
          </w:p>
          <w:p w:rsidR="00000000" w:rsidDel="00000000" w:rsidP="00000000" w:rsidRDefault="00000000" w:rsidRPr="00000000" w14:paraId="00000219">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A">
            <w:pPr>
              <w:rPr>
                <w:rFonts w:ascii="Arial" w:cs="Arial" w:eastAsia="Arial" w:hAnsi="Arial"/>
              </w:rPr>
            </w:pPr>
            <w:r w:rsidDel="00000000" w:rsidR="00000000" w:rsidRPr="00000000">
              <w:rPr>
                <w:rFonts w:ascii="Arial" w:cs="Arial" w:eastAsia="Arial" w:hAnsi="Arial"/>
                <w:rtl w:val="0"/>
              </w:rPr>
              <w:t xml:space="preserve">Project</w:t>
            </w:r>
          </w:p>
          <w:p w:rsidR="00000000" w:rsidDel="00000000" w:rsidP="00000000" w:rsidRDefault="00000000" w:rsidRPr="00000000" w14:paraId="0000021B">
            <w:pPr>
              <w:rPr>
                <w:rFonts w:ascii="Arial" w:cs="Arial" w:eastAsia="Arial" w:hAnsi="Arial"/>
              </w:rPr>
            </w:pPr>
            <w:r w:rsidDel="00000000" w:rsidR="00000000" w:rsidRPr="00000000">
              <w:rPr>
                <w:rtl w:val="0"/>
              </w:rPr>
            </w:r>
          </w:p>
          <w:p w:rsidR="00000000" w:rsidDel="00000000" w:rsidP="00000000" w:rsidRDefault="00000000" w:rsidRPr="00000000" w14:paraId="0000021C">
            <w:pPr>
              <w:rPr>
                <w:rFonts w:ascii="Arial" w:cs="Arial" w:eastAsia="Arial" w:hAnsi="Arial"/>
              </w:rPr>
            </w:pPr>
            <w:r w:rsidDel="00000000" w:rsidR="00000000" w:rsidRPr="00000000">
              <w:rPr>
                <w:rFonts w:ascii="Arial" w:cs="Arial" w:eastAsia="Arial" w:hAnsi="Arial"/>
                <w:rtl w:val="0"/>
              </w:rPr>
              <w:t xml:space="preserve">Rubric</w:t>
            </w:r>
          </w:p>
        </w:tc>
      </w:tr>
    </w:tbl>
    <w:p w:rsidR="00000000" w:rsidDel="00000000" w:rsidP="00000000" w:rsidRDefault="00000000" w:rsidRPr="00000000" w14:paraId="0000021D">
      <w:pPr>
        <w:pStyle w:val="Heading1"/>
        <w:jc w:val="left"/>
        <w:rPr>
          <w:sz w:val="26"/>
          <w:szCs w:val="26"/>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rFonts w:ascii="Arial" w:cs="Arial" w:eastAsia="Arial" w:hAnsi="Arial"/>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25">
      <w:pPr>
        <w:jc w:val="center"/>
        <w:rPr>
          <w:sz w:val="26"/>
          <w:szCs w:val="26"/>
        </w:rPr>
      </w:pPr>
      <w:r w:rsidDel="00000000" w:rsidR="00000000" w:rsidRPr="00000000">
        <w:rPr>
          <w:rFonts w:ascii="Arial" w:cs="Arial" w:eastAsia="Arial" w:hAnsi="Arial"/>
          <w:b w:val="1"/>
          <w:sz w:val="26"/>
          <w:szCs w:val="26"/>
          <w:rtl w:val="0"/>
        </w:rPr>
        <w:t xml:space="preserve">INNOVACIÓN Y TURISMO RESPONSABLE BIS</w:t>
      </w:r>
      <w:r w:rsidDel="00000000" w:rsidR="00000000" w:rsidRPr="00000000">
        <w:rPr>
          <w:rtl w:val="0"/>
        </w:rPr>
      </w:r>
    </w:p>
    <w:p w:rsidR="00000000" w:rsidDel="00000000" w:rsidP="00000000" w:rsidRDefault="00000000" w:rsidRPr="00000000" w14:paraId="00000226">
      <w:pPr>
        <w:jc w:val="center"/>
        <w:rPr/>
      </w:pPr>
      <w:r w:rsidDel="00000000" w:rsidR="00000000" w:rsidRPr="00000000">
        <w:rPr>
          <w:rtl w:val="0"/>
        </w:rPr>
      </w:r>
    </w:p>
    <w:p w:rsidR="00000000" w:rsidDel="00000000" w:rsidP="00000000" w:rsidRDefault="00000000" w:rsidRPr="00000000" w14:paraId="00000227">
      <w:pPr>
        <w:jc w:val="center"/>
        <w:rPr>
          <w:rFonts w:ascii="Arial" w:cs="Arial" w:eastAsia="Arial" w:hAnsi="Arial"/>
          <w:i w:val="1"/>
        </w:rPr>
      </w:pPr>
      <w:r w:rsidDel="00000000" w:rsidR="00000000" w:rsidRPr="00000000">
        <w:rPr>
          <w:rFonts w:ascii="Arial" w:cs="Arial" w:eastAsia="Arial" w:hAnsi="Arial"/>
          <w:i w:val="1"/>
          <w:rtl w:val="0"/>
        </w:rPr>
        <w:t xml:space="preserve">TEACHING-LEARNING PROCESS</w:t>
      </w:r>
    </w:p>
    <w:p w:rsidR="00000000" w:rsidDel="00000000" w:rsidP="00000000" w:rsidRDefault="00000000" w:rsidRPr="00000000" w14:paraId="00000228">
      <w:pPr>
        <w:jc w:val="center"/>
        <w:rPr>
          <w:rFonts w:ascii="Arial" w:cs="Arial" w:eastAsia="Arial" w:hAnsi="Arial"/>
        </w:rPr>
      </w:pPr>
      <w:r w:rsidDel="00000000" w:rsidR="00000000" w:rsidRPr="00000000">
        <w:rPr>
          <w:rtl w:val="0"/>
        </w:rPr>
      </w:r>
    </w:p>
    <w:tbl>
      <w:tblPr>
        <w:tblStyle w:val="Table17"/>
        <w:tblW w:w="9952.0" w:type="dxa"/>
        <w:jc w:val="left"/>
        <w:tblInd w:w="0.0" w:type="dxa"/>
        <w:tblLayout w:type="fixed"/>
        <w:tblLook w:val="0400"/>
      </w:tblPr>
      <w:tblGrid>
        <w:gridCol w:w="4976"/>
        <w:gridCol w:w="4976"/>
        <w:tblGridChange w:id="0">
          <w:tblGrid>
            <w:gridCol w:w="4976"/>
            <w:gridCol w:w="497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229">
            <w:pPr>
              <w:jc w:val="center"/>
              <w:rPr>
                <w:rFonts w:ascii="Arial" w:cs="Arial" w:eastAsia="Arial" w:hAnsi="Arial"/>
                <w:b w:val="1"/>
              </w:rPr>
            </w:pPr>
            <w:r w:rsidDel="00000000" w:rsidR="00000000" w:rsidRPr="00000000">
              <w:rPr>
                <w:rFonts w:ascii="Arial" w:cs="Arial" w:eastAsia="Arial" w:hAnsi="Arial"/>
                <w:b w:val="1"/>
                <w:rtl w:val="0"/>
              </w:rPr>
              <w:t xml:space="preserve">Methods and teaching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22A">
            <w:pPr>
              <w:jc w:val="center"/>
              <w:rPr>
                <w:rFonts w:ascii="Arial" w:cs="Arial" w:eastAsia="Arial" w:hAnsi="Arial"/>
                <w:b w:val="1"/>
              </w:rPr>
            </w:pPr>
            <w:r w:rsidDel="00000000" w:rsidR="00000000" w:rsidRPr="00000000">
              <w:rPr>
                <w:rFonts w:ascii="Arial" w:cs="Arial" w:eastAsia="Arial" w:hAnsi="Arial"/>
                <w:b w:val="1"/>
                <w:rtl w:val="0"/>
              </w:rPr>
              <w:t xml:space="preserve">Teaching aids and materials</w:t>
            </w:r>
          </w:p>
        </w:tc>
      </w:tr>
      <w:tr>
        <w:trPr>
          <w:cantSplit w:val="0"/>
          <w:trHeight w:val="4516"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B">
            <w:pPr>
              <w:rPr>
                <w:rFonts w:ascii="Arial" w:cs="Arial" w:eastAsia="Arial" w:hAnsi="Arial"/>
              </w:rPr>
            </w:pPr>
            <w:r w:rsidDel="00000000" w:rsidR="00000000" w:rsidRPr="00000000">
              <w:rPr>
                <w:rFonts w:ascii="Arial" w:cs="Arial" w:eastAsia="Arial" w:hAnsi="Arial"/>
                <w:rtl w:val="0"/>
              </w:rPr>
              <w:t xml:space="preserve">Project-based learning</w:t>
            </w:r>
          </w:p>
          <w:p w:rsidR="00000000" w:rsidDel="00000000" w:rsidP="00000000" w:rsidRDefault="00000000" w:rsidRPr="00000000" w14:paraId="0000022C">
            <w:pPr>
              <w:rPr>
                <w:rFonts w:ascii="Arial" w:cs="Arial" w:eastAsia="Arial" w:hAnsi="Arial"/>
              </w:rPr>
            </w:pPr>
            <w:r w:rsidDel="00000000" w:rsidR="00000000" w:rsidRPr="00000000">
              <w:rPr>
                <w:rFonts w:ascii="Arial" w:cs="Arial" w:eastAsia="Arial" w:hAnsi="Arial"/>
                <w:rtl w:val="0"/>
              </w:rPr>
              <w:t xml:space="preserve">Conducting research work</w:t>
            </w:r>
          </w:p>
          <w:p w:rsidR="00000000" w:rsidDel="00000000" w:rsidP="00000000" w:rsidRDefault="00000000" w:rsidRPr="00000000" w14:paraId="0000022D">
            <w:pPr>
              <w:rPr>
                <w:rFonts w:ascii="Arial" w:cs="Arial" w:eastAsia="Arial" w:hAnsi="Arial"/>
              </w:rPr>
            </w:pPr>
            <w:r w:rsidDel="00000000" w:rsidR="00000000" w:rsidRPr="00000000">
              <w:rPr>
                <w:rFonts w:ascii="Arial" w:cs="Arial" w:eastAsia="Arial" w:hAnsi="Arial"/>
                <w:rtl w:val="0"/>
              </w:rPr>
              <w:t xml:space="preserve">Collaborative teams </w:t>
            </w:r>
          </w:p>
          <w:p w:rsidR="00000000" w:rsidDel="00000000" w:rsidP="00000000" w:rsidRDefault="00000000" w:rsidRPr="00000000" w14:paraId="0000022E">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F">
            <w:pPr>
              <w:rPr>
                <w:rFonts w:ascii="Arial" w:cs="Arial" w:eastAsia="Arial" w:hAnsi="Arial"/>
              </w:rPr>
            </w:pPr>
            <w:r w:rsidDel="00000000" w:rsidR="00000000" w:rsidRPr="00000000">
              <w:rPr>
                <w:rFonts w:ascii="Arial" w:cs="Arial" w:eastAsia="Arial" w:hAnsi="Arial"/>
                <w:rtl w:val="0"/>
              </w:rPr>
              <w:t xml:space="preserve">Whiteboard</w:t>
            </w:r>
          </w:p>
          <w:p w:rsidR="00000000" w:rsidDel="00000000" w:rsidP="00000000" w:rsidRDefault="00000000" w:rsidRPr="00000000" w14:paraId="00000230">
            <w:pPr>
              <w:rPr>
                <w:rFonts w:ascii="Arial" w:cs="Arial" w:eastAsia="Arial" w:hAnsi="Arial"/>
              </w:rPr>
            </w:pPr>
            <w:r w:rsidDel="00000000" w:rsidR="00000000" w:rsidRPr="00000000">
              <w:rPr>
                <w:rFonts w:ascii="Arial" w:cs="Arial" w:eastAsia="Arial" w:hAnsi="Arial"/>
                <w:rtl w:val="0"/>
              </w:rPr>
              <w:t xml:space="preserve">Printed material: books, specialized journals, case studies</w:t>
            </w:r>
          </w:p>
          <w:p w:rsidR="00000000" w:rsidDel="00000000" w:rsidP="00000000" w:rsidRDefault="00000000" w:rsidRPr="00000000" w14:paraId="00000231">
            <w:pPr>
              <w:rPr>
                <w:rFonts w:ascii="Arial" w:cs="Arial" w:eastAsia="Arial" w:hAnsi="Arial"/>
              </w:rPr>
            </w:pPr>
            <w:r w:rsidDel="00000000" w:rsidR="00000000" w:rsidRPr="00000000">
              <w:rPr>
                <w:rFonts w:ascii="Arial" w:cs="Arial" w:eastAsia="Arial" w:hAnsi="Arial"/>
                <w:rtl w:val="0"/>
              </w:rPr>
              <w:t xml:space="preserve">Projection equipment</w:t>
            </w:r>
          </w:p>
          <w:p w:rsidR="00000000" w:rsidDel="00000000" w:rsidP="00000000" w:rsidRDefault="00000000" w:rsidRPr="00000000" w14:paraId="00000232">
            <w:pPr>
              <w:rPr>
                <w:rFonts w:ascii="Arial" w:cs="Arial" w:eastAsia="Arial" w:hAnsi="Arial"/>
              </w:rPr>
            </w:pPr>
            <w:r w:rsidDel="00000000" w:rsidR="00000000" w:rsidRPr="00000000">
              <w:rPr>
                <w:rFonts w:ascii="Arial" w:cs="Arial" w:eastAsia="Arial" w:hAnsi="Arial"/>
                <w:rtl w:val="0"/>
              </w:rPr>
              <w:t xml:space="preserve">Computer equipment</w:t>
            </w:r>
          </w:p>
          <w:p w:rsidR="00000000" w:rsidDel="00000000" w:rsidP="00000000" w:rsidRDefault="00000000" w:rsidRPr="00000000" w14:paraId="00000233">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234">
            <w:pPr>
              <w:rPr>
                <w:rFonts w:ascii="Arial" w:cs="Arial" w:eastAsia="Arial" w:hAnsi="Arial"/>
              </w:rPr>
            </w:pPr>
            <w:r w:rsidDel="00000000" w:rsidR="00000000" w:rsidRPr="00000000">
              <w:rPr>
                <w:rFonts w:ascii="Arial" w:cs="Arial" w:eastAsia="Arial" w:hAnsi="Arial"/>
                <w:rtl w:val="0"/>
              </w:rPr>
              <w:t xml:space="preserve">Audiovisual material</w:t>
            </w:r>
          </w:p>
          <w:p w:rsidR="00000000" w:rsidDel="00000000" w:rsidP="00000000" w:rsidRDefault="00000000" w:rsidRPr="00000000" w14:paraId="00000235">
            <w:pPr>
              <w:rPr>
                <w:rFonts w:ascii="Arial" w:cs="Arial" w:eastAsia="Arial" w:hAnsi="Arial"/>
              </w:rPr>
            </w:pPr>
            <w:r w:rsidDel="00000000" w:rsidR="00000000" w:rsidRPr="00000000">
              <w:rPr>
                <w:rFonts w:ascii="Arial" w:cs="Arial" w:eastAsia="Arial" w:hAnsi="Arial"/>
                <w:rtl w:val="0"/>
              </w:rPr>
              <w:t xml:space="preserve">Digital applications for tourism</w:t>
            </w:r>
          </w:p>
          <w:p w:rsidR="00000000" w:rsidDel="00000000" w:rsidP="00000000" w:rsidRDefault="00000000" w:rsidRPr="00000000" w14:paraId="00000236">
            <w:pPr>
              <w:rPr>
                <w:rFonts w:ascii="Arial" w:cs="Arial" w:eastAsia="Arial" w:hAnsi="Arial"/>
              </w:rPr>
            </w:pPr>
            <w:r w:rsidDel="00000000" w:rsidR="00000000" w:rsidRPr="00000000">
              <w:rPr>
                <w:rFonts w:ascii="Arial" w:cs="Arial" w:eastAsia="Arial" w:hAnsi="Arial"/>
                <w:rtl w:val="0"/>
              </w:rPr>
              <w:t xml:space="preserve">Videos</w:t>
            </w:r>
          </w:p>
          <w:p w:rsidR="00000000" w:rsidDel="00000000" w:rsidP="00000000" w:rsidRDefault="00000000" w:rsidRPr="00000000" w14:paraId="00000237">
            <w:pPr>
              <w:rPr>
                <w:rFonts w:ascii="Arial" w:cs="Arial" w:eastAsia="Arial" w:hAnsi="Arial"/>
              </w:rPr>
            </w:pPr>
            <w:r w:rsidDel="00000000" w:rsidR="00000000" w:rsidRPr="00000000">
              <w:rPr>
                <w:rtl w:val="0"/>
              </w:rPr>
            </w:r>
          </w:p>
        </w:tc>
      </w:tr>
    </w:tbl>
    <w:p w:rsidR="00000000" w:rsidDel="00000000" w:rsidP="00000000" w:rsidRDefault="00000000" w:rsidRPr="00000000" w14:paraId="00000238">
      <w:pPr>
        <w:jc w:val="center"/>
        <w:rPr>
          <w:rFonts w:ascii="Arial" w:cs="Arial" w:eastAsia="Arial" w:hAnsi="Arial"/>
        </w:rPr>
      </w:pPr>
      <w:r w:rsidDel="00000000" w:rsidR="00000000" w:rsidRPr="00000000">
        <w:rPr>
          <w:rtl w:val="0"/>
        </w:rPr>
      </w:r>
    </w:p>
    <w:p w:rsidR="00000000" w:rsidDel="00000000" w:rsidP="00000000" w:rsidRDefault="00000000" w:rsidRPr="00000000" w14:paraId="00000239">
      <w:pPr>
        <w:jc w:val="center"/>
        <w:rPr>
          <w:rFonts w:ascii="Arial" w:cs="Arial" w:eastAsia="Arial" w:hAnsi="Arial"/>
        </w:rPr>
      </w:pPr>
      <w:r w:rsidDel="00000000" w:rsidR="00000000" w:rsidRPr="00000000">
        <w:rPr>
          <w:rtl w:val="0"/>
        </w:rPr>
      </w:r>
    </w:p>
    <w:p w:rsidR="00000000" w:rsidDel="00000000" w:rsidP="00000000" w:rsidRDefault="00000000" w:rsidRPr="00000000" w14:paraId="0000023A">
      <w:pPr>
        <w:jc w:val="center"/>
        <w:rPr>
          <w:rFonts w:ascii="Arial" w:cs="Arial" w:eastAsia="Arial" w:hAnsi="Arial"/>
          <w:i w:val="1"/>
        </w:rPr>
      </w:pPr>
      <w:r w:rsidDel="00000000" w:rsidR="00000000" w:rsidRPr="00000000">
        <w:rPr>
          <w:rFonts w:ascii="Arial" w:cs="Arial" w:eastAsia="Arial" w:hAnsi="Arial"/>
          <w:i w:val="1"/>
          <w:rtl w:val="0"/>
        </w:rPr>
        <w:t xml:space="preserve">TRAINING FACILITIES</w:t>
      </w:r>
    </w:p>
    <w:p w:rsidR="00000000" w:rsidDel="00000000" w:rsidP="00000000" w:rsidRDefault="00000000" w:rsidRPr="00000000" w14:paraId="0000023B">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23C">
      <w:pPr>
        <w:jc w:val="center"/>
        <w:rPr>
          <w:rFonts w:ascii="Arial" w:cs="Arial" w:eastAsia="Arial" w:hAnsi="Arial"/>
        </w:rPr>
      </w:pPr>
      <w:r w:rsidDel="00000000" w:rsidR="00000000" w:rsidRPr="00000000">
        <w:rPr>
          <w:rtl w:val="0"/>
        </w:rPr>
      </w:r>
    </w:p>
    <w:tbl>
      <w:tblPr>
        <w:tblStyle w:val="Table18"/>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9"/>
        <w:gridCol w:w="3694"/>
        <w:gridCol w:w="2999"/>
        <w:tblGridChange w:id="0">
          <w:tblGrid>
            <w:gridCol w:w="3269"/>
            <w:gridCol w:w="3694"/>
            <w:gridCol w:w="2999"/>
          </w:tblGrid>
        </w:tblGridChange>
      </w:tblGrid>
      <w:tr>
        <w:trPr>
          <w:cantSplit w:val="0"/>
          <w:trHeight w:val="653" w:hRule="atLeast"/>
          <w:tblHeader w:val="0"/>
        </w:trPr>
        <w:tc>
          <w:tcPr>
            <w:shd w:fill="d9d9d9" w:val="clear"/>
            <w:vAlign w:val="center"/>
          </w:tcPr>
          <w:p w:rsidR="00000000" w:rsidDel="00000000" w:rsidP="00000000" w:rsidRDefault="00000000" w:rsidRPr="00000000" w14:paraId="0000023D">
            <w:pPr>
              <w:jc w:val="center"/>
              <w:rPr>
                <w:rFonts w:ascii="Arial" w:cs="Arial" w:eastAsia="Arial" w:hAnsi="Arial"/>
                <w:b w:val="1"/>
              </w:rPr>
            </w:pPr>
            <w:r w:rsidDel="00000000" w:rsidR="00000000" w:rsidRPr="00000000">
              <w:rPr>
                <w:rFonts w:ascii="Arial" w:cs="Arial" w:eastAsia="Arial" w:hAnsi="Arial"/>
                <w:b w:val="1"/>
                <w:rtl w:val="0"/>
              </w:rPr>
              <w:t xml:space="preserve">Classroom</w:t>
            </w:r>
          </w:p>
        </w:tc>
        <w:tc>
          <w:tcPr>
            <w:shd w:fill="d9d9d9" w:val="clear"/>
            <w:vAlign w:val="center"/>
          </w:tcPr>
          <w:p w:rsidR="00000000" w:rsidDel="00000000" w:rsidP="00000000" w:rsidRDefault="00000000" w:rsidRPr="00000000" w14:paraId="0000023E">
            <w:pPr>
              <w:jc w:val="center"/>
              <w:rPr>
                <w:rFonts w:ascii="Arial" w:cs="Arial" w:eastAsia="Arial" w:hAnsi="Arial"/>
                <w:b w:val="1"/>
              </w:rPr>
            </w:pPr>
            <w:r w:rsidDel="00000000" w:rsidR="00000000" w:rsidRPr="00000000">
              <w:rPr>
                <w:rFonts w:ascii="Arial" w:cs="Arial" w:eastAsia="Arial" w:hAnsi="Arial"/>
                <w:b w:val="1"/>
                <w:rtl w:val="0"/>
              </w:rPr>
              <w:t xml:space="preserve">Lab / workshop</w:t>
            </w:r>
          </w:p>
        </w:tc>
        <w:tc>
          <w:tcPr>
            <w:shd w:fill="d9d9d9" w:val="clear"/>
            <w:vAlign w:val="center"/>
          </w:tcPr>
          <w:p w:rsidR="00000000" w:rsidDel="00000000" w:rsidP="00000000" w:rsidRDefault="00000000" w:rsidRPr="00000000" w14:paraId="0000023F">
            <w:pPr>
              <w:jc w:val="center"/>
              <w:rPr>
                <w:rFonts w:ascii="Arial" w:cs="Arial" w:eastAsia="Arial" w:hAnsi="Arial"/>
                <w:b w:val="1"/>
              </w:rPr>
            </w:pPr>
            <w:r w:rsidDel="00000000" w:rsidR="00000000" w:rsidRPr="00000000">
              <w:rPr>
                <w:rFonts w:ascii="Arial" w:cs="Arial" w:eastAsia="Arial" w:hAnsi="Arial"/>
                <w:b w:val="1"/>
                <w:rtl w:val="0"/>
              </w:rPr>
              <w:t xml:space="preserve">Company</w:t>
            </w:r>
          </w:p>
        </w:tc>
      </w:tr>
      <w:tr>
        <w:trPr>
          <w:cantSplit w:val="0"/>
          <w:trHeight w:val="720" w:hRule="atLeast"/>
          <w:tblHeader w:val="0"/>
        </w:trPr>
        <w:tc>
          <w:tcPr>
            <w:shd w:fill="auto" w:val="clear"/>
            <w:vAlign w:val="center"/>
          </w:tcPr>
          <w:p w:rsidR="00000000" w:rsidDel="00000000" w:rsidP="00000000" w:rsidRDefault="00000000" w:rsidRPr="00000000" w14:paraId="00000240">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vAlign w:val="center"/>
          </w:tcPr>
          <w:p w:rsidR="00000000" w:rsidDel="00000000" w:rsidP="00000000" w:rsidRDefault="00000000" w:rsidRPr="00000000" w14:paraId="00000241">
            <w:pPr>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242">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243">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E">
      <w:pPr>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4F">
      <w:pPr>
        <w:jc w:val="center"/>
        <w:rPr/>
      </w:pPr>
      <w:r w:rsidDel="00000000" w:rsidR="00000000" w:rsidRPr="00000000">
        <w:rPr>
          <w:rFonts w:ascii="Arial" w:cs="Arial" w:eastAsia="Arial" w:hAnsi="Arial"/>
          <w:b w:val="1"/>
          <w:sz w:val="26"/>
          <w:szCs w:val="26"/>
          <w:rtl w:val="0"/>
        </w:rPr>
        <w:t xml:space="preserve">INNOVACIÓN Y TURISMO RESPONSABLE BIS</w:t>
      </w:r>
      <w:r w:rsidDel="00000000" w:rsidR="00000000" w:rsidRPr="00000000">
        <w:rPr>
          <w:rtl w:val="0"/>
        </w:rPr>
      </w:r>
    </w:p>
    <w:p w:rsidR="00000000" w:rsidDel="00000000" w:rsidP="00000000" w:rsidRDefault="00000000" w:rsidRPr="00000000" w14:paraId="00000250">
      <w:pPr>
        <w:jc w:val="center"/>
        <w:rPr>
          <w:rFonts w:ascii="Arial" w:cs="Arial" w:eastAsia="Arial" w:hAnsi="Arial"/>
          <w:b w:val="1"/>
        </w:rPr>
      </w:pPr>
      <w:r w:rsidDel="00000000" w:rsidR="00000000" w:rsidRPr="00000000">
        <w:rPr>
          <w:rFonts w:ascii="Arial" w:cs="Arial" w:eastAsia="Arial" w:hAnsi="Arial"/>
          <w:i w:val="1"/>
          <w:rtl w:val="0"/>
        </w:rPr>
        <w:t xml:space="preserve">SKILLS DERIVED FROM THE PROFESSIONAL COMPETENCES TO WHICH THE SUBJECT CONTRIBUTES</w:t>
      </w:r>
      <w:r w:rsidDel="00000000" w:rsidR="00000000" w:rsidRPr="00000000">
        <w:rPr>
          <w:rtl w:val="0"/>
        </w:rPr>
      </w:r>
    </w:p>
    <w:tbl>
      <w:tblPr>
        <w:tblStyle w:val="Table19"/>
        <w:tblW w:w="9962.0" w:type="dxa"/>
        <w:jc w:val="left"/>
        <w:tblInd w:w="0.0" w:type="dxa"/>
        <w:tblLayout w:type="fixed"/>
        <w:tblLook w:val="0400"/>
      </w:tblPr>
      <w:tblGrid>
        <w:gridCol w:w="4604"/>
        <w:gridCol w:w="5358"/>
        <w:tblGridChange w:id="0">
          <w:tblGrid>
            <w:gridCol w:w="4604"/>
            <w:gridCol w:w="5358"/>
          </w:tblGrid>
        </w:tblGridChange>
      </w:tblGrid>
      <w:tr>
        <w:trPr>
          <w:cantSplit w:val="1"/>
          <w:trHeight w:val="511"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51">
            <w:pPr>
              <w:jc w:val="center"/>
              <w:rPr>
                <w:rFonts w:ascii="Arial" w:cs="Arial" w:eastAsia="Arial" w:hAnsi="Arial"/>
                <w:b w:val="1"/>
              </w:rPr>
            </w:pPr>
            <w:r w:rsidDel="00000000" w:rsidR="00000000" w:rsidRPr="00000000">
              <w:rPr>
                <w:rFonts w:ascii="Arial" w:cs="Arial" w:eastAsia="Arial" w:hAnsi="Arial"/>
                <w:b w:val="1"/>
                <w:rtl w:val="0"/>
              </w:rPr>
              <w:t xml:space="preserve">Skills</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252">
            <w:pPr>
              <w:jc w:val="center"/>
              <w:rPr>
                <w:rFonts w:ascii="Arial" w:cs="Arial" w:eastAsia="Arial" w:hAnsi="Arial"/>
                <w:b w:val="1"/>
              </w:rPr>
            </w:pPr>
            <w:r w:rsidDel="00000000" w:rsidR="00000000" w:rsidRPr="00000000">
              <w:rPr>
                <w:rFonts w:ascii="Arial" w:cs="Arial" w:eastAsia="Arial" w:hAnsi="Arial"/>
                <w:b w:val="1"/>
                <w:rtl w:val="0"/>
              </w:rPr>
              <w:t xml:space="preserve">Performance criteria</w:t>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3">
            <w:pPr>
              <w:rPr>
                <w:rFonts w:ascii="Arial" w:cs="Arial" w:eastAsia="Arial" w:hAnsi="Arial"/>
              </w:rPr>
            </w:pPr>
            <w:r w:rsidDel="00000000" w:rsidR="00000000" w:rsidRPr="00000000">
              <w:rPr>
                <w:rFonts w:ascii="Arial" w:cs="Arial" w:eastAsia="Arial" w:hAnsi="Arial"/>
                <w:rtl w:val="0"/>
              </w:rPr>
              <w:t xml:space="preserve">Diagnose the current situation of the destinations through the analysis of sector indicators in the economic, political, social and environmental fields, opinion studies of the actors involved in the tourism activity, to determine opportunities for community development.</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54">
            <w:pPr>
              <w:rPr>
                <w:rFonts w:ascii="Arial" w:cs="Arial" w:eastAsia="Arial" w:hAnsi="Arial"/>
              </w:rPr>
            </w:pPr>
            <w:r w:rsidDel="00000000" w:rsidR="00000000" w:rsidRPr="00000000">
              <w:rPr>
                <w:rFonts w:ascii="Arial" w:cs="Arial" w:eastAsia="Arial" w:hAnsi="Arial"/>
                <w:rtl w:val="0"/>
              </w:rPr>
              <w:t xml:space="preserve">Elaborate a diagnosis of the tourist destinations containing:</w:t>
            </w:r>
          </w:p>
          <w:p w:rsidR="00000000" w:rsidDel="00000000" w:rsidP="00000000" w:rsidRDefault="00000000" w:rsidRPr="00000000" w14:paraId="00000255">
            <w:pPr>
              <w:rPr>
                <w:rFonts w:ascii="Arial" w:cs="Arial" w:eastAsia="Arial" w:hAnsi="Arial"/>
              </w:rPr>
            </w:pPr>
            <w:r w:rsidDel="00000000" w:rsidR="00000000" w:rsidRPr="00000000">
              <w:rPr>
                <w:rFonts w:ascii="Arial" w:cs="Arial" w:eastAsia="Arial" w:hAnsi="Arial"/>
                <w:rtl w:val="0"/>
              </w:rPr>
              <w:t xml:space="preserve">- Introduction</w:t>
            </w:r>
          </w:p>
          <w:p w:rsidR="00000000" w:rsidDel="00000000" w:rsidP="00000000" w:rsidRDefault="00000000" w:rsidRPr="00000000" w14:paraId="00000256">
            <w:pPr>
              <w:rPr>
                <w:rFonts w:ascii="Arial" w:cs="Arial" w:eastAsia="Arial" w:hAnsi="Arial"/>
              </w:rPr>
            </w:pPr>
            <w:r w:rsidDel="00000000" w:rsidR="00000000" w:rsidRPr="00000000">
              <w:rPr>
                <w:rFonts w:ascii="Arial" w:cs="Arial" w:eastAsia="Arial" w:hAnsi="Arial"/>
                <w:rtl w:val="0"/>
              </w:rPr>
              <w:t xml:space="preserve">- Name and location of the destination</w:t>
            </w:r>
          </w:p>
          <w:p w:rsidR="00000000" w:rsidDel="00000000" w:rsidP="00000000" w:rsidRDefault="00000000" w:rsidRPr="00000000" w14:paraId="00000257">
            <w:pPr>
              <w:rPr>
                <w:rFonts w:ascii="Arial" w:cs="Arial" w:eastAsia="Arial" w:hAnsi="Arial"/>
              </w:rPr>
            </w:pPr>
            <w:r w:rsidDel="00000000" w:rsidR="00000000" w:rsidRPr="00000000">
              <w:rPr>
                <w:rFonts w:ascii="Arial" w:cs="Arial" w:eastAsia="Arial" w:hAnsi="Arial"/>
                <w:rtl w:val="0"/>
              </w:rPr>
              <w:t xml:space="preserve">- Methodology for measuring competitiveness</w:t>
            </w:r>
          </w:p>
          <w:p w:rsidR="00000000" w:rsidDel="00000000" w:rsidP="00000000" w:rsidRDefault="00000000" w:rsidRPr="00000000" w14:paraId="00000258">
            <w:pPr>
              <w:rPr>
                <w:rFonts w:ascii="Arial" w:cs="Arial" w:eastAsia="Arial" w:hAnsi="Arial"/>
              </w:rPr>
            </w:pPr>
            <w:r w:rsidDel="00000000" w:rsidR="00000000" w:rsidRPr="00000000">
              <w:rPr>
                <w:rFonts w:ascii="Arial" w:cs="Arial" w:eastAsia="Arial" w:hAnsi="Arial"/>
                <w:rtl w:val="0"/>
              </w:rPr>
              <w:t xml:space="preserve">- Elements of analysis:</w:t>
            </w:r>
          </w:p>
          <w:p w:rsidR="00000000" w:rsidDel="00000000" w:rsidP="00000000" w:rsidRDefault="00000000" w:rsidRPr="00000000" w14:paraId="00000259">
            <w:pPr>
              <w:rPr>
                <w:rFonts w:ascii="Arial" w:cs="Arial" w:eastAsia="Arial" w:hAnsi="Arial"/>
              </w:rPr>
            </w:pPr>
            <w:r w:rsidDel="00000000" w:rsidR="00000000" w:rsidRPr="00000000">
              <w:rPr>
                <w:rFonts w:ascii="Arial" w:cs="Arial" w:eastAsia="Arial" w:hAnsi="Arial"/>
                <w:rtl w:val="0"/>
              </w:rPr>
              <w:t xml:space="preserve">   - Sustainable infrastructure.</w:t>
            </w:r>
          </w:p>
          <w:p w:rsidR="00000000" w:rsidDel="00000000" w:rsidP="00000000" w:rsidRDefault="00000000" w:rsidRPr="00000000" w14:paraId="0000025A">
            <w:pPr>
              <w:rPr>
                <w:rFonts w:ascii="Arial" w:cs="Arial" w:eastAsia="Arial" w:hAnsi="Arial"/>
              </w:rPr>
            </w:pPr>
            <w:r w:rsidDel="00000000" w:rsidR="00000000" w:rsidRPr="00000000">
              <w:rPr>
                <w:rFonts w:ascii="Arial" w:cs="Arial" w:eastAsia="Arial" w:hAnsi="Arial"/>
                <w:rtl w:val="0"/>
              </w:rPr>
              <w:t xml:space="preserve">   - Territorial development.</w:t>
            </w:r>
          </w:p>
          <w:p w:rsidR="00000000" w:rsidDel="00000000" w:rsidP="00000000" w:rsidRDefault="00000000" w:rsidRPr="00000000" w14:paraId="0000025B">
            <w:pPr>
              <w:rPr>
                <w:rFonts w:ascii="Arial" w:cs="Arial" w:eastAsia="Arial" w:hAnsi="Arial"/>
              </w:rPr>
            </w:pPr>
            <w:r w:rsidDel="00000000" w:rsidR="00000000" w:rsidRPr="00000000">
              <w:rPr>
                <w:rFonts w:ascii="Arial" w:cs="Arial" w:eastAsia="Arial" w:hAnsi="Arial"/>
                <w:rtl w:val="0"/>
              </w:rPr>
              <w:t xml:space="preserve">   - Intelligent and systematized equipment.</w:t>
            </w:r>
          </w:p>
          <w:p w:rsidR="00000000" w:rsidDel="00000000" w:rsidP="00000000" w:rsidRDefault="00000000" w:rsidRPr="00000000" w14:paraId="0000025C">
            <w:pPr>
              <w:rPr>
                <w:rFonts w:ascii="Arial" w:cs="Arial" w:eastAsia="Arial" w:hAnsi="Arial"/>
              </w:rPr>
            </w:pPr>
            <w:r w:rsidDel="00000000" w:rsidR="00000000" w:rsidRPr="00000000">
              <w:rPr>
                <w:rFonts w:ascii="Arial" w:cs="Arial" w:eastAsia="Arial" w:hAnsi="Arial"/>
                <w:rtl w:val="0"/>
              </w:rPr>
              <w:t xml:space="preserve">   - Public policy.</w:t>
            </w:r>
          </w:p>
          <w:p w:rsidR="00000000" w:rsidDel="00000000" w:rsidP="00000000" w:rsidRDefault="00000000" w:rsidRPr="00000000" w14:paraId="0000025D">
            <w:pPr>
              <w:rPr>
                <w:rFonts w:ascii="Arial" w:cs="Arial" w:eastAsia="Arial" w:hAnsi="Arial"/>
              </w:rPr>
            </w:pPr>
            <w:r w:rsidDel="00000000" w:rsidR="00000000" w:rsidRPr="00000000">
              <w:rPr>
                <w:rFonts w:ascii="Arial" w:cs="Arial" w:eastAsia="Arial" w:hAnsi="Arial"/>
                <w:rtl w:val="0"/>
              </w:rPr>
              <w:t xml:space="preserve">   - Water resources.</w:t>
            </w:r>
          </w:p>
          <w:p w:rsidR="00000000" w:rsidDel="00000000" w:rsidP="00000000" w:rsidRDefault="00000000" w:rsidRPr="00000000" w14:paraId="0000025E">
            <w:pPr>
              <w:rPr>
                <w:rFonts w:ascii="Arial" w:cs="Arial" w:eastAsia="Arial" w:hAnsi="Arial"/>
              </w:rPr>
            </w:pPr>
            <w:r w:rsidDel="00000000" w:rsidR="00000000" w:rsidRPr="00000000">
              <w:rPr>
                <w:rFonts w:ascii="Arial" w:cs="Arial" w:eastAsia="Arial" w:hAnsi="Arial"/>
                <w:rtl w:val="0"/>
              </w:rPr>
              <w:t xml:space="preserve">   - Characterization of the natural and urban landscape.</w:t>
            </w:r>
          </w:p>
          <w:p w:rsidR="00000000" w:rsidDel="00000000" w:rsidP="00000000" w:rsidRDefault="00000000" w:rsidRPr="00000000" w14:paraId="0000025F">
            <w:pPr>
              <w:rPr>
                <w:rFonts w:ascii="Arial" w:cs="Arial" w:eastAsia="Arial" w:hAnsi="Arial"/>
              </w:rPr>
            </w:pPr>
            <w:r w:rsidDel="00000000" w:rsidR="00000000" w:rsidRPr="00000000">
              <w:rPr>
                <w:rFonts w:ascii="Arial" w:cs="Arial" w:eastAsia="Arial" w:hAnsi="Arial"/>
                <w:rtl w:val="0"/>
              </w:rPr>
              <w:t xml:space="preserve">- Destination management based on:</w:t>
            </w:r>
          </w:p>
          <w:p w:rsidR="00000000" w:rsidDel="00000000" w:rsidP="00000000" w:rsidRDefault="00000000" w:rsidRPr="00000000" w14:paraId="00000260">
            <w:pPr>
              <w:rPr>
                <w:rFonts w:ascii="Arial" w:cs="Arial" w:eastAsia="Arial" w:hAnsi="Arial"/>
              </w:rPr>
            </w:pPr>
            <w:r w:rsidDel="00000000" w:rsidR="00000000" w:rsidRPr="00000000">
              <w:rPr>
                <w:rFonts w:ascii="Arial" w:cs="Arial" w:eastAsia="Arial" w:hAnsi="Arial"/>
                <w:rtl w:val="0"/>
              </w:rPr>
              <w:t xml:space="preserve">   - Trusts.</w:t>
            </w:r>
          </w:p>
          <w:p w:rsidR="00000000" w:rsidDel="00000000" w:rsidP="00000000" w:rsidRDefault="00000000" w:rsidRPr="00000000" w14:paraId="00000261">
            <w:pPr>
              <w:rPr>
                <w:rFonts w:ascii="Arial" w:cs="Arial" w:eastAsia="Arial" w:hAnsi="Arial"/>
              </w:rPr>
            </w:pPr>
            <w:r w:rsidDel="00000000" w:rsidR="00000000" w:rsidRPr="00000000">
              <w:rPr>
                <w:rFonts w:ascii="Arial" w:cs="Arial" w:eastAsia="Arial" w:hAnsi="Arial"/>
                <w:rtl w:val="0"/>
              </w:rPr>
              <w:t xml:space="preserve">   - Human development.</w:t>
            </w:r>
          </w:p>
          <w:p w:rsidR="00000000" w:rsidDel="00000000" w:rsidP="00000000" w:rsidRDefault="00000000" w:rsidRPr="00000000" w14:paraId="00000262">
            <w:pPr>
              <w:rPr>
                <w:rFonts w:ascii="Arial" w:cs="Arial" w:eastAsia="Arial" w:hAnsi="Arial"/>
              </w:rPr>
            </w:pPr>
            <w:r w:rsidDel="00000000" w:rsidR="00000000" w:rsidRPr="00000000">
              <w:rPr>
                <w:rFonts w:ascii="Arial" w:cs="Arial" w:eastAsia="Arial" w:hAnsi="Arial"/>
                <w:rtl w:val="0"/>
              </w:rPr>
              <w:t xml:space="preserve">   - Clean energy.</w:t>
            </w:r>
          </w:p>
          <w:p w:rsidR="00000000" w:rsidDel="00000000" w:rsidP="00000000" w:rsidRDefault="00000000" w:rsidRPr="00000000" w14:paraId="00000263">
            <w:pPr>
              <w:rPr>
                <w:rFonts w:ascii="Arial" w:cs="Arial" w:eastAsia="Arial" w:hAnsi="Arial"/>
              </w:rPr>
            </w:pPr>
            <w:r w:rsidDel="00000000" w:rsidR="00000000" w:rsidRPr="00000000">
              <w:rPr>
                <w:rFonts w:ascii="Arial" w:cs="Arial" w:eastAsia="Arial" w:hAnsi="Arial"/>
                <w:rtl w:val="0"/>
              </w:rPr>
              <w:t xml:space="preserve">   - Inventory, classification and ranking of tourist attractions.</w:t>
            </w:r>
          </w:p>
          <w:p w:rsidR="00000000" w:rsidDel="00000000" w:rsidP="00000000" w:rsidRDefault="00000000" w:rsidRPr="00000000" w14:paraId="00000264">
            <w:pPr>
              <w:rPr>
                <w:rFonts w:ascii="Arial" w:cs="Arial" w:eastAsia="Arial" w:hAnsi="Arial"/>
              </w:rPr>
            </w:pPr>
            <w:r w:rsidDel="00000000" w:rsidR="00000000" w:rsidRPr="00000000">
              <w:rPr>
                <w:rFonts w:ascii="Arial" w:cs="Arial" w:eastAsia="Arial" w:hAnsi="Arial"/>
                <w:rtl w:val="0"/>
              </w:rPr>
              <w:t xml:space="preserve">   - Mapping of social actors.</w:t>
            </w:r>
          </w:p>
          <w:p w:rsidR="00000000" w:rsidDel="00000000" w:rsidP="00000000" w:rsidRDefault="00000000" w:rsidRPr="00000000" w14:paraId="00000265">
            <w:pPr>
              <w:rPr>
                <w:rFonts w:ascii="Arial" w:cs="Arial" w:eastAsia="Arial" w:hAnsi="Arial"/>
              </w:rPr>
            </w:pPr>
            <w:r w:rsidDel="00000000" w:rsidR="00000000" w:rsidRPr="00000000">
              <w:rPr>
                <w:rFonts w:ascii="Arial" w:cs="Arial" w:eastAsia="Arial" w:hAnsi="Arial"/>
                <w:rtl w:val="0"/>
              </w:rPr>
              <w:t xml:space="preserve">   - Tourist plant cadastre.</w:t>
            </w:r>
          </w:p>
          <w:p w:rsidR="00000000" w:rsidDel="00000000" w:rsidP="00000000" w:rsidRDefault="00000000" w:rsidRPr="00000000" w14:paraId="00000266">
            <w:pPr>
              <w:rPr>
                <w:rFonts w:ascii="Arial" w:cs="Arial" w:eastAsia="Arial" w:hAnsi="Arial"/>
              </w:rPr>
            </w:pPr>
            <w:r w:rsidDel="00000000" w:rsidR="00000000" w:rsidRPr="00000000">
              <w:rPr>
                <w:rFonts w:ascii="Arial" w:cs="Arial" w:eastAsia="Arial" w:hAnsi="Arial"/>
                <w:rtl w:val="0"/>
              </w:rPr>
              <w:t xml:space="preserve">   - Identification of the capacity and attitude of the host community.</w:t>
            </w:r>
          </w:p>
          <w:p w:rsidR="00000000" w:rsidDel="00000000" w:rsidP="00000000" w:rsidRDefault="00000000" w:rsidRPr="00000000" w14:paraId="00000267">
            <w:pPr>
              <w:rPr>
                <w:rFonts w:ascii="Arial" w:cs="Arial" w:eastAsia="Arial" w:hAnsi="Arial"/>
              </w:rPr>
            </w:pPr>
            <w:r w:rsidDel="00000000" w:rsidR="00000000" w:rsidRPr="00000000">
              <w:rPr>
                <w:rFonts w:ascii="Arial" w:cs="Arial" w:eastAsia="Arial" w:hAnsi="Arial"/>
                <w:rtl w:val="0"/>
              </w:rPr>
              <w:t xml:space="preserve">   - Tourist demand.</w:t>
            </w:r>
          </w:p>
          <w:p w:rsidR="00000000" w:rsidDel="00000000" w:rsidP="00000000" w:rsidRDefault="00000000" w:rsidRPr="00000000" w14:paraId="00000268">
            <w:pPr>
              <w:rPr>
                <w:rFonts w:ascii="Arial" w:cs="Arial" w:eastAsia="Arial" w:hAnsi="Arial"/>
              </w:rPr>
            </w:pPr>
            <w:r w:rsidDel="00000000" w:rsidR="00000000" w:rsidRPr="00000000">
              <w:rPr>
                <w:rFonts w:ascii="Arial" w:cs="Arial" w:eastAsia="Arial" w:hAnsi="Arial"/>
                <w:rtl w:val="0"/>
              </w:rPr>
              <w:t xml:space="preserve">   - Visitor profile.</w:t>
            </w:r>
          </w:p>
          <w:p w:rsidR="00000000" w:rsidDel="00000000" w:rsidP="00000000" w:rsidRDefault="00000000" w:rsidRPr="00000000" w14:paraId="00000269">
            <w:pPr>
              <w:rPr>
                <w:rFonts w:ascii="Arial" w:cs="Arial" w:eastAsia="Arial" w:hAnsi="Arial"/>
              </w:rPr>
            </w:pPr>
            <w:r w:rsidDel="00000000" w:rsidR="00000000" w:rsidRPr="00000000">
              <w:rPr>
                <w:rFonts w:ascii="Arial" w:cs="Arial" w:eastAsia="Arial" w:hAnsi="Arial"/>
                <w:rtl w:val="0"/>
              </w:rPr>
              <w:t xml:space="preserve">   - Environmental impact.</w:t>
            </w:r>
          </w:p>
          <w:p w:rsidR="00000000" w:rsidDel="00000000" w:rsidP="00000000" w:rsidRDefault="00000000" w:rsidRPr="00000000" w14:paraId="0000026A">
            <w:pPr>
              <w:rPr>
                <w:rFonts w:ascii="Arial" w:cs="Arial" w:eastAsia="Arial" w:hAnsi="Arial"/>
              </w:rPr>
            </w:pPr>
            <w:r w:rsidDel="00000000" w:rsidR="00000000" w:rsidRPr="00000000">
              <w:rPr>
                <w:rFonts w:ascii="Arial" w:cs="Arial" w:eastAsia="Arial" w:hAnsi="Arial"/>
                <w:rtl w:val="0"/>
              </w:rPr>
              <w:t xml:space="preserve">   - Macro products and tourist products.</w:t>
            </w:r>
          </w:p>
          <w:p w:rsidR="00000000" w:rsidDel="00000000" w:rsidP="00000000" w:rsidRDefault="00000000" w:rsidRPr="00000000" w14:paraId="0000026B">
            <w:pPr>
              <w:rPr>
                <w:rFonts w:ascii="Arial" w:cs="Arial" w:eastAsia="Arial" w:hAnsi="Arial"/>
              </w:rPr>
            </w:pPr>
            <w:r w:rsidDel="00000000" w:rsidR="00000000" w:rsidRPr="00000000">
              <w:rPr>
                <w:rFonts w:ascii="Arial" w:cs="Arial" w:eastAsia="Arial" w:hAnsi="Arial"/>
                <w:rtl w:val="0"/>
              </w:rPr>
              <w:t xml:space="preserve">- Definition and characterization of potential tourism activities.</w:t>
            </w:r>
          </w:p>
          <w:p w:rsidR="00000000" w:rsidDel="00000000" w:rsidP="00000000" w:rsidRDefault="00000000" w:rsidRPr="00000000" w14:paraId="0000026C">
            <w:pPr>
              <w:rPr>
                <w:rFonts w:ascii="Arial" w:cs="Arial" w:eastAsia="Arial" w:hAnsi="Arial"/>
              </w:rPr>
            </w:pPr>
            <w:r w:rsidDel="00000000" w:rsidR="00000000" w:rsidRPr="00000000">
              <w:rPr>
                <w:rFonts w:ascii="Arial" w:cs="Arial" w:eastAsia="Arial" w:hAnsi="Arial"/>
                <w:rtl w:val="0"/>
              </w:rPr>
              <w:t xml:space="preserve">- Sources of information:</w:t>
            </w:r>
          </w:p>
          <w:p w:rsidR="00000000" w:rsidDel="00000000" w:rsidP="00000000" w:rsidRDefault="00000000" w:rsidRPr="00000000" w14:paraId="0000026D">
            <w:pPr>
              <w:rPr>
                <w:rFonts w:ascii="Arial" w:cs="Arial" w:eastAsia="Arial" w:hAnsi="Arial"/>
              </w:rPr>
            </w:pPr>
            <w:r w:rsidDel="00000000" w:rsidR="00000000" w:rsidRPr="00000000">
              <w:rPr>
                <w:rFonts w:ascii="Arial" w:cs="Arial" w:eastAsia="Arial" w:hAnsi="Arial"/>
                <w:rtl w:val="0"/>
              </w:rPr>
              <w:t xml:space="preserve">   (a) Documentary analysis of: reports, sectorial studies and plans carried out.</w:t>
            </w:r>
          </w:p>
          <w:p w:rsidR="00000000" w:rsidDel="00000000" w:rsidP="00000000" w:rsidRDefault="00000000" w:rsidRPr="00000000" w14:paraId="0000026E">
            <w:pPr>
              <w:rPr>
                <w:rFonts w:ascii="Arial" w:cs="Arial" w:eastAsia="Arial" w:hAnsi="Arial"/>
              </w:rPr>
            </w:pPr>
            <w:r w:rsidDel="00000000" w:rsidR="00000000" w:rsidRPr="00000000">
              <w:rPr>
                <w:rFonts w:ascii="Arial" w:cs="Arial" w:eastAsia="Arial" w:hAnsi="Arial"/>
                <w:rtl w:val="0"/>
              </w:rPr>
              <w:t xml:space="preserve">   b) Statistical sources of tourist information.</w:t>
            </w:r>
          </w:p>
          <w:p w:rsidR="00000000" w:rsidDel="00000000" w:rsidP="00000000" w:rsidRDefault="00000000" w:rsidRPr="00000000" w14:paraId="0000026F">
            <w:pPr>
              <w:rPr>
                <w:rFonts w:ascii="Arial" w:cs="Arial" w:eastAsia="Arial" w:hAnsi="Arial"/>
              </w:rPr>
            </w:pPr>
            <w:r w:rsidDel="00000000" w:rsidR="00000000" w:rsidRPr="00000000">
              <w:rPr>
                <w:rFonts w:ascii="Arial" w:cs="Arial" w:eastAsia="Arial" w:hAnsi="Arial"/>
                <w:rtl w:val="0"/>
              </w:rPr>
              <w:t xml:space="preserve">   c) Qualitative information: opinion studies of tourism stakeholders.</w:t>
            </w:r>
          </w:p>
          <w:p w:rsidR="00000000" w:rsidDel="00000000" w:rsidP="00000000" w:rsidRDefault="00000000" w:rsidRPr="00000000" w14:paraId="00000270">
            <w:pPr>
              <w:rPr>
                <w:rFonts w:ascii="Arial" w:cs="Arial" w:eastAsia="Arial" w:hAnsi="Arial"/>
              </w:rPr>
            </w:pPr>
            <w:r w:rsidDel="00000000" w:rsidR="00000000" w:rsidRPr="00000000">
              <w:rPr>
                <w:rFonts w:ascii="Arial" w:cs="Arial" w:eastAsia="Arial" w:hAnsi="Arial"/>
                <w:rtl w:val="0"/>
              </w:rPr>
              <w:t xml:space="preserve">- Conclusions.</w:t>
            </w:r>
          </w:p>
          <w:p w:rsidR="00000000" w:rsidDel="00000000" w:rsidP="00000000" w:rsidRDefault="00000000" w:rsidRPr="00000000" w14:paraId="00000271">
            <w:pPr>
              <w:rPr>
                <w:rFonts w:ascii="Arial" w:cs="Arial" w:eastAsia="Arial" w:hAnsi="Arial"/>
              </w:rPr>
            </w:pPr>
            <w:r w:rsidDel="00000000" w:rsidR="00000000" w:rsidRPr="00000000">
              <w:rPr>
                <w:rFonts w:ascii="Arial" w:cs="Arial" w:eastAsia="Arial" w:hAnsi="Arial"/>
                <w:rtl w:val="0"/>
              </w:rPr>
              <w:t xml:space="preserve">- Annexes</w:t>
            </w:r>
          </w:p>
          <w:p w:rsidR="00000000" w:rsidDel="00000000" w:rsidP="00000000" w:rsidRDefault="00000000" w:rsidRPr="00000000" w14:paraId="00000272">
            <w:pPr>
              <w:rPr>
                <w:rFonts w:ascii="Arial" w:cs="Arial" w:eastAsia="Arial" w:hAnsi="Arial"/>
              </w:rPr>
            </w:pPr>
            <w:r w:rsidDel="00000000" w:rsidR="00000000" w:rsidRPr="00000000">
              <w:rPr>
                <w:rtl w:val="0"/>
              </w:rPr>
            </w:r>
          </w:p>
          <w:p w:rsidR="00000000" w:rsidDel="00000000" w:rsidP="00000000" w:rsidRDefault="00000000" w:rsidRPr="00000000" w14:paraId="00000273">
            <w:pPr>
              <w:rPr>
                <w:rFonts w:ascii="Arial" w:cs="Arial" w:eastAsia="Arial" w:hAnsi="Arial"/>
              </w:rPr>
            </w:pPr>
            <w:r w:rsidDel="00000000" w:rsidR="00000000" w:rsidRPr="00000000">
              <w:rPr>
                <w:rtl w:val="0"/>
              </w:rPr>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4">
            <w:pPr>
              <w:rPr>
                <w:rFonts w:ascii="Arial" w:cs="Arial" w:eastAsia="Arial" w:hAnsi="Arial"/>
              </w:rPr>
            </w:pPr>
            <w:r w:rsidDel="00000000" w:rsidR="00000000" w:rsidRPr="00000000">
              <w:rPr>
                <w:rFonts w:ascii="Arial" w:cs="Arial" w:eastAsia="Arial" w:hAnsi="Arial"/>
                <w:rtl w:val="0"/>
              </w:rPr>
              <w:t xml:space="preserve">Formulate tourism planning proposals for destinations based on the results of the diagnosis of destinations, applicable models and sector trends, in accordance with the guidelines of responsible tourism to strengthen the competitiveness of destinations and the well-being of communities.</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75">
            <w:pPr>
              <w:rPr>
                <w:rFonts w:ascii="Arial" w:cs="Arial" w:eastAsia="Arial" w:hAnsi="Arial"/>
              </w:rPr>
            </w:pPr>
            <w:r w:rsidDel="00000000" w:rsidR="00000000" w:rsidRPr="00000000">
              <w:rPr>
                <w:rFonts w:ascii="Arial" w:cs="Arial" w:eastAsia="Arial" w:hAnsi="Arial"/>
                <w:rtl w:val="0"/>
              </w:rPr>
              <w:t xml:space="preserve">Elaborate a tourism planning proposal for a destination containing:</w:t>
            </w:r>
          </w:p>
          <w:p w:rsidR="00000000" w:rsidDel="00000000" w:rsidP="00000000" w:rsidRDefault="00000000" w:rsidRPr="00000000" w14:paraId="00000276">
            <w:pPr>
              <w:rPr>
                <w:rFonts w:ascii="Arial" w:cs="Arial" w:eastAsia="Arial" w:hAnsi="Arial"/>
              </w:rPr>
            </w:pPr>
            <w:r w:rsidDel="00000000" w:rsidR="00000000" w:rsidRPr="00000000">
              <w:rPr>
                <w:rFonts w:ascii="Arial" w:cs="Arial" w:eastAsia="Arial" w:hAnsi="Arial"/>
                <w:rtl w:val="0"/>
              </w:rPr>
              <w:t xml:space="preserve">- Objectives</w:t>
            </w:r>
          </w:p>
          <w:p w:rsidR="00000000" w:rsidDel="00000000" w:rsidP="00000000" w:rsidRDefault="00000000" w:rsidRPr="00000000" w14:paraId="00000277">
            <w:pPr>
              <w:rPr>
                <w:rFonts w:ascii="Arial" w:cs="Arial" w:eastAsia="Arial" w:hAnsi="Arial"/>
              </w:rPr>
            </w:pPr>
            <w:r w:rsidDel="00000000" w:rsidR="00000000" w:rsidRPr="00000000">
              <w:rPr>
                <w:rFonts w:ascii="Arial" w:cs="Arial" w:eastAsia="Arial" w:hAnsi="Arial"/>
                <w:rtl w:val="0"/>
              </w:rPr>
              <w:t xml:space="preserve">- Diagnosis results of the destinations: Baseline study: physical and ecological environment, economic structure, tourism supply and demand, institutional political framework and tourism environment.</w:t>
            </w:r>
          </w:p>
          <w:p w:rsidR="00000000" w:rsidDel="00000000" w:rsidP="00000000" w:rsidRDefault="00000000" w:rsidRPr="00000000" w14:paraId="00000278">
            <w:pPr>
              <w:rPr>
                <w:rFonts w:ascii="Arial" w:cs="Arial" w:eastAsia="Arial" w:hAnsi="Arial"/>
              </w:rPr>
            </w:pPr>
            <w:r w:rsidDel="00000000" w:rsidR="00000000" w:rsidRPr="00000000">
              <w:rPr>
                <w:rFonts w:ascii="Arial" w:cs="Arial" w:eastAsia="Arial" w:hAnsi="Arial"/>
                <w:rtl w:val="0"/>
              </w:rPr>
              <w:t xml:space="preserve">- Model used and its justification</w:t>
            </w:r>
          </w:p>
          <w:p w:rsidR="00000000" w:rsidDel="00000000" w:rsidP="00000000" w:rsidRDefault="00000000" w:rsidRPr="00000000" w14:paraId="00000279">
            <w:pPr>
              <w:rPr>
                <w:rFonts w:ascii="Arial" w:cs="Arial" w:eastAsia="Arial" w:hAnsi="Arial"/>
              </w:rPr>
            </w:pPr>
            <w:r w:rsidDel="00000000" w:rsidR="00000000" w:rsidRPr="00000000">
              <w:rPr>
                <w:rFonts w:ascii="Arial" w:cs="Arial" w:eastAsia="Arial" w:hAnsi="Arial"/>
                <w:rtl w:val="0"/>
              </w:rPr>
              <w:t xml:space="preserve">- Formulation of strategies:</w:t>
            </w:r>
          </w:p>
          <w:p w:rsidR="00000000" w:rsidDel="00000000" w:rsidP="00000000" w:rsidRDefault="00000000" w:rsidRPr="00000000" w14:paraId="0000027A">
            <w:pPr>
              <w:rPr>
                <w:rFonts w:ascii="Arial" w:cs="Arial" w:eastAsia="Arial" w:hAnsi="Arial"/>
              </w:rPr>
            </w:pPr>
            <w:r w:rsidDel="00000000" w:rsidR="00000000" w:rsidRPr="00000000">
              <w:rPr>
                <w:rFonts w:ascii="Arial" w:cs="Arial" w:eastAsia="Arial" w:hAnsi="Arial"/>
                <w:rtl w:val="0"/>
              </w:rPr>
              <w:t xml:space="preserve">a) Governance</w:t>
            </w:r>
          </w:p>
          <w:p w:rsidR="00000000" w:rsidDel="00000000" w:rsidP="00000000" w:rsidRDefault="00000000" w:rsidRPr="00000000" w14:paraId="0000027B">
            <w:pPr>
              <w:rPr>
                <w:rFonts w:ascii="Arial" w:cs="Arial" w:eastAsia="Arial" w:hAnsi="Arial"/>
              </w:rPr>
            </w:pPr>
            <w:r w:rsidDel="00000000" w:rsidR="00000000" w:rsidRPr="00000000">
              <w:rPr>
                <w:rFonts w:ascii="Arial" w:cs="Arial" w:eastAsia="Arial" w:hAnsi="Arial"/>
                <w:rtl w:val="0"/>
              </w:rPr>
              <w:t xml:space="preserve">b) Sustainability</w:t>
            </w:r>
          </w:p>
          <w:p w:rsidR="00000000" w:rsidDel="00000000" w:rsidP="00000000" w:rsidRDefault="00000000" w:rsidRPr="00000000" w14:paraId="0000027C">
            <w:pPr>
              <w:rPr>
                <w:rFonts w:ascii="Arial" w:cs="Arial" w:eastAsia="Arial" w:hAnsi="Arial"/>
              </w:rPr>
            </w:pPr>
            <w:r w:rsidDel="00000000" w:rsidR="00000000" w:rsidRPr="00000000">
              <w:rPr>
                <w:rFonts w:ascii="Arial" w:cs="Arial" w:eastAsia="Arial" w:hAnsi="Arial"/>
                <w:rtl w:val="0"/>
              </w:rPr>
              <w:t xml:space="preserve">c) Accessibility</w:t>
            </w:r>
          </w:p>
          <w:p w:rsidR="00000000" w:rsidDel="00000000" w:rsidP="00000000" w:rsidRDefault="00000000" w:rsidRPr="00000000" w14:paraId="0000027D">
            <w:pPr>
              <w:rPr>
                <w:rFonts w:ascii="Arial" w:cs="Arial" w:eastAsia="Arial" w:hAnsi="Arial"/>
              </w:rPr>
            </w:pPr>
            <w:r w:rsidDel="00000000" w:rsidR="00000000" w:rsidRPr="00000000">
              <w:rPr>
                <w:rFonts w:ascii="Arial" w:cs="Arial" w:eastAsia="Arial" w:hAnsi="Arial"/>
                <w:rtl w:val="0"/>
              </w:rPr>
              <w:t xml:space="preserve">d) Connectivity</w:t>
            </w:r>
          </w:p>
          <w:p w:rsidR="00000000" w:rsidDel="00000000" w:rsidP="00000000" w:rsidRDefault="00000000" w:rsidRPr="00000000" w14:paraId="0000027E">
            <w:pPr>
              <w:rPr>
                <w:rFonts w:ascii="Arial" w:cs="Arial" w:eastAsia="Arial" w:hAnsi="Arial"/>
              </w:rPr>
            </w:pPr>
            <w:r w:rsidDel="00000000" w:rsidR="00000000" w:rsidRPr="00000000">
              <w:rPr>
                <w:rFonts w:ascii="Arial" w:cs="Arial" w:eastAsia="Arial" w:hAnsi="Arial"/>
                <w:rtl w:val="0"/>
              </w:rPr>
              <w:t xml:space="preserve">e) Tourism intelligence system</w:t>
            </w:r>
          </w:p>
          <w:p w:rsidR="00000000" w:rsidDel="00000000" w:rsidP="00000000" w:rsidRDefault="00000000" w:rsidRPr="00000000" w14:paraId="0000027F">
            <w:pPr>
              <w:rPr>
                <w:rFonts w:ascii="Arial" w:cs="Arial" w:eastAsia="Arial" w:hAnsi="Arial"/>
              </w:rPr>
            </w:pPr>
            <w:r w:rsidDel="00000000" w:rsidR="00000000" w:rsidRPr="00000000">
              <w:rPr>
                <w:rFonts w:ascii="Arial" w:cs="Arial" w:eastAsia="Arial" w:hAnsi="Arial"/>
                <w:rtl w:val="0"/>
              </w:rPr>
              <w:t xml:space="preserve">f) Online marketing</w:t>
            </w:r>
          </w:p>
          <w:p w:rsidR="00000000" w:rsidDel="00000000" w:rsidP="00000000" w:rsidRDefault="00000000" w:rsidRPr="00000000" w14:paraId="00000280">
            <w:pPr>
              <w:rPr>
                <w:rFonts w:ascii="Arial" w:cs="Arial" w:eastAsia="Arial" w:hAnsi="Arial"/>
              </w:rPr>
            </w:pPr>
            <w:r w:rsidDel="00000000" w:rsidR="00000000" w:rsidRPr="00000000">
              <w:rPr>
                <w:rFonts w:ascii="Arial" w:cs="Arial" w:eastAsia="Arial" w:hAnsi="Arial"/>
                <w:rtl w:val="0"/>
              </w:rPr>
              <w:t xml:space="preserve">g) Commercialization</w:t>
            </w:r>
          </w:p>
          <w:p w:rsidR="00000000" w:rsidDel="00000000" w:rsidP="00000000" w:rsidRDefault="00000000" w:rsidRPr="00000000" w14:paraId="00000281">
            <w:pPr>
              <w:rPr>
                <w:rFonts w:ascii="Arial" w:cs="Arial" w:eastAsia="Arial" w:hAnsi="Arial"/>
              </w:rPr>
            </w:pPr>
            <w:r w:rsidDel="00000000" w:rsidR="00000000" w:rsidRPr="00000000">
              <w:rPr>
                <w:rFonts w:ascii="Arial" w:cs="Arial" w:eastAsia="Arial" w:hAnsi="Arial"/>
                <w:rtl w:val="0"/>
              </w:rPr>
              <w:t xml:space="preserve">h) Innovation</w:t>
            </w:r>
          </w:p>
          <w:p w:rsidR="00000000" w:rsidDel="00000000" w:rsidP="00000000" w:rsidRDefault="00000000" w:rsidRPr="00000000" w14:paraId="00000282">
            <w:pPr>
              <w:rPr>
                <w:rFonts w:ascii="Arial" w:cs="Arial" w:eastAsia="Arial" w:hAnsi="Arial"/>
              </w:rPr>
            </w:pPr>
            <w:r w:rsidDel="00000000" w:rsidR="00000000" w:rsidRPr="00000000">
              <w:rPr>
                <w:rFonts w:ascii="Arial" w:cs="Arial" w:eastAsia="Arial" w:hAnsi="Arial"/>
                <w:rtl w:val="0"/>
              </w:rPr>
              <w:t xml:space="preserve">- Follow-up and control of execution</w:t>
            </w:r>
          </w:p>
          <w:p w:rsidR="00000000" w:rsidDel="00000000" w:rsidP="00000000" w:rsidRDefault="00000000" w:rsidRPr="00000000" w14:paraId="00000283">
            <w:pPr>
              <w:rPr>
                <w:rFonts w:ascii="Arial" w:cs="Arial" w:eastAsia="Arial" w:hAnsi="Arial"/>
              </w:rPr>
            </w:pPr>
            <w:r w:rsidDel="00000000" w:rsidR="00000000" w:rsidRPr="00000000">
              <w:rPr>
                <w:rtl w:val="0"/>
              </w:rPr>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4">
            <w:pPr>
              <w:jc w:val="both"/>
              <w:rPr>
                <w:rFonts w:ascii="Arial" w:cs="Arial" w:eastAsia="Arial" w:hAnsi="Arial"/>
              </w:rPr>
            </w:pPr>
            <w:r w:rsidDel="00000000" w:rsidR="00000000" w:rsidRPr="00000000">
              <w:rPr>
                <w:rFonts w:ascii="Arial" w:cs="Arial" w:eastAsia="Arial" w:hAnsi="Arial"/>
                <w:rtl w:val="0"/>
              </w:rPr>
              <w:t xml:space="preserve">Implement tourism products through the management of resources and follow-up of the business plan to contribute to the sustainable development of the region.</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85">
            <w:pPr>
              <w:rPr>
                <w:rFonts w:ascii="Arial" w:cs="Arial" w:eastAsia="Arial" w:hAnsi="Arial"/>
              </w:rPr>
            </w:pPr>
            <w:r w:rsidDel="00000000" w:rsidR="00000000" w:rsidRPr="00000000">
              <w:rPr>
                <w:rFonts w:ascii="Arial" w:cs="Arial" w:eastAsia="Arial" w:hAnsi="Arial"/>
                <w:rtl w:val="0"/>
              </w:rPr>
              <w:t xml:space="preserve">Present a report of evidence of the implementation of tourism products that integrates:</w:t>
            </w:r>
          </w:p>
          <w:p w:rsidR="00000000" w:rsidDel="00000000" w:rsidP="00000000" w:rsidRDefault="00000000" w:rsidRPr="00000000" w14:paraId="00000286">
            <w:pPr>
              <w:rPr>
                <w:rFonts w:ascii="Arial" w:cs="Arial" w:eastAsia="Arial" w:hAnsi="Arial"/>
              </w:rPr>
            </w:pPr>
            <w:r w:rsidDel="00000000" w:rsidR="00000000" w:rsidRPr="00000000">
              <w:rPr>
                <w:rtl w:val="0"/>
              </w:rPr>
            </w:r>
          </w:p>
          <w:p w:rsidR="00000000" w:rsidDel="00000000" w:rsidP="00000000" w:rsidRDefault="00000000" w:rsidRPr="00000000" w14:paraId="00000287">
            <w:pPr>
              <w:rPr>
                <w:rFonts w:ascii="Arial" w:cs="Arial" w:eastAsia="Arial" w:hAnsi="Arial"/>
              </w:rPr>
            </w:pPr>
            <w:r w:rsidDel="00000000" w:rsidR="00000000" w:rsidRPr="00000000">
              <w:rPr>
                <w:rFonts w:ascii="Arial" w:cs="Arial" w:eastAsia="Arial" w:hAnsi="Arial"/>
                <w:rtl w:val="0"/>
              </w:rPr>
              <w:t xml:space="preserve">- Description of the tourism product proposal.</w:t>
            </w:r>
          </w:p>
          <w:p w:rsidR="00000000" w:rsidDel="00000000" w:rsidP="00000000" w:rsidRDefault="00000000" w:rsidRPr="00000000" w14:paraId="00000288">
            <w:pPr>
              <w:rPr>
                <w:rFonts w:ascii="Arial" w:cs="Arial" w:eastAsia="Arial" w:hAnsi="Arial"/>
              </w:rPr>
            </w:pPr>
            <w:r w:rsidDel="00000000" w:rsidR="00000000" w:rsidRPr="00000000">
              <w:rPr>
                <w:rFonts w:ascii="Arial" w:cs="Arial" w:eastAsia="Arial" w:hAnsi="Arial"/>
                <w:rtl w:val="0"/>
              </w:rPr>
              <w:t xml:space="preserve">- Justification of the selected financing program(s) </w:t>
            </w:r>
          </w:p>
          <w:p w:rsidR="00000000" w:rsidDel="00000000" w:rsidP="00000000" w:rsidRDefault="00000000" w:rsidRPr="00000000" w14:paraId="00000289">
            <w:pPr>
              <w:rPr>
                <w:rFonts w:ascii="Arial" w:cs="Arial" w:eastAsia="Arial" w:hAnsi="Arial"/>
              </w:rPr>
            </w:pPr>
            <w:r w:rsidDel="00000000" w:rsidR="00000000" w:rsidRPr="00000000">
              <w:rPr>
                <w:rFonts w:ascii="Arial" w:cs="Arial" w:eastAsia="Arial" w:hAnsi="Arial"/>
                <w:rtl w:val="0"/>
              </w:rPr>
              <w:t xml:space="preserve">- Evidence of financing management procedures.</w:t>
            </w:r>
          </w:p>
          <w:p w:rsidR="00000000" w:rsidDel="00000000" w:rsidP="00000000" w:rsidRDefault="00000000" w:rsidRPr="00000000" w14:paraId="0000028A">
            <w:pPr>
              <w:rPr>
                <w:rFonts w:ascii="Arial" w:cs="Arial" w:eastAsia="Arial" w:hAnsi="Arial"/>
              </w:rPr>
            </w:pPr>
            <w:r w:rsidDel="00000000" w:rsidR="00000000" w:rsidRPr="00000000">
              <w:rPr>
                <w:rFonts w:ascii="Arial" w:cs="Arial" w:eastAsia="Arial" w:hAnsi="Arial"/>
                <w:rtl w:val="0"/>
              </w:rPr>
              <w:t xml:space="preserve">- Evidence of business plan follow-up</w:t>
            </w:r>
          </w:p>
          <w:p w:rsidR="00000000" w:rsidDel="00000000" w:rsidP="00000000" w:rsidRDefault="00000000" w:rsidRPr="00000000" w14:paraId="0000028B">
            <w:pPr>
              <w:rPr>
                <w:rFonts w:ascii="Arial" w:cs="Arial" w:eastAsia="Arial" w:hAnsi="Arial"/>
              </w:rPr>
            </w:pPr>
            <w:r w:rsidDel="00000000" w:rsidR="00000000" w:rsidRPr="00000000">
              <w:rPr>
                <w:rFonts w:ascii="Arial" w:cs="Arial" w:eastAsia="Arial" w:hAnsi="Arial"/>
                <w:rtl w:val="0"/>
              </w:rPr>
              <w:t xml:space="preserve">- Conclusions and recommendations</w:t>
            </w:r>
          </w:p>
          <w:p w:rsidR="00000000" w:rsidDel="00000000" w:rsidP="00000000" w:rsidRDefault="00000000" w:rsidRPr="00000000" w14:paraId="0000028C">
            <w:pPr>
              <w:rPr>
                <w:rFonts w:ascii="Arial" w:cs="Arial" w:eastAsia="Arial" w:hAnsi="Arial"/>
              </w:rPr>
            </w:pPr>
            <w:r w:rsidDel="00000000" w:rsidR="00000000" w:rsidRPr="00000000">
              <w:rPr>
                <w:rFonts w:ascii="Arial" w:cs="Arial" w:eastAsia="Arial" w:hAnsi="Arial"/>
                <w:rtl w:val="0"/>
              </w:rPr>
              <w:t xml:space="preserve">- References consulted</w:t>
            </w:r>
          </w:p>
          <w:p w:rsidR="00000000" w:rsidDel="00000000" w:rsidP="00000000" w:rsidRDefault="00000000" w:rsidRPr="00000000" w14:paraId="0000028D">
            <w:pPr>
              <w:rPr>
                <w:rFonts w:ascii="Arial" w:cs="Arial" w:eastAsia="Arial" w:hAnsi="Arial"/>
              </w:rPr>
            </w:pPr>
            <w:r w:rsidDel="00000000" w:rsidR="00000000" w:rsidRPr="00000000">
              <w:rPr>
                <w:rtl w:val="0"/>
              </w:rPr>
            </w:r>
          </w:p>
        </w:tc>
      </w:tr>
    </w:tbl>
    <w:p w:rsidR="00000000" w:rsidDel="00000000" w:rsidP="00000000" w:rsidRDefault="00000000" w:rsidRPr="00000000" w14:paraId="0000028E">
      <w:pPr>
        <w:pStyle w:val="Heading1"/>
        <w:rPr>
          <w:sz w:val="26"/>
          <w:szCs w:val="26"/>
        </w:rPr>
      </w:pPr>
      <w:r w:rsidDel="00000000" w:rsidR="00000000" w:rsidRPr="00000000">
        <w:rPr>
          <w:rtl w:val="0"/>
        </w:rPr>
      </w:r>
    </w:p>
    <w:p w:rsidR="00000000" w:rsidDel="00000000" w:rsidP="00000000" w:rsidRDefault="00000000" w:rsidRPr="00000000" w14:paraId="0000028F">
      <w:pPr>
        <w:rPr>
          <w:rFonts w:ascii="Arial" w:cs="Arial" w:eastAsia="Arial" w:hAnsi="Arial"/>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90">
      <w:pPr>
        <w:jc w:val="center"/>
        <w:rPr>
          <w:sz w:val="26"/>
          <w:szCs w:val="26"/>
        </w:rPr>
      </w:pPr>
      <w:r w:rsidDel="00000000" w:rsidR="00000000" w:rsidRPr="00000000">
        <w:rPr>
          <w:rFonts w:ascii="Arial" w:cs="Arial" w:eastAsia="Arial" w:hAnsi="Arial"/>
          <w:b w:val="1"/>
          <w:sz w:val="26"/>
          <w:szCs w:val="26"/>
          <w:rtl w:val="0"/>
        </w:rPr>
        <w:t xml:space="preserve">INNOVACIÓN Y TURISMO RESPONSABLE BIS</w:t>
      </w:r>
      <w:r w:rsidDel="00000000" w:rsidR="00000000" w:rsidRPr="00000000">
        <w:rPr>
          <w:rtl w:val="0"/>
        </w:rPr>
      </w:r>
    </w:p>
    <w:p w:rsidR="00000000" w:rsidDel="00000000" w:rsidP="00000000" w:rsidRDefault="00000000" w:rsidRPr="00000000" w14:paraId="00000291">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92">
      <w:pPr>
        <w:jc w:val="center"/>
        <w:rPr>
          <w:rFonts w:ascii="Arial" w:cs="Arial" w:eastAsia="Arial" w:hAnsi="Arial"/>
          <w:i w:val="1"/>
        </w:rPr>
      </w:pPr>
      <w:r w:rsidDel="00000000" w:rsidR="00000000" w:rsidRPr="00000000">
        <w:rPr>
          <w:rFonts w:ascii="Arial" w:cs="Arial" w:eastAsia="Arial" w:hAnsi="Arial"/>
          <w:i w:val="1"/>
          <w:rtl w:val="0"/>
        </w:rPr>
        <w:t xml:space="preserve">REFERENCES</w:t>
      </w:r>
    </w:p>
    <w:p w:rsidR="00000000" w:rsidDel="00000000" w:rsidP="00000000" w:rsidRDefault="00000000" w:rsidRPr="00000000" w14:paraId="00000293">
      <w:pPr>
        <w:jc w:val="center"/>
        <w:rPr>
          <w:rFonts w:ascii="Arial" w:cs="Arial" w:eastAsia="Arial" w:hAnsi="Arial"/>
        </w:rPr>
      </w:pPr>
      <w:r w:rsidDel="00000000" w:rsidR="00000000" w:rsidRPr="00000000">
        <w:rPr>
          <w:rtl w:val="0"/>
        </w:rPr>
      </w:r>
    </w:p>
    <w:tbl>
      <w:tblPr>
        <w:tblStyle w:val="Table20"/>
        <w:tblW w:w="101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1"/>
        <w:gridCol w:w="10"/>
        <w:gridCol w:w="980"/>
        <w:gridCol w:w="8"/>
        <w:gridCol w:w="1979"/>
        <w:gridCol w:w="1280"/>
        <w:gridCol w:w="1562"/>
        <w:gridCol w:w="8"/>
        <w:gridCol w:w="2319"/>
        <w:tblGridChange w:id="0">
          <w:tblGrid>
            <w:gridCol w:w="1981"/>
            <w:gridCol w:w="10"/>
            <w:gridCol w:w="980"/>
            <w:gridCol w:w="8"/>
            <w:gridCol w:w="1979"/>
            <w:gridCol w:w="1280"/>
            <w:gridCol w:w="1562"/>
            <w:gridCol w:w="8"/>
            <w:gridCol w:w="2319"/>
          </w:tblGrid>
        </w:tblGridChange>
      </w:tblGrid>
      <w:tr>
        <w:trPr>
          <w:cantSplit w:val="1"/>
          <w:trHeight w:val="544" w:hRule="atLeast"/>
          <w:tblHeader w:val="1"/>
        </w:trPr>
        <w:tc>
          <w:tcPr>
            <w:gridSpan w:val="2"/>
            <w:shd w:fill="d9d9d9" w:val="clear"/>
            <w:vAlign w:val="center"/>
          </w:tcPr>
          <w:p w:rsidR="00000000" w:rsidDel="00000000" w:rsidP="00000000" w:rsidRDefault="00000000" w:rsidRPr="00000000" w14:paraId="00000294">
            <w:pPr>
              <w:jc w:val="center"/>
              <w:rPr>
                <w:rFonts w:ascii="Arial" w:cs="Arial" w:eastAsia="Arial" w:hAnsi="Arial"/>
                <w:b w:val="1"/>
              </w:rPr>
            </w:pPr>
            <w:r w:rsidDel="00000000" w:rsidR="00000000" w:rsidRPr="00000000">
              <w:rPr>
                <w:rFonts w:ascii="Arial" w:cs="Arial" w:eastAsia="Arial" w:hAnsi="Arial"/>
                <w:b w:val="1"/>
                <w:rtl w:val="0"/>
              </w:rPr>
              <w:t xml:space="preserve">Author</w:t>
            </w:r>
          </w:p>
        </w:tc>
        <w:tc>
          <w:tcPr>
            <w:gridSpan w:val="2"/>
            <w:shd w:fill="d9d9d9" w:val="clear"/>
            <w:vAlign w:val="center"/>
          </w:tcPr>
          <w:p w:rsidR="00000000" w:rsidDel="00000000" w:rsidP="00000000" w:rsidRDefault="00000000" w:rsidRPr="00000000" w14:paraId="00000296">
            <w:pPr>
              <w:jc w:val="center"/>
              <w:rPr>
                <w:rFonts w:ascii="Arial" w:cs="Arial" w:eastAsia="Arial" w:hAnsi="Arial"/>
                <w:b w:val="1"/>
              </w:rPr>
            </w:pPr>
            <w:r w:rsidDel="00000000" w:rsidR="00000000" w:rsidRPr="00000000">
              <w:rPr>
                <w:rFonts w:ascii="Arial" w:cs="Arial" w:eastAsia="Arial" w:hAnsi="Arial"/>
                <w:b w:val="1"/>
                <w:rtl w:val="0"/>
              </w:rPr>
              <w:t xml:space="preserve">Year</w:t>
            </w:r>
          </w:p>
        </w:tc>
        <w:tc>
          <w:tcPr>
            <w:shd w:fill="d9d9d9" w:val="clear"/>
            <w:vAlign w:val="center"/>
          </w:tcPr>
          <w:p w:rsidR="00000000" w:rsidDel="00000000" w:rsidP="00000000" w:rsidRDefault="00000000" w:rsidRPr="00000000" w14:paraId="00000298">
            <w:pPr>
              <w:jc w:val="center"/>
              <w:rPr>
                <w:rFonts w:ascii="Arial" w:cs="Arial" w:eastAsia="Arial" w:hAnsi="Arial"/>
                <w:b w:val="1"/>
              </w:rPr>
            </w:pPr>
            <w:r w:rsidDel="00000000" w:rsidR="00000000" w:rsidRPr="00000000">
              <w:rPr>
                <w:rFonts w:ascii="Arial" w:cs="Arial" w:eastAsia="Arial" w:hAnsi="Arial"/>
                <w:b w:val="1"/>
                <w:rtl w:val="0"/>
              </w:rPr>
              <w:t xml:space="preserve">Title</w:t>
            </w:r>
          </w:p>
        </w:tc>
        <w:tc>
          <w:tcPr>
            <w:shd w:fill="d9d9d9" w:val="clear"/>
            <w:vAlign w:val="center"/>
          </w:tcPr>
          <w:p w:rsidR="00000000" w:rsidDel="00000000" w:rsidP="00000000" w:rsidRDefault="00000000" w:rsidRPr="00000000" w14:paraId="00000299">
            <w:pPr>
              <w:jc w:val="center"/>
              <w:rPr>
                <w:rFonts w:ascii="Arial" w:cs="Arial" w:eastAsia="Arial" w:hAnsi="Arial"/>
                <w:b w:val="1"/>
              </w:rPr>
            </w:pPr>
            <w:r w:rsidDel="00000000" w:rsidR="00000000" w:rsidRPr="00000000">
              <w:rPr>
                <w:rFonts w:ascii="Arial" w:cs="Arial" w:eastAsia="Arial" w:hAnsi="Arial"/>
                <w:b w:val="1"/>
                <w:rtl w:val="0"/>
              </w:rPr>
              <w:t xml:space="preserve">City</w:t>
            </w:r>
          </w:p>
        </w:tc>
        <w:tc>
          <w:tcPr>
            <w:gridSpan w:val="2"/>
            <w:shd w:fill="d9d9d9" w:val="clear"/>
            <w:vAlign w:val="center"/>
          </w:tcPr>
          <w:p w:rsidR="00000000" w:rsidDel="00000000" w:rsidP="00000000" w:rsidRDefault="00000000" w:rsidRPr="00000000" w14:paraId="0000029A">
            <w:pPr>
              <w:jc w:val="center"/>
              <w:rPr>
                <w:rFonts w:ascii="Arial" w:cs="Arial" w:eastAsia="Arial" w:hAnsi="Arial"/>
                <w:b w:val="1"/>
              </w:rPr>
            </w:pPr>
            <w:r w:rsidDel="00000000" w:rsidR="00000000" w:rsidRPr="00000000">
              <w:rPr>
                <w:rFonts w:ascii="Arial" w:cs="Arial" w:eastAsia="Arial" w:hAnsi="Arial"/>
                <w:b w:val="1"/>
                <w:rtl w:val="0"/>
              </w:rPr>
              <w:t xml:space="preserve">Country</w:t>
            </w:r>
          </w:p>
        </w:tc>
        <w:tc>
          <w:tcPr>
            <w:shd w:fill="d9d9d9" w:val="clear"/>
            <w:vAlign w:val="center"/>
          </w:tcPr>
          <w:p w:rsidR="00000000" w:rsidDel="00000000" w:rsidP="00000000" w:rsidRDefault="00000000" w:rsidRPr="00000000" w14:paraId="0000029C">
            <w:pPr>
              <w:jc w:val="center"/>
              <w:rPr>
                <w:rFonts w:ascii="Arial" w:cs="Arial" w:eastAsia="Arial" w:hAnsi="Arial"/>
                <w:b w:val="1"/>
              </w:rPr>
            </w:pPr>
            <w:r w:rsidDel="00000000" w:rsidR="00000000" w:rsidRPr="00000000">
              <w:rPr>
                <w:rFonts w:ascii="Arial" w:cs="Arial" w:eastAsia="Arial" w:hAnsi="Arial"/>
                <w:b w:val="1"/>
                <w:rtl w:val="0"/>
              </w:rPr>
              <w:t xml:space="preserve">Editorial</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D">
            <w:pPr>
              <w:rPr>
                <w:rFonts w:ascii="Arial" w:cs="Arial" w:eastAsia="Arial" w:hAnsi="Arial"/>
              </w:rPr>
            </w:pPr>
            <w:r w:rsidDel="00000000" w:rsidR="00000000" w:rsidRPr="00000000">
              <w:rPr>
                <w:rFonts w:ascii="Arial" w:cs="Arial" w:eastAsia="Arial" w:hAnsi="Arial"/>
                <w:rtl w:val="0"/>
              </w:rPr>
              <w:t xml:space="preserve">Escuela de organización industrial</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E">
            <w:pPr>
              <w:rPr>
                <w:rFonts w:ascii="Arial" w:cs="Arial" w:eastAsia="Arial" w:hAnsi="Arial"/>
              </w:rPr>
            </w:pPr>
            <w:r w:rsidDel="00000000" w:rsidR="00000000" w:rsidRPr="00000000">
              <w:rPr>
                <w:rFonts w:ascii="Arial" w:cs="Arial" w:eastAsia="Arial" w:hAnsi="Arial"/>
                <w:rtl w:val="0"/>
              </w:rPr>
              <w:t xml:space="preserve">(2015)</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0">
            <w:pPr>
              <w:rPr>
                <w:rFonts w:ascii="Arial" w:cs="Arial" w:eastAsia="Arial" w:hAnsi="Arial"/>
                <w:i w:val="1"/>
              </w:rPr>
            </w:pPr>
            <w:r w:rsidDel="00000000" w:rsidR="00000000" w:rsidRPr="00000000">
              <w:rPr>
                <w:rFonts w:ascii="Arial" w:cs="Arial" w:eastAsia="Arial" w:hAnsi="Arial"/>
                <w:i w:val="1"/>
                <w:rtl w:val="0"/>
              </w:rPr>
              <w:t xml:space="preserve">Sectores de la nueva economía 20+20 Innovación turística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2">
            <w:pPr>
              <w:rPr>
                <w:rFonts w:ascii="Arial" w:cs="Arial" w:eastAsia="Arial" w:hAnsi="Arial"/>
              </w:rPr>
            </w:pPr>
            <w:r w:rsidDel="00000000" w:rsidR="00000000" w:rsidRPr="00000000">
              <w:rPr>
                <w:rFonts w:ascii="Arial" w:cs="Arial" w:eastAsia="Arial" w:hAnsi="Arial"/>
                <w:rtl w:val="0"/>
              </w:rPr>
              <w:t xml:space="preserve">Madrid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3">
            <w:pPr>
              <w:rPr>
                <w:rFonts w:ascii="Arial" w:cs="Arial" w:eastAsia="Arial" w:hAnsi="Arial"/>
              </w:rPr>
            </w:pPr>
            <w:r w:rsidDel="00000000" w:rsidR="00000000" w:rsidRPr="00000000">
              <w:rPr>
                <w:rFonts w:ascii="Arial" w:cs="Arial" w:eastAsia="Arial" w:hAnsi="Arial"/>
                <w:rtl w:val="0"/>
              </w:rPr>
              <w:t xml:space="preserve">España</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4">
            <w:pPr>
              <w:rPr>
                <w:rFonts w:ascii="Arial" w:cs="Arial" w:eastAsia="Arial" w:hAnsi="Arial"/>
              </w:rPr>
            </w:pPr>
            <w:r w:rsidDel="00000000" w:rsidR="00000000" w:rsidRPr="00000000">
              <w:rPr>
                <w:rFonts w:ascii="Arial" w:cs="Arial" w:eastAsia="Arial" w:hAnsi="Arial"/>
                <w:rtl w:val="0"/>
              </w:rPr>
              <w:t xml:space="preserve">Creative commons         ISBN</w:t>
              <w:br w:type="textWrapping"/>
              <w:t xml:space="preserve">978-84-15061-46-5</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6">
            <w:pPr>
              <w:rPr>
                <w:rFonts w:ascii="Arial" w:cs="Arial" w:eastAsia="Arial" w:hAnsi="Arial"/>
              </w:rPr>
            </w:pPr>
            <w:r w:rsidDel="00000000" w:rsidR="00000000" w:rsidRPr="00000000">
              <w:rPr>
                <w:rFonts w:ascii="Arial" w:cs="Arial" w:eastAsia="Arial" w:hAnsi="Arial"/>
                <w:rtl w:val="0"/>
              </w:rPr>
              <w:t xml:space="preserve">SERNATUR</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7">
            <w:pPr>
              <w:rPr>
                <w:rFonts w:ascii="Arial" w:cs="Arial" w:eastAsia="Arial" w:hAnsi="Arial"/>
              </w:rPr>
            </w:pPr>
            <w:r w:rsidDel="00000000" w:rsidR="00000000" w:rsidRPr="00000000">
              <w:rPr>
                <w:rFonts w:ascii="Arial" w:cs="Arial" w:eastAsia="Arial" w:hAnsi="Arial"/>
                <w:rtl w:val="0"/>
              </w:rPr>
              <w:t xml:space="preserve">(2016)</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9">
            <w:pPr>
              <w:rPr>
                <w:rFonts w:ascii="Arial" w:cs="Arial" w:eastAsia="Arial" w:hAnsi="Arial"/>
                <w:i w:val="1"/>
              </w:rPr>
            </w:pPr>
            <w:r w:rsidDel="00000000" w:rsidR="00000000" w:rsidRPr="00000000">
              <w:rPr>
                <w:rFonts w:ascii="Arial" w:cs="Arial" w:eastAsia="Arial" w:hAnsi="Arial"/>
                <w:i w:val="1"/>
                <w:rtl w:val="0"/>
              </w:rPr>
              <w:t xml:space="preserve">Manual de diseño de experiencias turísticas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B">
            <w:pPr>
              <w:rPr>
                <w:rFonts w:ascii="Arial" w:cs="Arial" w:eastAsia="Arial" w:hAnsi="Arial"/>
              </w:rPr>
            </w:pPr>
            <w:r w:rsidDel="00000000" w:rsidR="00000000" w:rsidRPr="00000000">
              <w:rPr>
                <w:rFonts w:ascii="Arial" w:cs="Arial" w:eastAsia="Arial" w:hAnsi="Arial"/>
                <w:rtl w:val="0"/>
              </w:rPr>
              <w:t xml:space="preserve">Santiago de Chile</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C">
            <w:pPr>
              <w:rPr>
                <w:rFonts w:ascii="Arial" w:cs="Arial" w:eastAsia="Arial" w:hAnsi="Arial"/>
              </w:rPr>
            </w:pPr>
            <w:r w:rsidDel="00000000" w:rsidR="00000000" w:rsidRPr="00000000">
              <w:rPr>
                <w:rFonts w:ascii="Arial" w:cs="Arial" w:eastAsia="Arial" w:hAnsi="Arial"/>
                <w:rtl w:val="0"/>
              </w:rPr>
              <w:t xml:space="preserve">Chile</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D">
            <w:pPr>
              <w:rPr>
                <w:rFonts w:ascii="Arial" w:cs="Arial" w:eastAsia="Arial" w:hAnsi="Arial"/>
              </w:rPr>
            </w:pPr>
            <w:r w:rsidDel="00000000" w:rsidR="00000000" w:rsidRPr="00000000">
              <w:rPr>
                <w:rFonts w:ascii="Arial" w:cs="Arial" w:eastAsia="Arial" w:hAnsi="Arial"/>
                <w:rtl w:val="0"/>
              </w:rPr>
              <w:t xml:space="preserve">Ministerio de Economía, Fomento y Turismo</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F">
            <w:pPr>
              <w:rPr>
                <w:rFonts w:ascii="Arial" w:cs="Arial" w:eastAsia="Arial" w:hAnsi="Arial"/>
              </w:rPr>
            </w:pPr>
            <w:r w:rsidDel="00000000" w:rsidR="00000000" w:rsidRPr="00000000">
              <w:rPr>
                <w:rFonts w:ascii="Arial" w:cs="Arial" w:eastAsia="Arial" w:hAnsi="Arial"/>
                <w:rtl w:val="0"/>
              </w:rPr>
              <w:t xml:space="preserve">López de Ávila Antonio;</w:t>
              <w:br w:type="textWrapping"/>
              <w:t xml:space="preserve">Lancis, Enrique;</w:t>
              <w:br w:type="textWrapping"/>
              <w:t xml:space="preserve">García, Susana;</w:t>
              <w:br w:type="textWrapping"/>
              <w:t xml:space="preserve">Alcantud, Andrés; </w:t>
              <w:br w:type="textWrapping"/>
              <w:t xml:space="preserve">García, Beatriz y </w:t>
              <w:br w:type="textWrapping"/>
              <w:t xml:space="preserve">Muñoz Nuria</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0">
            <w:pPr>
              <w:rPr>
                <w:rFonts w:ascii="Arial" w:cs="Arial" w:eastAsia="Arial" w:hAnsi="Arial"/>
              </w:rPr>
            </w:pPr>
            <w:r w:rsidDel="00000000" w:rsidR="00000000" w:rsidRPr="00000000">
              <w:rPr>
                <w:rFonts w:ascii="Arial" w:cs="Arial" w:eastAsia="Arial" w:hAnsi="Arial"/>
                <w:rtl w:val="0"/>
              </w:rPr>
              <w:t xml:space="preserve">(2015)</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2">
            <w:pPr>
              <w:rPr>
                <w:rFonts w:ascii="Arial" w:cs="Arial" w:eastAsia="Arial" w:hAnsi="Arial"/>
                <w:i w:val="1"/>
              </w:rPr>
            </w:pPr>
            <w:r w:rsidDel="00000000" w:rsidR="00000000" w:rsidRPr="00000000">
              <w:rPr>
                <w:rFonts w:ascii="Arial" w:cs="Arial" w:eastAsia="Arial" w:hAnsi="Arial"/>
                <w:i w:val="1"/>
                <w:rtl w:val="0"/>
              </w:rPr>
              <w:t xml:space="preserve">Libro blanco sobre un turismo sostenible y responsable</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4">
            <w:pPr>
              <w:rPr>
                <w:rFonts w:ascii="Arial" w:cs="Arial" w:eastAsia="Arial" w:hAnsi="Arial"/>
              </w:rPr>
            </w:pPr>
            <w:r w:rsidDel="00000000" w:rsidR="00000000" w:rsidRPr="00000000">
              <w:rPr>
                <w:rFonts w:ascii="Arial" w:cs="Arial" w:eastAsia="Arial" w:hAnsi="Arial"/>
                <w:rtl w:val="0"/>
              </w:rPr>
              <w:t xml:space="preserve">Madrid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5">
            <w:pPr>
              <w:rPr>
                <w:rFonts w:ascii="Arial" w:cs="Arial" w:eastAsia="Arial" w:hAnsi="Arial"/>
              </w:rPr>
            </w:pPr>
            <w:r w:rsidDel="00000000" w:rsidR="00000000" w:rsidRPr="00000000">
              <w:rPr>
                <w:rFonts w:ascii="Arial" w:cs="Arial" w:eastAsia="Arial" w:hAnsi="Arial"/>
                <w:rtl w:val="0"/>
              </w:rPr>
              <w:t xml:space="preserve">España</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6">
            <w:pPr>
              <w:rPr>
                <w:rFonts w:ascii="Arial" w:cs="Arial" w:eastAsia="Arial" w:hAnsi="Arial"/>
              </w:rPr>
            </w:pPr>
            <w:r w:rsidDel="00000000" w:rsidR="00000000" w:rsidRPr="00000000">
              <w:rPr>
                <w:rFonts w:ascii="Arial" w:cs="Arial" w:eastAsia="Arial" w:hAnsi="Arial"/>
                <w:rtl w:val="0"/>
              </w:rPr>
              <w:t xml:space="preserve">Smart destination</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8">
            <w:pPr>
              <w:rPr>
                <w:rFonts w:ascii="Arial" w:cs="Arial" w:eastAsia="Arial" w:hAnsi="Arial"/>
              </w:rPr>
            </w:pPr>
            <w:r w:rsidDel="00000000" w:rsidR="00000000" w:rsidRPr="00000000">
              <w:rPr>
                <w:rFonts w:ascii="Arial" w:cs="Arial" w:eastAsia="Arial" w:hAnsi="Arial"/>
                <w:rtl w:val="0"/>
              </w:rPr>
              <w:t xml:space="preserve">Martínez, Adriana Norma</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9">
            <w:pPr>
              <w:rPr>
                <w:rFonts w:ascii="Arial" w:cs="Arial" w:eastAsia="Arial" w:hAnsi="Arial"/>
              </w:rPr>
            </w:pPr>
            <w:r w:rsidDel="00000000" w:rsidR="00000000" w:rsidRPr="00000000">
              <w:rPr>
                <w:rFonts w:ascii="Arial" w:cs="Arial" w:eastAsia="Arial" w:hAnsi="Arial"/>
                <w:rtl w:val="0"/>
              </w:rPr>
              <w:t xml:space="preserve">(2016)</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B">
            <w:pPr>
              <w:rPr>
                <w:rFonts w:ascii="Arial" w:cs="Arial" w:eastAsia="Arial" w:hAnsi="Arial"/>
              </w:rPr>
            </w:pPr>
            <w:r w:rsidDel="00000000" w:rsidR="00000000" w:rsidRPr="00000000">
              <w:rPr>
                <w:rFonts w:ascii="Arial" w:cs="Arial" w:eastAsia="Arial" w:hAnsi="Arial"/>
                <w:rtl w:val="0"/>
              </w:rPr>
              <w:t xml:space="preserve">Normas de calidad, responsabilidad social y turismo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D">
            <w:pPr>
              <w:rPr>
                <w:rFonts w:ascii="Arial" w:cs="Arial" w:eastAsia="Arial" w:hAnsi="Arial"/>
              </w:rPr>
            </w:pPr>
            <w:r w:rsidDel="00000000" w:rsidR="00000000" w:rsidRPr="00000000">
              <w:rPr>
                <w:rFonts w:ascii="Arial" w:cs="Arial" w:eastAsia="Arial" w:hAnsi="Arial"/>
                <w:rtl w:val="0"/>
              </w:rPr>
              <w:t xml:space="preserve">Buenos Aires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E">
            <w:pPr>
              <w:rPr>
                <w:rFonts w:ascii="Arial" w:cs="Arial" w:eastAsia="Arial" w:hAnsi="Arial"/>
              </w:rPr>
            </w:pPr>
            <w:r w:rsidDel="00000000" w:rsidR="00000000" w:rsidRPr="00000000">
              <w:rPr>
                <w:rFonts w:ascii="Arial" w:cs="Arial" w:eastAsia="Arial" w:hAnsi="Arial"/>
                <w:rtl w:val="0"/>
              </w:rPr>
              <w:t xml:space="preserve">Argentina</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F">
            <w:pPr>
              <w:rPr>
                <w:rFonts w:ascii="Arial" w:cs="Arial" w:eastAsia="Arial" w:hAnsi="Arial"/>
              </w:rPr>
            </w:pPr>
            <w:r w:rsidDel="00000000" w:rsidR="00000000" w:rsidRPr="00000000">
              <w:rPr>
                <w:rFonts w:ascii="Arial" w:cs="Arial" w:eastAsia="Arial" w:hAnsi="Arial"/>
                <w:rtl w:val="0"/>
              </w:rPr>
              <w:t xml:space="preserve">Fundación Proturismo</w:t>
              <w:br w:type="textWrapping"/>
              <w:t xml:space="preserve">ISBN: 9872471878, 9789872471873</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1">
            <w:pPr>
              <w:rPr>
                <w:rFonts w:ascii="Arial" w:cs="Arial" w:eastAsia="Arial" w:hAnsi="Arial"/>
              </w:rPr>
            </w:pPr>
            <w:r w:rsidDel="00000000" w:rsidR="00000000" w:rsidRPr="00000000">
              <w:rPr>
                <w:rFonts w:ascii="Arial" w:cs="Arial" w:eastAsia="Arial" w:hAnsi="Arial"/>
                <w:rtl w:val="0"/>
              </w:rPr>
              <w:t xml:space="preserve">Zahera Pérez, Manuel</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2">
            <w:pPr>
              <w:rPr>
                <w:rFonts w:ascii="Arial" w:cs="Arial" w:eastAsia="Arial" w:hAnsi="Arial"/>
              </w:rPr>
            </w:pPr>
            <w:r w:rsidDel="00000000" w:rsidR="00000000" w:rsidRPr="00000000">
              <w:rPr>
                <w:rFonts w:ascii="Arial" w:cs="Arial" w:eastAsia="Arial" w:hAnsi="Arial"/>
                <w:rtl w:val="0"/>
              </w:rPr>
              <w:t xml:space="preserve">(2017)</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4">
            <w:pPr>
              <w:rPr>
                <w:rFonts w:ascii="Arial" w:cs="Arial" w:eastAsia="Arial" w:hAnsi="Arial"/>
                <w:i w:val="1"/>
              </w:rPr>
            </w:pPr>
            <w:r w:rsidDel="00000000" w:rsidR="00000000" w:rsidRPr="00000000">
              <w:rPr>
                <w:rFonts w:ascii="Arial" w:cs="Arial" w:eastAsia="Arial" w:hAnsi="Arial"/>
                <w:i w:val="1"/>
                <w:rtl w:val="0"/>
              </w:rPr>
              <w:t xml:space="preserve">Gestión integrada de proyectos innovadores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6">
            <w:pPr>
              <w:rPr>
                <w:rFonts w:ascii="Arial" w:cs="Arial" w:eastAsia="Arial" w:hAnsi="Arial"/>
              </w:rPr>
            </w:pPr>
            <w:r w:rsidDel="00000000" w:rsidR="00000000" w:rsidRPr="00000000">
              <w:rPr>
                <w:rFonts w:ascii="Arial" w:cs="Arial" w:eastAsia="Arial" w:hAnsi="Arial"/>
                <w:rtl w:val="0"/>
              </w:rPr>
              <w:t xml:space="preserve"> Madrid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7">
            <w:pPr>
              <w:rPr>
                <w:rFonts w:ascii="Arial" w:cs="Arial" w:eastAsia="Arial" w:hAnsi="Arial"/>
              </w:rPr>
            </w:pPr>
            <w:r w:rsidDel="00000000" w:rsidR="00000000" w:rsidRPr="00000000">
              <w:rPr>
                <w:rFonts w:ascii="Arial" w:cs="Arial" w:eastAsia="Arial" w:hAnsi="Arial"/>
                <w:rtl w:val="0"/>
              </w:rPr>
              <w:t xml:space="preserve"> España</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8">
            <w:pPr>
              <w:rPr>
                <w:rFonts w:ascii="Arial" w:cs="Arial" w:eastAsia="Arial" w:hAnsi="Arial"/>
              </w:rPr>
            </w:pPr>
            <w:r w:rsidDel="00000000" w:rsidR="00000000" w:rsidRPr="00000000">
              <w:rPr>
                <w:rFonts w:ascii="Arial" w:cs="Arial" w:eastAsia="Arial" w:hAnsi="Arial"/>
                <w:rtl w:val="0"/>
              </w:rPr>
              <w:t xml:space="preserve">Ediciones Pirámide</w:t>
            </w:r>
          </w:p>
          <w:p w:rsidR="00000000" w:rsidDel="00000000" w:rsidP="00000000" w:rsidRDefault="00000000" w:rsidRPr="00000000" w14:paraId="000002C9">
            <w:pPr>
              <w:rPr>
                <w:rFonts w:ascii="Arial" w:cs="Arial" w:eastAsia="Arial" w:hAnsi="Arial"/>
              </w:rPr>
            </w:pPr>
            <w:r w:rsidDel="00000000" w:rsidR="00000000" w:rsidRPr="00000000">
              <w:rPr>
                <w:rFonts w:ascii="Arial" w:cs="Arial" w:eastAsia="Arial" w:hAnsi="Arial"/>
                <w:rtl w:val="0"/>
              </w:rPr>
              <w:t xml:space="preserve">ISBN13: 9788436836783</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B">
            <w:pPr>
              <w:rPr>
                <w:rFonts w:ascii="Arial" w:cs="Arial" w:eastAsia="Arial" w:hAnsi="Arial"/>
              </w:rPr>
            </w:pPr>
            <w:r w:rsidDel="00000000" w:rsidR="00000000" w:rsidRPr="00000000">
              <w:rPr>
                <w:rFonts w:ascii="Arial" w:cs="Arial" w:eastAsia="Arial" w:hAnsi="Arial"/>
                <w:rtl w:val="0"/>
              </w:rPr>
              <w:t xml:space="preserve">García Manjón, Juan Vicente</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C">
            <w:pPr>
              <w:rPr>
                <w:rFonts w:ascii="Arial" w:cs="Arial" w:eastAsia="Arial" w:hAnsi="Arial"/>
              </w:rPr>
            </w:pPr>
            <w:r w:rsidDel="00000000" w:rsidR="00000000" w:rsidRPr="00000000">
              <w:rPr>
                <w:rFonts w:ascii="Arial" w:cs="Arial" w:eastAsia="Arial" w:hAnsi="Arial"/>
                <w:rtl w:val="0"/>
              </w:rPr>
              <w:t xml:space="preserve">(2010)</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E">
            <w:pPr>
              <w:rPr>
                <w:rFonts w:ascii="Arial" w:cs="Arial" w:eastAsia="Arial" w:hAnsi="Arial"/>
                <w:i w:val="1"/>
              </w:rPr>
            </w:pPr>
            <w:r w:rsidDel="00000000" w:rsidR="00000000" w:rsidRPr="00000000">
              <w:rPr>
                <w:rFonts w:ascii="Arial" w:cs="Arial" w:eastAsia="Arial" w:hAnsi="Arial"/>
                <w:i w:val="1"/>
                <w:rtl w:val="0"/>
              </w:rPr>
              <w:t xml:space="preserve">Gestión de la innovación empresarial: </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i w:val="1"/>
                <w:rtl w:val="0"/>
              </w:rPr>
              <w:t xml:space="preserve">Claves para ser una empresa innovadora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0">
            <w:pPr>
              <w:rPr>
                <w:rFonts w:ascii="Arial" w:cs="Arial" w:eastAsia="Arial" w:hAnsi="Arial"/>
              </w:rPr>
            </w:pPr>
            <w:r w:rsidDel="00000000" w:rsidR="00000000" w:rsidRPr="00000000">
              <w:rPr>
                <w:rFonts w:ascii="Arial" w:cs="Arial" w:eastAsia="Arial" w:hAnsi="Arial"/>
                <w:rtl w:val="0"/>
              </w:rPr>
              <w:t xml:space="preserve">La Coruña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1">
            <w:pPr>
              <w:rPr>
                <w:rFonts w:ascii="Arial" w:cs="Arial" w:eastAsia="Arial" w:hAnsi="Arial"/>
              </w:rPr>
            </w:pPr>
            <w:r w:rsidDel="00000000" w:rsidR="00000000" w:rsidRPr="00000000">
              <w:rPr>
                <w:rFonts w:ascii="Arial" w:cs="Arial" w:eastAsia="Arial" w:hAnsi="Arial"/>
                <w:rtl w:val="0"/>
              </w:rPr>
              <w:t xml:space="preserve">España</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2">
            <w:pPr>
              <w:rPr>
                <w:rFonts w:ascii="Arial" w:cs="Arial" w:eastAsia="Arial" w:hAnsi="Arial"/>
              </w:rPr>
            </w:pPr>
            <w:r w:rsidDel="00000000" w:rsidR="00000000" w:rsidRPr="00000000">
              <w:rPr>
                <w:rFonts w:ascii="Arial" w:cs="Arial" w:eastAsia="Arial" w:hAnsi="Arial"/>
                <w:rtl w:val="0"/>
              </w:rPr>
              <w:t xml:space="preserve">Netbiblo</w:t>
            </w:r>
          </w:p>
          <w:p w:rsidR="00000000" w:rsidDel="00000000" w:rsidP="00000000" w:rsidRDefault="00000000" w:rsidRPr="00000000" w14:paraId="000002D3">
            <w:pPr>
              <w:rPr>
                <w:rFonts w:ascii="Arial" w:cs="Arial" w:eastAsia="Arial" w:hAnsi="Arial"/>
              </w:rPr>
            </w:pPr>
            <w:r w:rsidDel="00000000" w:rsidR="00000000" w:rsidRPr="00000000">
              <w:rPr>
                <w:rFonts w:ascii="Arial" w:cs="Arial" w:eastAsia="Arial" w:hAnsi="Arial"/>
                <w:rtl w:val="0"/>
              </w:rPr>
              <w:t xml:space="preserve">ISBN: 8497454073</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5">
            <w:pPr>
              <w:rPr>
                <w:rFonts w:ascii="Arial" w:cs="Arial" w:eastAsia="Arial" w:hAnsi="Arial"/>
              </w:rPr>
            </w:pPr>
            <w:r w:rsidDel="00000000" w:rsidR="00000000" w:rsidRPr="00000000">
              <w:rPr>
                <w:rFonts w:ascii="Arial" w:cs="Arial" w:eastAsia="Arial" w:hAnsi="Arial"/>
                <w:rtl w:val="0"/>
              </w:rPr>
              <w:t xml:space="preserve">Organización de cooperación y Desarrollo Económicos (OCDE)</w:t>
              <w:br w:type="textWrapping"/>
              <w:t xml:space="preserve">Oficina de Estadísticas de las comunidades Europeas (EUROSTAT)</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6">
            <w:pPr>
              <w:rPr>
                <w:rFonts w:ascii="Arial" w:cs="Arial" w:eastAsia="Arial" w:hAnsi="Arial"/>
              </w:rPr>
            </w:pPr>
            <w:r w:rsidDel="00000000" w:rsidR="00000000" w:rsidRPr="00000000">
              <w:rPr>
                <w:rFonts w:ascii="Arial" w:cs="Arial" w:eastAsia="Arial" w:hAnsi="Arial"/>
                <w:rtl w:val="0"/>
              </w:rPr>
              <w:t xml:space="preserve">(2006)</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8">
            <w:pPr>
              <w:rPr>
                <w:rFonts w:ascii="Arial" w:cs="Arial" w:eastAsia="Arial" w:hAnsi="Arial"/>
                <w:i w:val="1"/>
              </w:rPr>
            </w:pPr>
            <w:r w:rsidDel="00000000" w:rsidR="00000000" w:rsidRPr="00000000">
              <w:rPr>
                <w:rFonts w:ascii="Arial" w:cs="Arial" w:eastAsia="Arial" w:hAnsi="Arial"/>
                <w:i w:val="1"/>
                <w:rtl w:val="0"/>
              </w:rPr>
              <w:t xml:space="preserve">Manual de Oslo - Guía para la recogida e interpretación de datos sobre innovación</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A">
            <w:pPr>
              <w:rPr>
                <w:rFonts w:ascii="Arial" w:cs="Arial" w:eastAsia="Arial" w:hAnsi="Arial"/>
              </w:rPr>
            </w:pPr>
            <w:r w:rsidDel="00000000" w:rsidR="00000000" w:rsidRPr="00000000">
              <w:rPr>
                <w:rFonts w:ascii="Arial" w:cs="Arial" w:eastAsia="Arial" w:hAnsi="Arial"/>
                <w:rtl w:val="0"/>
              </w:rPr>
              <w:t xml:space="preserve">Madrid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B">
            <w:pPr>
              <w:rPr>
                <w:rFonts w:ascii="Arial" w:cs="Arial" w:eastAsia="Arial" w:hAnsi="Arial"/>
              </w:rPr>
            </w:pPr>
            <w:r w:rsidDel="00000000" w:rsidR="00000000" w:rsidRPr="00000000">
              <w:rPr>
                <w:rFonts w:ascii="Arial" w:cs="Arial" w:eastAsia="Arial" w:hAnsi="Arial"/>
                <w:rtl w:val="0"/>
              </w:rPr>
              <w:t xml:space="preserve">España</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C">
            <w:pPr>
              <w:rPr>
                <w:rFonts w:ascii="Arial" w:cs="Arial" w:eastAsia="Arial" w:hAnsi="Arial"/>
              </w:rPr>
            </w:pPr>
            <w:r w:rsidDel="00000000" w:rsidR="00000000" w:rsidRPr="00000000">
              <w:rPr>
                <w:rFonts w:ascii="Arial" w:cs="Arial" w:eastAsia="Arial" w:hAnsi="Arial"/>
                <w:rtl w:val="0"/>
              </w:rPr>
              <w:t xml:space="preserve">Grupo Tragsa       ISBN 8461127811</w:t>
            </w:r>
          </w:p>
        </w:tc>
      </w:tr>
      <w:tr>
        <w:trPr>
          <w:cantSplit w:val="1"/>
          <w:trHeight w:val="1268"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DE">
            <w:pPr>
              <w:rPr>
                <w:rFonts w:ascii="Arial" w:cs="Arial" w:eastAsia="Arial" w:hAnsi="Arial"/>
              </w:rPr>
            </w:pPr>
            <w:r w:rsidDel="00000000" w:rsidR="00000000" w:rsidRPr="00000000">
              <w:rPr>
                <w:rFonts w:ascii="Arial" w:cs="Arial" w:eastAsia="Arial" w:hAnsi="Arial"/>
                <w:rtl w:val="0"/>
              </w:rPr>
              <w:t xml:space="preserve">Rivera, Aurelio.</w:t>
            </w:r>
          </w:p>
        </w:tc>
        <w:tc>
          <w:tcPr>
            <w:gridSpan w:val="2"/>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DF">
            <w:pPr>
              <w:rPr>
                <w:rFonts w:ascii="Arial" w:cs="Arial" w:eastAsia="Arial" w:hAnsi="Arial"/>
              </w:rPr>
            </w:pPr>
            <w:r w:rsidDel="00000000" w:rsidR="00000000" w:rsidRPr="00000000">
              <w:rPr>
                <w:rFonts w:ascii="Arial" w:cs="Arial" w:eastAsia="Arial" w:hAnsi="Arial"/>
                <w:rtl w:val="0"/>
              </w:rPr>
              <w:t xml:space="preserve">(2012)</w:t>
            </w:r>
          </w:p>
        </w:tc>
        <w:tc>
          <w:tcPr>
            <w:gridSpan w:val="2"/>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E1">
            <w:pPr>
              <w:rPr>
                <w:rFonts w:ascii="Arial" w:cs="Arial" w:eastAsia="Arial" w:hAnsi="Arial"/>
                <w:i w:val="1"/>
              </w:rPr>
            </w:pPr>
            <w:r w:rsidDel="00000000" w:rsidR="00000000" w:rsidRPr="00000000">
              <w:rPr>
                <w:rFonts w:ascii="Arial" w:cs="Arial" w:eastAsia="Arial" w:hAnsi="Arial"/>
                <w:i w:val="1"/>
                <w:rtl w:val="0"/>
              </w:rPr>
              <w:t xml:space="preserve">Turismo responsable, sostenibilidad y desarrollo local comunitario</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E3">
            <w:pPr>
              <w:rPr>
                <w:rFonts w:ascii="Arial" w:cs="Arial" w:eastAsia="Arial" w:hAnsi="Arial"/>
              </w:rPr>
            </w:pPr>
            <w:r w:rsidDel="00000000" w:rsidR="00000000" w:rsidRPr="00000000">
              <w:rPr>
                <w:rFonts w:ascii="Arial" w:cs="Arial" w:eastAsia="Arial" w:hAnsi="Arial"/>
                <w:rtl w:val="0"/>
              </w:rPr>
              <w:t xml:space="preserve">Córdova</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E4">
            <w:pPr>
              <w:rPr>
                <w:rFonts w:ascii="Arial" w:cs="Arial" w:eastAsia="Arial" w:hAnsi="Arial"/>
              </w:rPr>
            </w:pPr>
            <w:r w:rsidDel="00000000" w:rsidR="00000000" w:rsidRPr="00000000">
              <w:rPr>
                <w:rFonts w:ascii="Arial" w:cs="Arial" w:eastAsia="Arial" w:hAnsi="Arial"/>
                <w:rtl w:val="0"/>
              </w:rPr>
              <w:t xml:space="preserve">España</w:t>
            </w:r>
          </w:p>
        </w:tc>
        <w:tc>
          <w:tcPr>
            <w:gridSpan w:val="2"/>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E5">
            <w:pPr>
              <w:rPr>
                <w:rFonts w:ascii="Arial" w:cs="Arial" w:eastAsia="Arial" w:hAnsi="Arial"/>
              </w:rPr>
            </w:pPr>
            <w:r w:rsidDel="00000000" w:rsidR="00000000" w:rsidRPr="00000000">
              <w:rPr>
                <w:rFonts w:ascii="Arial" w:cs="Arial" w:eastAsia="Arial" w:hAnsi="Arial"/>
                <w:rtl w:val="0"/>
              </w:rPr>
              <w:t xml:space="preserve">Cátedra intercultural    ISBN 978-84-695-4429-7 (Universidad de Córdoba)</w:t>
            </w:r>
          </w:p>
        </w:tc>
      </w:tr>
    </w:tbl>
    <w:p w:rsidR="00000000" w:rsidDel="00000000" w:rsidP="00000000" w:rsidRDefault="00000000" w:rsidRPr="00000000" w14:paraId="000002E7">
      <w:pPr>
        <w:ind w:left="709" w:firstLine="0"/>
        <w:jc w:val="center"/>
        <w:rPr>
          <w:rFonts w:ascii="Arial" w:cs="Arial" w:eastAsia="Arial" w:hAnsi="Arial"/>
        </w:rPr>
      </w:pPr>
      <w:r w:rsidDel="00000000" w:rsidR="00000000" w:rsidRPr="00000000">
        <w:rPr>
          <w:rtl w:val="0"/>
        </w:rPr>
      </w:r>
    </w:p>
    <w:sectPr>
      <w:footerReference r:id="rId9" w:type="default"/>
      <w:pgSz w:h="15840" w:w="12240"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8">
    <w:pPr>
      <w:rPr/>
    </w:pPr>
    <w:r w:rsidDel="00000000" w:rsidR="00000000" w:rsidRPr="00000000">
      <w:rPr>
        <w:rtl w:val="0"/>
      </w:rPr>
    </w:r>
  </w:p>
  <w:tbl>
    <w:tblPr>
      <w:tblStyle w:val="Table21"/>
      <w:tblW w:w="9962.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186"/>
      <w:gridCol w:w="3074"/>
      <w:gridCol w:w="1955"/>
      <w:gridCol w:w="2791"/>
      <w:gridCol w:w="956"/>
      <w:tblGridChange w:id="0">
        <w:tblGrid>
          <w:gridCol w:w="1186"/>
          <w:gridCol w:w="3074"/>
          <w:gridCol w:w="1955"/>
          <w:gridCol w:w="2791"/>
          <w:gridCol w:w="956"/>
        </w:tblGrid>
      </w:tblGridChange>
    </w:tblGrid>
    <w:tr>
      <w:trPr>
        <w:cantSplit w:val="0"/>
        <w:tblHeader w:val="0"/>
      </w:trPr>
      <w:tc>
        <w:tcPr>
          <w:vAlign w:val="center"/>
        </w:tcPr>
        <w:p w:rsidR="00000000" w:rsidDel="00000000" w:rsidP="00000000" w:rsidRDefault="00000000" w:rsidRPr="00000000" w14:paraId="000002E9">
          <w:pPr>
            <w:rPr>
              <w:rFonts w:ascii="Arial" w:cs="Arial" w:eastAsia="Arial" w:hAnsi="Arial"/>
              <w:b w:val="1"/>
              <w:sz w:val="4"/>
              <w:szCs w:val="4"/>
            </w:rPr>
          </w:pPr>
          <w:r w:rsidDel="00000000" w:rsidR="00000000" w:rsidRPr="00000000">
            <w:rPr>
              <w:rFonts w:ascii="Arial" w:cs="Arial" w:eastAsia="Arial" w:hAnsi="Arial"/>
              <w:b w:val="1"/>
              <w:sz w:val="16"/>
              <w:szCs w:val="16"/>
              <w:rtl w:val="0"/>
            </w:rPr>
            <w:t xml:space="preserve">ELABORÓ:</w:t>
          </w:r>
          <w:r w:rsidDel="00000000" w:rsidR="00000000" w:rsidRPr="00000000">
            <w:rPr>
              <w:rtl w:val="0"/>
            </w:rPr>
          </w:r>
        </w:p>
      </w:tc>
      <w:tc>
        <w:tcPr>
          <w:vAlign w:val="center"/>
        </w:tcPr>
        <w:p w:rsidR="00000000" w:rsidDel="00000000" w:rsidP="00000000" w:rsidRDefault="00000000" w:rsidRPr="00000000" w14:paraId="000002EA">
          <w:pPr>
            <w:rPr>
              <w:rFonts w:ascii="Arial" w:cs="Arial" w:eastAsia="Arial" w:hAnsi="Arial"/>
              <w:b w:val="1"/>
              <w:sz w:val="4"/>
              <w:szCs w:val="4"/>
            </w:rPr>
          </w:pPr>
          <w:r w:rsidDel="00000000" w:rsidR="00000000" w:rsidRPr="00000000">
            <w:rPr>
              <w:rFonts w:ascii="Arial" w:cs="Arial" w:eastAsia="Arial" w:hAnsi="Arial"/>
              <w:sz w:val="16"/>
              <w:szCs w:val="16"/>
              <w:rtl w:val="0"/>
            </w:rPr>
            <w:t xml:space="preserve">Comité de Directores de Licenciatura en Gestión de Negocios y Proyectos</w:t>
          </w:r>
          <w:r w:rsidDel="00000000" w:rsidR="00000000" w:rsidRPr="00000000">
            <w:rPr>
              <w:rtl w:val="0"/>
            </w:rPr>
          </w:r>
        </w:p>
      </w:tc>
      <w:tc>
        <w:tcPr>
          <w:vAlign w:val="center"/>
        </w:tcPr>
        <w:p w:rsidR="00000000" w:rsidDel="00000000" w:rsidP="00000000" w:rsidRDefault="00000000" w:rsidRPr="00000000" w14:paraId="000002EB">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REVISÓ:</w:t>
          </w:r>
          <w:r w:rsidDel="00000000" w:rsidR="00000000" w:rsidRPr="00000000">
            <w:rPr>
              <w:rtl w:val="0"/>
            </w:rPr>
          </w:r>
        </w:p>
      </w:tc>
      <w:tc>
        <w:tcPr>
          <w:vAlign w:val="center"/>
        </w:tcPr>
        <w:p w:rsidR="00000000" w:rsidDel="00000000" w:rsidP="00000000" w:rsidRDefault="00000000" w:rsidRPr="00000000" w14:paraId="000002EC">
          <w:pPr>
            <w:rPr>
              <w:rFonts w:ascii="Arial" w:cs="Arial" w:eastAsia="Arial" w:hAnsi="Arial"/>
              <w:sz w:val="16"/>
              <w:szCs w:val="16"/>
            </w:rPr>
          </w:pPr>
          <w:r w:rsidDel="00000000" w:rsidR="00000000" w:rsidRPr="00000000">
            <w:rPr>
              <w:rFonts w:ascii="Arial" w:cs="Arial" w:eastAsia="Arial" w:hAnsi="Arial"/>
              <w:sz w:val="16"/>
              <w:szCs w:val="16"/>
              <w:rtl w:val="0"/>
            </w:rPr>
            <w:t xml:space="preserve">Dirección Académica</w:t>
          </w:r>
        </w:p>
      </w:tc>
      <w:tc>
        <w:tcPr>
          <w:vMerge w:val="restart"/>
        </w:tcPr>
        <w:p w:rsidR="00000000" w:rsidDel="00000000" w:rsidP="00000000" w:rsidRDefault="00000000" w:rsidRPr="00000000" w14:paraId="000002ED">
          <w:pPr>
            <w:rPr>
              <w:rFonts w:ascii="Arial" w:cs="Arial" w:eastAsia="Arial" w:hAnsi="Arial"/>
              <w:sz w:val="16"/>
              <w:szCs w:val="16"/>
            </w:rPr>
          </w:pPr>
          <w:r w:rsidDel="00000000" w:rsidR="00000000" w:rsidRPr="00000000">
            <w:rPr/>
            <w:drawing>
              <wp:inline distB="0" distT="0" distL="0" distR="0">
                <wp:extent cx="476250" cy="46672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6250" cy="466725"/>
                        </a:xfrm>
                        <a:prstGeom prst="rect"/>
                        <a:ln/>
                      </pic:spPr>
                    </pic:pic>
                  </a:graphicData>
                </a:graphic>
              </wp:inline>
            </w:drawing>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EE">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APROBÓ:</w:t>
          </w:r>
        </w:p>
      </w:tc>
      <w:tc>
        <w:tcPr>
          <w:vAlign w:val="center"/>
        </w:tcPr>
        <w:p w:rsidR="00000000" w:rsidDel="00000000" w:rsidP="00000000" w:rsidRDefault="00000000" w:rsidRPr="00000000" w14:paraId="000002EF">
          <w:pPr>
            <w:rPr>
              <w:rFonts w:ascii="Arial" w:cs="Arial" w:eastAsia="Arial" w:hAnsi="Arial"/>
              <w:b w:val="1"/>
              <w:sz w:val="16"/>
              <w:szCs w:val="16"/>
            </w:rPr>
          </w:pPr>
          <w:r w:rsidDel="00000000" w:rsidR="00000000" w:rsidRPr="00000000">
            <w:rPr>
              <w:rFonts w:ascii="Arial" w:cs="Arial" w:eastAsia="Arial" w:hAnsi="Arial"/>
              <w:sz w:val="16"/>
              <w:szCs w:val="16"/>
              <w:rtl w:val="0"/>
            </w:rPr>
            <w:t xml:space="preserve">C. G. U. T. y P.</w:t>
          </w:r>
          <w:r w:rsidDel="00000000" w:rsidR="00000000" w:rsidRPr="00000000">
            <w:rPr>
              <w:rtl w:val="0"/>
            </w:rPr>
          </w:r>
        </w:p>
      </w:tc>
      <w:tc>
        <w:tcPr>
          <w:vAlign w:val="center"/>
        </w:tcPr>
        <w:p w:rsidR="00000000" w:rsidDel="00000000" w:rsidP="00000000" w:rsidRDefault="00000000" w:rsidRPr="00000000" w14:paraId="000002F0">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DE ENTRADA EN VIGOR:</w:t>
          </w:r>
          <w:r w:rsidDel="00000000" w:rsidR="00000000" w:rsidRPr="00000000">
            <w:rPr>
              <w:rtl w:val="0"/>
            </w:rPr>
          </w:r>
        </w:p>
      </w:tc>
      <w:tc>
        <w:tcPr>
          <w:vAlign w:val="center"/>
        </w:tcPr>
        <w:p w:rsidR="00000000" w:rsidDel="00000000" w:rsidP="00000000" w:rsidRDefault="00000000" w:rsidRPr="00000000" w14:paraId="000002F1">
          <w:pPr>
            <w:rPr>
              <w:rFonts w:ascii="Arial" w:cs="Arial" w:eastAsia="Arial" w:hAnsi="Arial"/>
              <w:sz w:val="16"/>
              <w:szCs w:val="16"/>
            </w:rPr>
          </w:pPr>
          <w:r w:rsidDel="00000000" w:rsidR="00000000" w:rsidRPr="00000000">
            <w:rPr>
              <w:rFonts w:ascii="Arial" w:cs="Arial" w:eastAsia="Arial" w:hAnsi="Arial"/>
              <w:sz w:val="16"/>
              <w:szCs w:val="16"/>
              <w:rtl w:val="0"/>
            </w:rPr>
            <w:t xml:space="preserve">Septiembre de 2019</w:t>
          </w:r>
        </w:p>
      </w:tc>
      <w:tc>
        <w:tcPr>
          <w:vMerge w:val="continue"/>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2F3">
    <w:pPr>
      <w:jc w:val="right"/>
      <w:rPr/>
    </w:pPr>
    <w:r w:rsidDel="00000000" w:rsidR="00000000" w:rsidRPr="00000000">
      <w:rPr>
        <w:rtl w:val="0"/>
      </w:rPr>
    </w:r>
  </w:p>
  <w:p w:rsidR="00000000" w:rsidDel="00000000" w:rsidP="00000000" w:rsidRDefault="00000000" w:rsidRPr="00000000" w14:paraId="000002F4">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F-DA-PE-01-LIC-08</w:t>
    </w:r>
  </w:p>
  <w:p w:rsidR="00000000" w:rsidDel="00000000" w:rsidP="00000000" w:rsidRDefault="00000000" w:rsidRPr="00000000" w14:paraId="000002F5">
    <w:pPr>
      <w:jc w:val="right"/>
      <w:rPr>
        <w:rFonts w:ascii="Arial" w:cs="Arial" w:eastAsia="Arial" w:hAnsi="Arial"/>
        <w:sz w:val="14"/>
        <w:szCs w:val="1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center"/>
    </w:pPr>
    <w:rPr>
      <w:rFonts w:ascii="Arial" w:cs="Arial" w:eastAsia="Arial" w:hAnsi="Arial"/>
      <w:b w:val="1"/>
      <w:sz w:val="22"/>
      <w:szCs w:val="22"/>
    </w:rPr>
  </w:style>
  <w:style w:type="paragraph" w:styleId="Heading2">
    <w:name w:val="heading 2"/>
    <w:basedOn w:val="Normal"/>
    <w:next w:val="Normal"/>
    <w:pPr>
      <w:keepNext w:val="1"/>
      <w:spacing w:after="60" w:before="240" w:lineRule="auto"/>
      <w:ind w:left="720" w:firstLine="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1440" w:firstLine="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160" w:firstLine="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firstLine="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firstLine="0"/>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6C8E"/>
    <w:rPr>
      <w:sz w:val="24"/>
      <w:szCs w:val="24"/>
      <w:lang w:eastAsia="es-ES" w:val="es-ES"/>
    </w:rPr>
  </w:style>
  <w:style w:type="paragraph" w:styleId="Ttulo1">
    <w:name w:val="heading 1"/>
    <w:basedOn w:val="Normal"/>
    <w:next w:val="Normal"/>
    <w:link w:val="Ttulo1Car"/>
    <w:qFormat w:val="1"/>
    <w:pPr>
      <w:keepNext w:val="1"/>
      <w:numPr>
        <w:numId w:val="4"/>
      </w:numPr>
      <w:jc w:val="center"/>
      <w:outlineLvl w:val="0"/>
    </w:pPr>
    <w:rPr>
      <w:rFonts w:ascii="Arial" w:hAnsi="Arial"/>
      <w:b w:val="1"/>
      <w:bCs w:val="1"/>
      <w:sz w:val="22"/>
    </w:rPr>
  </w:style>
  <w:style w:type="paragraph" w:styleId="Ttulo2">
    <w:name w:val="heading 2"/>
    <w:basedOn w:val="Normal"/>
    <w:next w:val="Normal"/>
    <w:link w:val="Ttulo2Car"/>
    <w:uiPriority w:val="9"/>
    <w:qFormat w:val="1"/>
    <w:rsid w:val="00A9645E"/>
    <w:pPr>
      <w:keepNext w:val="1"/>
      <w:numPr>
        <w:ilvl w:val="1"/>
        <w:numId w:val="4"/>
      </w:numPr>
      <w:spacing w:after="60" w:before="240"/>
      <w:outlineLvl w:val="1"/>
    </w:pPr>
    <w:rPr>
      <w:rFonts w:ascii="Cambria" w:hAnsi="Cambria"/>
      <w:b w:val="1"/>
      <w:bCs w:val="1"/>
      <w:i w:val="1"/>
      <w:iCs w:val="1"/>
      <w:sz w:val="28"/>
      <w:szCs w:val="28"/>
    </w:rPr>
  </w:style>
  <w:style w:type="paragraph" w:styleId="Ttulo3">
    <w:name w:val="heading 3"/>
    <w:basedOn w:val="Normal"/>
    <w:next w:val="Normal"/>
    <w:link w:val="Ttulo3Car"/>
    <w:uiPriority w:val="9"/>
    <w:qFormat w:val="1"/>
    <w:rsid w:val="00A9645E"/>
    <w:pPr>
      <w:keepNext w:val="1"/>
      <w:numPr>
        <w:ilvl w:val="2"/>
        <w:numId w:val="4"/>
      </w:numPr>
      <w:spacing w:after="60" w:before="240"/>
      <w:outlineLvl w:val="2"/>
    </w:pPr>
    <w:rPr>
      <w:rFonts w:ascii="Cambria" w:hAnsi="Cambria"/>
      <w:b w:val="1"/>
      <w:bCs w:val="1"/>
      <w:sz w:val="26"/>
      <w:szCs w:val="26"/>
    </w:rPr>
  </w:style>
  <w:style w:type="paragraph" w:styleId="Ttulo4">
    <w:name w:val="heading 4"/>
    <w:basedOn w:val="Normal"/>
    <w:next w:val="Normal"/>
    <w:link w:val="Ttulo4Car"/>
    <w:uiPriority w:val="9"/>
    <w:qFormat w:val="1"/>
    <w:rsid w:val="00A9645E"/>
    <w:pPr>
      <w:keepNext w:val="1"/>
      <w:numPr>
        <w:ilvl w:val="3"/>
        <w:numId w:val="4"/>
      </w:numPr>
      <w:spacing w:after="60" w:before="240"/>
      <w:outlineLvl w:val="3"/>
    </w:pPr>
    <w:rPr>
      <w:rFonts w:ascii="Calibri" w:hAnsi="Calibri"/>
      <w:b w:val="1"/>
      <w:bCs w:val="1"/>
      <w:sz w:val="28"/>
      <w:szCs w:val="28"/>
    </w:rPr>
  </w:style>
  <w:style w:type="paragraph" w:styleId="Ttulo5">
    <w:name w:val="heading 5"/>
    <w:basedOn w:val="Normal"/>
    <w:next w:val="Normal"/>
    <w:link w:val="Ttulo5Car"/>
    <w:uiPriority w:val="9"/>
    <w:qFormat w:val="1"/>
    <w:rsid w:val="00A9645E"/>
    <w:pPr>
      <w:numPr>
        <w:ilvl w:val="4"/>
        <w:numId w:val="4"/>
      </w:numPr>
      <w:spacing w:after="60" w:before="240"/>
      <w:outlineLvl w:val="4"/>
    </w:pPr>
    <w:rPr>
      <w:rFonts w:ascii="Calibri" w:hAnsi="Calibri"/>
      <w:b w:val="1"/>
      <w:bCs w:val="1"/>
      <w:i w:val="1"/>
      <w:iCs w:val="1"/>
      <w:sz w:val="26"/>
      <w:szCs w:val="26"/>
    </w:rPr>
  </w:style>
  <w:style w:type="paragraph" w:styleId="Ttulo6">
    <w:name w:val="heading 6"/>
    <w:basedOn w:val="Normal"/>
    <w:next w:val="Normal"/>
    <w:link w:val="Ttulo6Car"/>
    <w:uiPriority w:val="9"/>
    <w:qFormat w:val="1"/>
    <w:rsid w:val="00A9645E"/>
    <w:pPr>
      <w:numPr>
        <w:ilvl w:val="5"/>
        <w:numId w:val="4"/>
      </w:numPr>
      <w:spacing w:after="60" w:before="240"/>
      <w:outlineLvl w:val="5"/>
    </w:pPr>
    <w:rPr>
      <w:rFonts w:ascii="Calibri" w:hAnsi="Calibri"/>
      <w:b w:val="1"/>
      <w:bCs w:val="1"/>
      <w:sz w:val="22"/>
      <w:szCs w:val="22"/>
    </w:rPr>
  </w:style>
  <w:style w:type="paragraph" w:styleId="Ttulo7">
    <w:name w:val="heading 7"/>
    <w:basedOn w:val="Normal"/>
    <w:next w:val="Normal"/>
    <w:link w:val="Ttulo7Car"/>
    <w:uiPriority w:val="9"/>
    <w:qFormat w:val="1"/>
    <w:rsid w:val="00A9645E"/>
    <w:pPr>
      <w:numPr>
        <w:ilvl w:val="6"/>
        <w:numId w:val="4"/>
      </w:numPr>
      <w:spacing w:after="60" w:before="240"/>
      <w:outlineLvl w:val="6"/>
    </w:pPr>
    <w:rPr>
      <w:rFonts w:ascii="Calibri" w:hAnsi="Calibri"/>
    </w:rPr>
  </w:style>
  <w:style w:type="paragraph" w:styleId="Ttulo8">
    <w:name w:val="heading 8"/>
    <w:basedOn w:val="Normal"/>
    <w:next w:val="Normal"/>
    <w:link w:val="Ttulo8Car"/>
    <w:uiPriority w:val="9"/>
    <w:qFormat w:val="1"/>
    <w:rsid w:val="00A9645E"/>
    <w:pPr>
      <w:numPr>
        <w:ilvl w:val="7"/>
        <w:numId w:val="4"/>
      </w:numPr>
      <w:spacing w:after="60" w:before="240"/>
      <w:outlineLvl w:val="7"/>
    </w:pPr>
    <w:rPr>
      <w:rFonts w:ascii="Calibri" w:hAnsi="Calibri"/>
      <w:i w:val="1"/>
      <w:iCs w:val="1"/>
    </w:rPr>
  </w:style>
  <w:style w:type="paragraph" w:styleId="Ttulo9">
    <w:name w:val="heading 9"/>
    <w:basedOn w:val="Normal"/>
    <w:next w:val="Normal"/>
    <w:link w:val="Ttulo9Car"/>
    <w:uiPriority w:val="9"/>
    <w:qFormat w:val="1"/>
    <w:rsid w:val="00A9645E"/>
    <w:pPr>
      <w:numPr>
        <w:ilvl w:val="8"/>
        <w:numId w:val="4"/>
      </w:numPr>
      <w:spacing w:after="60" w:before="240"/>
      <w:outlineLvl w:val="8"/>
    </w:pPr>
    <w:rPr>
      <w:rFonts w:ascii="Cambria" w:hAnsi="Cambria"/>
      <w:sz w:val="22"/>
      <w:szCs w:val="22"/>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2">
    <w:name w:val="Body Text 2"/>
    <w:basedOn w:val="Normal"/>
    <w:rPr>
      <w:rFonts w:ascii="Arial" w:cs="Arial" w:hAnsi="Arial"/>
      <w:b w:val="1"/>
      <w:bCs w:val="1"/>
      <w:sz w:val="36"/>
    </w:rPr>
  </w:style>
  <w:style w:type="table" w:styleId="Tablaconcuadrcula">
    <w:name w:val="Table Grid"/>
    <w:basedOn w:val="Tablanormal"/>
    <w:rsid w:val="00E25E9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semiHidden w:val="1"/>
    <w:rsid w:val="006F5708"/>
    <w:rPr>
      <w:rFonts w:ascii="Tahoma" w:cs="Tahoma" w:hAnsi="Tahoma"/>
      <w:sz w:val="16"/>
      <w:szCs w:val="16"/>
    </w:rPr>
  </w:style>
  <w:style w:type="character" w:styleId="Refdecomentario">
    <w:name w:val="annotation reference"/>
    <w:semiHidden w:val="1"/>
    <w:rsid w:val="001C71C2"/>
    <w:rPr>
      <w:sz w:val="16"/>
      <w:szCs w:val="16"/>
    </w:rPr>
  </w:style>
  <w:style w:type="paragraph" w:styleId="Textocomentario">
    <w:name w:val="annotation text"/>
    <w:basedOn w:val="Normal"/>
    <w:semiHidden w:val="1"/>
    <w:rsid w:val="001C71C2"/>
    <w:rPr>
      <w:sz w:val="20"/>
      <w:szCs w:val="20"/>
    </w:rPr>
  </w:style>
  <w:style w:type="paragraph" w:styleId="Listamedia2-nfasis21" w:customStyle="1">
    <w:name w:val="Lista media 2 - Énfasis 21"/>
    <w:hidden w:val="1"/>
    <w:uiPriority w:val="99"/>
    <w:semiHidden w:val="1"/>
    <w:rsid w:val="00D74B69"/>
    <w:rPr>
      <w:sz w:val="24"/>
      <w:szCs w:val="24"/>
      <w:lang w:eastAsia="es-ES" w:val="es-ES"/>
    </w:rPr>
  </w:style>
  <w:style w:type="numbering" w:styleId="Estilo1" w:customStyle="1">
    <w:name w:val="Estilo1"/>
    <w:rsid w:val="00741C67"/>
    <w:pPr>
      <w:numPr>
        <w:numId w:val="3"/>
      </w:numPr>
    </w:pPr>
  </w:style>
  <w:style w:type="character" w:styleId="Ttulo2Car" w:customStyle="1">
    <w:name w:val="Título 2 Car"/>
    <w:link w:val="Ttulo2"/>
    <w:uiPriority w:val="9"/>
    <w:rsid w:val="00A9645E"/>
    <w:rPr>
      <w:rFonts w:ascii="Cambria" w:hAnsi="Cambria"/>
      <w:b w:val="1"/>
      <w:bCs w:val="1"/>
      <w:i w:val="1"/>
      <w:iCs w:val="1"/>
      <w:sz w:val="28"/>
      <w:szCs w:val="28"/>
      <w:lang w:eastAsia="es-ES" w:val="es-ES"/>
    </w:rPr>
  </w:style>
  <w:style w:type="character" w:styleId="Ttulo3Car" w:customStyle="1">
    <w:name w:val="Título 3 Car"/>
    <w:link w:val="Ttulo3"/>
    <w:uiPriority w:val="9"/>
    <w:rsid w:val="00A9645E"/>
    <w:rPr>
      <w:rFonts w:ascii="Cambria" w:hAnsi="Cambria"/>
      <w:b w:val="1"/>
      <w:bCs w:val="1"/>
      <w:sz w:val="26"/>
      <w:szCs w:val="26"/>
      <w:lang w:eastAsia="es-ES" w:val="es-ES"/>
    </w:rPr>
  </w:style>
  <w:style w:type="character" w:styleId="Ttulo4Car" w:customStyle="1">
    <w:name w:val="Título 4 Car"/>
    <w:link w:val="Ttulo4"/>
    <w:uiPriority w:val="9"/>
    <w:rsid w:val="00A9645E"/>
    <w:rPr>
      <w:rFonts w:ascii="Calibri" w:hAnsi="Calibri"/>
      <w:b w:val="1"/>
      <w:bCs w:val="1"/>
      <w:sz w:val="28"/>
      <w:szCs w:val="28"/>
      <w:lang w:eastAsia="es-ES" w:val="es-ES"/>
    </w:rPr>
  </w:style>
  <w:style w:type="character" w:styleId="Ttulo5Car" w:customStyle="1">
    <w:name w:val="Título 5 Car"/>
    <w:link w:val="Ttulo5"/>
    <w:uiPriority w:val="9"/>
    <w:rsid w:val="00A9645E"/>
    <w:rPr>
      <w:rFonts w:ascii="Calibri" w:hAnsi="Calibri"/>
      <w:b w:val="1"/>
      <w:bCs w:val="1"/>
      <w:i w:val="1"/>
      <w:iCs w:val="1"/>
      <w:sz w:val="26"/>
      <w:szCs w:val="26"/>
      <w:lang w:eastAsia="es-ES" w:val="es-ES"/>
    </w:rPr>
  </w:style>
  <w:style w:type="character" w:styleId="Ttulo6Car" w:customStyle="1">
    <w:name w:val="Título 6 Car"/>
    <w:link w:val="Ttulo6"/>
    <w:uiPriority w:val="9"/>
    <w:rsid w:val="00A9645E"/>
    <w:rPr>
      <w:rFonts w:ascii="Calibri" w:hAnsi="Calibri"/>
      <w:b w:val="1"/>
      <w:bCs w:val="1"/>
      <w:sz w:val="22"/>
      <w:szCs w:val="22"/>
      <w:lang w:eastAsia="es-ES" w:val="es-ES"/>
    </w:rPr>
  </w:style>
  <w:style w:type="character" w:styleId="Ttulo7Car" w:customStyle="1">
    <w:name w:val="Título 7 Car"/>
    <w:link w:val="Ttulo7"/>
    <w:uiPriority w:val="9"/>
    <w:rsid w:val="00A9645E"/>
    <w:rPr>
      <w:rFonts w:ascii="Calibri" w:hAnsi="Calibri"/>
      <w:sz w:val="24"/>
      <w:szCs w:val="24"/>
      <w:lang w:eastAsia="es-ES" w:val="es-ES"/>
    </w:rPr>
  </w:style>
  <w:style w:type="character" w:styleId="Ttulo8Car" w:customStyle="1">
    <w:name w:val="Título 8 Car"/>
    <w:link w:val="Ttulo8"/>
    <w:uiPriority w:val="9"/>
    <w:rsid w:val="00A9645E"/>
    <w:rPr>
      <w:rFonts w:ascii="Calibri" w:hAnsi="Calibri"/>
      <w:i w:val="1"/>
      <w:iCs w:val="1"/>
      <w:sz w:val="24"/>
      <w:szCs w:val="24"/>
      <w:lang w:eastAsia="es-ES" w:val="es-ES"/>
    </w:rPr>
  </w:style>
  <w:style w:type="character" w:styleId="Ttulo9Car" w:customStyle="1">
    <w:name w:val="Título 9 Car"/>
    <w:link w:val="Ttulo9"/>
    <w:uiPriority w:val="9"/>
    <w:rsid w:val="00A9645E"/>
    <w:rPr>
      <w:rFonts w:ascii="Cambria" w:hAnsi="Cambria"/>
      <w:sz w:val="22"/>
      <w:szCs w:val="22"/>
      <w:lang w:eastAsia="es-ES" w:val="es-ES"/>
    </w:rPr>
  </w:style>
  <w:style w:type="character" w:styleId="Ttulo1Car" w:customStyle="1">
    <w:name w:val="Título 1 Car"/>
    <w:link w:val="Ttulo1"/>
    <w:rsid w:val="00707D6B"/>
    <w:rPr>
      <w:rFonts w:ascii="Arial" w:hAnsi="Arial"/>
      <w:b w:val="1"/>
      <w:bCs w:val="1"/>
      <w:sz w:val="22"/>
      <w:szCs w:val="24"/>
      <w:lang w:eastAsia="es-ES" w:val="es-ES"/>
    </w:rPr>
  </w:style>
  <w:style w:type="paragraph" w:styleId="Cuadrculamedia1-nfasis21" w:customStyle="1">
    <w:name w:val="Cuadrícula media 1 - Énfasis 21"/>
    <w:basedOn w:val="Normal"/>
    <w:uiPriority w:val="34"/>
    <w:qFormat w:val="1"/>
    <w:rsid w:val="00AC33B2"/>
    <w:pPr>
      <w:spacing w:after="200" w:line="276" w:lineRule="auto"/>
      <w:ind w:left="720"/>
      <w:contextualSpacing w:val="1"/>
    </w:pPr>
    <w:rPr>
      <w:rFonts w:ascii="Calibri" w:eastAsia="Calibri" w:hAnsi="Calibri"/>
      <w:sz w:val="22"/>
      <w:szCs w:val="22"/>
      <w:lang w:eastAsia="en-US"/>
    </w:rPr>
  </w:style>
  <w:style w:type="character" w:styleId="Hipervnculo">
    <w:name w:val="Hyperlink"/>
    <w:uiPriority w:val="99"/>
    <w:semiHidden w:val="1"/>
    <w:unhideWhenUsed w:val="1"/>
    <w:rsid w:val="00E71F12"/>
    <w:rPr>
      <w:color w:val="5f5f5f"/>
      <w:u w:val="single"/>
    </w:rPr>
  </w:style>
  <w:style w:type="paragraph" w:styleId="Prrafodelista">
    <w:name w:val="List Paragraph"/>
    <w:basedOn w:val="Normal"/>
    <w:uiPriority w:val="63"/>
    <w:qFormat w:val="1"/>
    <w:rsid w:val="002A0E3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IpS7mZEASf/JsiXI4CAA6prZpA==">AMUW2mVd1zaPqjZNpws9pQjvPQ4zjsLl4gpBC96JDtTVmwFrG+Uoc9P2f9yOqgJmo02TJTWbCyU8QjIPOVAYuOraPhr+r7nYTtqJJlqE2n9ufm2UVPYxdkA=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2021-08-02T16:42:00Z</dcterms:created>
  <dc:creator>Rocío Olguín</dc:creator>
</cp:coreProperties>
</file>