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5"/>
        <w:tblW w:w="0" w:type="auto"/>
        <w:tblLook w:val="04A0" w:firstRow="1" w:lastRow="0" w:firstColumn="1" w:lastColumn="0" w:noHBand="0" w:noVBand="1"/>
      </w:tblPr>
      <w:tblGrid>
        <w:gridCol w:w="1750"/>
        <w:gridCol w:w="7106"/>
        <w:gridCol w:w="1116"/>
      </w:tblGrid>
      <w:tr w:rsidR="00EA3F3E" w:rsidRPr="00260EE5" w14:paraId="5B4D3069" w14:textId="77777777" w:rsidTr="00EA3F3E">
        <w:tc>
          <w:tcPr>
            <w:tcW w:w="1304" w:type="dxa"/>
            <w:vAlign w:val="center"/>
          </w:tcPr>
          <w:p w14:paraId="5E880E0C" w14:textId="750F5B80" w:rsidR="00EA3F3E" w:rsidRPr="0001367A" w:rsidRDefault="00984F1D" w:rsidP="00EA3F3E">
            <w:pPr>
              <w:pStyle w:val="Ttulo1"/>
              <w:numPr>
                <w:ilvl w:val="0"/>
                <w:numId w:val="0"/>
              </w:numPr>
              <w:rPr>
                <w:rFonts w:cs="Arial"/>
              </w:rPr>
            </w:pPr>
            <w:r>
              <w:rPr>
                <w:noProof/>
                <w:lang w:val="en-US" w:eastAsia="en-US"/>
              </w:rPr>
              <w:drawing>
                <wp:inline distT="0" distB="0" distL="0" distR="0" wp14:anchorId="69363A2E" wp14:editId="6062DA24">
                  <wp:extent cx="974090" cy="418465"/>
                  <wp:effectExtent l="0" t="0" r="0" b="63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418465"/>
                          </a:xfrm>
                          <a:prstGeom prst="rect">
                            <a:avLst/>
                          </a:prstGeom>
                          <a:noFill/>
                          <a:ln>
                            <a:noFill/>
                          </a:ln>
                        </pic:spPr>
                      </pic:pic>
                    </a:graphicData>
                  </a:graphic>
                </wp:inline>
              </w:drawing>
            </w:r>
          </w:p>
        </w:tc>
        <w:tc>
          <w:tcPr>
            <w:tcW w:w="7837" w:type="dxa"/>
            <w:vAlign w:val="center"/>
          </w:tcPr>
          <w:p w14:paraId="248FC20B" w14:textId="77777777" w:rsidR="00EC001D" w:rsidRPr="00EC001D" w:rsidRDefault="00EC001D" w:rsidP="00EC001D">
            <w:pPr>
              <w:jc w:val="center"/>
              <w:rPr>
                <w:rFonts w:ascii="Arial" w:hAnsi="Arial" w:cs="Arial"/>
                <w:sz w:val="26"/>
                <w:szCs w:val="26"/>
                <w:lang w:val="es-MX"/>
              </w:rPr>
            </w:pPr>
            <w:r>
              <w:rPr>
                <w:rFonts w:ascii="Arial" w:hAnsi="Arial" w:cs="Arial"/>
                <w:sz w:val="26"/>
                <w:szCs w:val="26"/>
                <w:lang w:val="es-MX"/>
              </w:rPr>
              <w:t xml:space="preserve">LICENCIATURA </w:t>
            </w:r>
            <w:r w:rsidRPr="00EC001D">
              <w:rPr>
                <w:rFonts w:ascii="Arial" w:hAnsi="Arial" w:cs="Arial"/>
                <w:sz w:val="26"/>
                <w:szCs w:val="26"/>
                <w:lang w:val="es-MX"/>
              </w:rPr>
              <w:t xml:space="preserve">EN GESTIÓN </w:t>
            </w:r>
            <w:r w:rsidR="005D06C6">
              <w:rPr>
                <w:rFonts w:ascii="Arial" w:hAnsi="Arial" w:cs="Arial"/>
                <w:sz w:val="26"/>
                <w:szCs w:val="26"/>
                <w:lang w:val="es-MX"/>
              </w:rPr>
              <w:t>Y DESARROLLO TURÍSTICO</w:t>
            </w:r>
          </w:p>
          <w:p w14:paraId="3A13F81D" w14:textId="77777777" w:rsidR="00E01BD6" w:rsidRPr="00260EE5" w:rsidRDefault="00EC001D" w:rsidP="00EC001D">
            <w:pPr>
              <w:jc w:val="center"/>
              <w:rPr>
                <w:rFonts w:ascii="Arial" w:hAnsi="Arial" w:cs="Arial"/>
                <w:lang w:val="es-MX"/>
              </w:rPr>
            </w:pPr>
            <w:r>
              <w:rPr>
                <w:rFonts w:ascii="Arial" w:hAnsi="Arial" w:cs="Arial"/>
                <w:sz w:val="26"/>
                <w:szCs w:val="26"/>
                <w:lang w:val="es-MX"/>
              </w:rPr>
              <w:t>EN COMPETENCIAS PROFESIONALES</w:t>
            </w:r>
          </w:p>
        </w:tc>
        <w:tc>
          <w:tcPr>
            <w:tcW w:w="1032" w:type="dxa"/>
            <w:vAlign w:val="center"/>
          </w:tcPr>
          <w:p w14:paraId="2B223B64" w14:textId="77777777" w:rsidR="00EA3F3E" w:rsidRPr="0001367A" w:rsidRDefault="00F03F6D" w:rsidP="00EA3F3E">
            <w:pPr>
              <w:pStyle w:val="Ttulo1"/>
              <w:numPr>
                <w:ilvl w:val="0"/>
                <w:numId w:val="0"/>
              </w:numPr>
              <w:rPr>
                <w:rFonts w:cs="Arial"/>
              </w:rPr>
            </w:pPr>
            <w:r>
              <w:rPr>
                <w:noProof/>
                <w:lang w:val="en-US" w:eastAsia="en-US"/>
              </w:rPr>
              <w:drawing>
                <wp:inline distT="0" distB="0" distL="0" distR="0" wp14:anchorId="1C8A9F2F" wp14:editId="0D0997A8">
                  <wp:extent cx="571500" cy="485775"/>
                  <wp:effectExtent l="0" t="0" r="0" b="9525"/>
                  <wp:docPr id="2" name="Imagen 39"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descar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p>
        </w:tc>
      </w:tr>
    </w:tbl>
    <w:p w14:paraId="3B47181E" w14:textId="77777777" w:rsidR="00A60A1E" w:rsidRPr="00260EE5" w:rsidRDefault="00A60A1E" w:rsidP="00DC0B16">
      <w:pPr>
        <w:jc w:val="center"/>
        <w:rPr>
          <w:rFonts w:ascii="Arial" w:hAnsi="Arial" w:cs="Arial"/>
          <w:b/>
          <w:lang w:val="es-MX"/>
        </w:rPr>
      </w:pPr>
    </w:p>
    <w:p w14:paraId="317506EC" w14:textId="2B3971F5" w:rsidR="00D021C8" w:rsidRPr="007E44E2" w:rsidRDefault="007655CC" w:rsidP="00C26A0E">
      <w:pPr>
        <w:jc w:val="center"/>
        <w:rPr>
          <w:rFonts w:ascii="Arial" w:hAnsi="Arial" w:cs="Arial"/>
          <w:b/>
          <w:sz w:val="26"/>
          <w:szCs w:val="26"/>
          <w:lang w:val="es-MX"/>
        </w:rPr>
      </w:pPr>
      <w:r w:rsidRPr="007E44E2">
        <w:rPr>
          <w:rFonts w:ascii="Arial" w:hAnsi="Arial" w:cs="Arial"/>
          <w:b/>
          <w:sz w:val="26"/>
          <w:szCs w:val="26"/>
          <w:lang w:val="es-MX"/>
        </w:rPr>
        <w:t xml:space="preserve">ASIGNATURA </w:t>
      </w:r>
      <w:r w:rsidR="00906E01">
        <w:rPr>
          <w:rFonts w:ascii="Arial" w:hAnsi="Arial" w:cs="Arial"/>
          <w:b/>
          <w:sz w:val="26"/>
          <w:szCs w:val="26"/>
          <w:lang w:val="es-MX"/>
        </w:rPr>
        <w:t xml:space="preserve">DE </w:t>
      </w:r>
      <w:r w:rsidR="008C1A29">
        <w:rPr>
          <w:rFonts w:ascii="Arial" w:hAnsi="Arial" w:cs="Arial"/>
          <w:b/>
          <w:sz w:val="26"/>
          <w:szCs w:val="26"/>
          <w:lang w:val="es-MX"/>
        </w:rPr>
        <w:t>ECONOMICS</w:t>
      </w:r>
      <w:r w:rsidR="00596B47">
        <w:rPr>
          <w:rFonts w:ascii="Arial" w:hAnsi="Arial" w:cs="Arial"/>
          <w:b/>
          <w:sz w:val="26"/>
          <w:szCs w:val="26"/>
          <w:lang w:val="es-MX"/>
        </w:rPr>
        <w:t xml:space="preserve"> FOR TOURISM</w:t>
      </w:r>
    </w:p>
    <w:p w14:paraId="71976545" w14:textId="77777777" w:rsidR="00D021C8" w:rsidRPr="007E44E2" w:rsidRDefault="00D021C8" w:rsidP="00D021C8">
      <w:pPr>
        <w:jc w:val="center"/>
        <w:rPr>
          <w:rFonts w:ascii="Arial" w:hAnsi="Arial" w:cs="Arial"/>
          <w:b/>
          <w:sz w:val="26"/>
          <w:szCs w:val="26"/>
          <w:lang w:val="es-MX"/>
        </w:rPr>
      </w:pPr>
    </w:p>
    <w:p w14:paraId="58150A97" w14:textId="77777777" w:rsidR="00D021C8" w:rsidRPr="007E44E2" w:rsidRDefault="00D021C8" w:rsidP="00D021C8">
      <w:pPr>
        <w:rPr>
          <w:rFonts w:ascii="Arial" w:hAnsi="Arial" w:cs="Arial"/>
          <w:sz w:val="10"/>
          <w:szCs w:val="1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6105"/>
        <w:gridCol w:w="8"/>
      </w:tblGrid>
      <w:tr w:rsidR="00D021C8" w:rsidRPr="00816EFF" w14:paraId="4CB5D704" w14:textId="77777777" w:rsidTr="008C0F92">
        <w:trPr>
          <w:gridAfter w:val="1"/>
          <w:wAfter w:w="4" w:type="pct"/>
          <w:trHeight w:val="1687"/>
          <w:jc w:val="center"/>
        </w:trPr>
        <w:tc>
          <w:tcPr>
            <w:tcW w:w="1932" w:type="pct"/>
            <w:shd w:val="clear" w:color="auto" w:fill="D9D9D9"/>
          </w:tcPr>
          <w:p w14:paraId="3A442CE1" w14:textId="77777777" w:rsidR="00D021C8" w:rsidRPr="007E44E2" w:rsidRDefault="00D021C8" w:rsidP="00C64CB7">
            <w:pPr>
              <w:numPr>
                <w:ilvl w:val="0"/>
                <w:numId w:val="2"/>
              </w:numPr>
              <w:tabs>
                <w:tab w:val="clear" w:pos="720"/>
              </w:tabs>
              <w:ind w:left="402"/>
              <w:rPr>
                <w:rFonts w:ascii="Arial" w:hAnsi="Arial" w:cs="Arial"/>
                <w:b/>
                <w:lang w:val="es-MX"/>
              </w:rPr>
            </w:pPr>
            <w:r w:rsidRPr="007E44E2">
              <w:rPr>
                <w:rFonts w:ascii="Arial" w:hAnsi="Arial" w:cs="Arial"/>
                <w:b/>
                <w:lang w:val="es-MX"/>
              </w:rPr>
              <w:t>Competencias</w:t>
            </w:r>
          </w:p>
        </w:tc>
        <w:tc>
          <w:tcPr>
            <w:tcW w:w="3064" w:type="pct"/>
          </w:tcPr>
          <w:p w14:paraId="647A8E66" w14:textId="71EC8F0C" w:rsidR="00D021C8" w:rsidRPr="00816EFF" w:rsidRDefault="00F01548" w:rsidP="005D06C6">
            <w:pPr>
              <w:ind w:left="-74"/>
              <w:jc w:val="both"/>
              <w:rPr>
                <w:rFonts w:ascii="Arial" w:hAnsi="Arial" w:cs="Arial"/>
                <w:lang w:val="en-US"/>
              </w:rPr>
            </w:pPr>
            <w:r w:rsidRPr="00F01548">
              <w:rPr>
                <w:rFonts w:ascii="Arial" w:hAnsi="Arial" w:cs="Arial"/>
                <w:lang w:val="en-US"/>
              </w:rPr>
              <w:t>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the collaborative planning and competitiveness of the tourism industry.</w:t>
            </w:r>
          </w:p>
        </w:tc>
      </w:tr>
      <w:tr w:rsidR="00D021C8" w:rsidRPr="006E7D75" w14:paraId="1CC1B1AA" w14:textId="77777777" w:rsidTr="008C0F92">
        <w:trPr>
          <w:gridAfter w:val="1"/>
          <w:wAfter w:w="4" w:type="pct"/>
          <w:jc w:val="center"/>
        </w:trPr>
        <w:tc>
          <w:tcPr>
            <w:tcW w:w="1932" w:type="pct"/>
            <w:shd w:val="clear" w:color="auto" w:fill="D9D9D9"/>
          </w:tcPr>
          <w:p w14:paraId="770686DF" w14:textId="10B71D73" w:rsidR="00D021C8" w:rsidRPr="007E44E2" w:rsidRDefault="00596B47" w:rsidP="00C64CB7">
            <w:pPr>
              <w:numPr>
                <w:ilvl w:val="0"/>
                <w:numId w:val="2"/>
              </w:numPr>
              <w:tabs>
                <w:tab w:val="clear" w:pos="720"/>
              </w:tabs>
              <w:ind w:left="402"/>
              <w:rPr>
                <w:rFonts w:ascii="Arial" w:hAnsi="Arial" w:cs="Arial"/>
                <w:b/>
                <w:lang w:val="es-MX"/>
              </w:rPr>
            </w:pPr>
            <w:proofErr w:type="spellStart"/>
            <w:r>
              <w:rPr>
                <w:rFonts w:ascii="Arial" w:hAnsi="Arial" w:cs="Arial"/>
                <w:b/>
                <w:lang w:val="es-MX"/>
              </w:rPr>
              <w:t>Term</w:t>
            </w:r>
            <w:proofErr w:type="spellEnd"/>
          </w:p>
        </w:tc>
        <w:tc>
          <w:tcPr>
            <w:tcW w:w="3064" w:type="pct"/>
            <w:vAlign w:val="center"/>
          </w:tcPr>
          <w:p w14:paraId="507111B8" w14:textId="24AF4DAF" w:rsidR="00D021C8" w:rsidRPr="006E7D75" w:rsidRDefault="00F01548" w:rsidP="008C0F92">
            <w:pPr>
              <w:jc w:val="center"/>
              <w:rPr>
                <w:rFonts w:ascii="Arial" w:hAnsi="Arial" w:cs="Arial"/>
                <w:lang w:val="es-MX"/>
              </w:rPr>
            </w:pPr>
            <w:proofErr w:type="spellStart"/>
            <w:r>
              <w:rPr>
                <w:rFonts w:ascii="Arial" w:hAnsi="Arial" w:cs="Arial"/>
                <w:lang w:val="es-MX"/>
              </w:rPr>
              <w:t>Seventh</w:t>
            </w:r>
            <w:proofErr w:type="spellEnd"/>
            <w:r>
              <w:rPr>
                <w:rFonts w:ascii="Arial" w:hAnsi="Arial" w:cs="Arial"/>
                <w:lang w:val="es-MX"/>
              </w:rPr>
              <w:t xml:space="preserve"> </w:t>
            </w:r>
          </w:p>
        </w:tc>
      </w:tr>
      <w:tr w:rsidR="00F01548" w:rsidRPr="006E7D75" w14:paraId="24A734E8" w14:textId="77777777" w:rsidTr="008C0F92">
        <w:trPr>
          <w:gridAfter w:val="1"/>
          <w:wAfter w:w="4" w:type="pct"/>
          <w:jc w:val="center"/>
        </w:trPr>
        <w:tc>
          <w:tcPr>
            <w:tcW w:w="1932" w:type="pct"/>
            <w:shd w:val="clear" w:color="auto" w:fill="D9D9D9"/>
          </w:tcPr>
          <w:p w14:paraId="4DC976DC" w14:textId="6AC43361" w:rsidR="00F01548" w:rsidRPr="007E44E2" w:rsidRDefault="00F01548" w:rsidP="00F01548">
            <w:pPr>
              <w:numPr>
                <w:ilvl w:val="0"/>
                <w:numId w:val="2"/>
              </w:numPr>
              <w:tabs>
                <w:tab w:val="clear" w:pos="720"/>
              </w:tabs>
              <w:ind w:left="402"/>
              <w:rPr>
                <w:rFonts w:ascii="Arial" w:hAnsi="Arial" w:cs="Arial"/>
                <w:b/>
                <w:lang w:val="es-MX"/>
              </w:rPr>
            </w:pPr>
            <w:proofErr w:type="spellStart"/>
            <w:r>
              <w:rPr>
                <w:rFonts w:ascii="Arial" w:hAnsi="Arial" w:cs="Arial"/>
                <w:b/>
                <w:lang w:val="es-MX"/>
              </w:rPr>
              <w:t>Theory</w:t>
            </w:r>
            <w:proofErr w:type="spellEnd"/>
            <w:r>
              <w:rPr>
                <w:rFonts w:ascii="Arial" w:hAnsi="Arial" w:cs="Arial"/>
                <w:b/>
                <w:lang w:val="es-MX"/>
              </w:rPr>
              <w:t xml:space="preserve"> </w:t>
            </w:r>
            <w:proofErr w:type="spellStart"/>
            <w:r>
              <w:rPr>
                <w:rFonts w:ascii="Arial" w:hAnsi="Arial" w:cs="Arial"/>
                <w:b/>
                <w:lang w:val="es-MX"/>
              </w:rPr>
              <w:t>hours</w:t>
            </w:r>
            <w:proofErr w:type="spellEnd"/>
          </w:p>
        </w:tc>
        <w:tc>
          <w:tcPr>
            <w:tcW w:w="3064" w:type="pct"/>
            <w:vAlign w:val="center"/>
          </w:tcPr>
          <w:p w14:paraId="44E1C74A" w14:textId="27A2AD9F" w:rsidR="00F01548" w:rsidRPr="006E7D75" w:rsidRDefault="00F01548" w:rsidP="00F01548">
            <w:pPr>
              <w:jc w:val="center"/>
              <w:rPr>
                <w:rFonts w:ascii="Arial" w:hAnsi="Arial" w:cs="Arial"/>
                <w:lang w:val="es-MX"/>
              </w:rPr>
            </w:pPr>
            <w:r>
              <w:rPr>
                <w:rFonts w:ascii="Arial" w:hAnsi="Arial" w:cs="Arial"/>
                <w:lang w:val="es-MX"/>
              </w:rPr>
              <w:t>26</w:t>
            </w:r>
          </w:p>
        </w:tc>
      </w:tr>
      <w:tr w:rsidR="00F01548" w:rsidRPr="006E7D75" w14:paraId="6D746BC2" w14:textId="77777777" w:rsidTr="008C0F92">
        <w:trPr>
          <w:gridAfter w:val="1"/>
          <w:wAfter w:w="4" w:type="pct"/>
          <w:jc w:val="center"/>
        </w:trPr>
        <w:tc>
          <w:tcPr>
            <w:tcW w:w="1932" w:type="pct"/>
            <w:shd w:val="clear" w:color="auto" w:fill="D9D9D9"/>
          </w:tcPr>
          <w:p w14:paraId="3DA565A6" w14:textId="07C9B152" w:rsidR="00F01548" w:rsidRPr="007E44E2" w:rsidRDefault="00F01548" w:rsidP="00F01548">
            <w:pPr>
              <w:numPr>
                <w:ilvl w:val="0"/>
                <w:numId w:val="2"/>
              </w:numPr>
              <w:tabs>
                <w:tab w:val="clear" w:pos="720"/>
              </w:tabs>
              <w:ind w:left="402"/>
              <w:rPr>
                <w:rFonts w:ascii="Arial" w:hAnsi="Arial" w:cs="Arial"/>
                <w:b/>
                <w:lang w:val="es-MX"/>
              </w:rPr>
            </w:pPr>
            <w:r>
              <w:rPr>
                <w:rFonts w:ascii="Arial" w:hAnsi="Arial" w:cs="Arial"/>
                <w:b/>
                <w:lang w:val="es-MX"/>
              </w:rPr>
              <w:t>Practial hours</w:t>
            </w:r>
          </w:p>
        </w:tc>
        <w:tc>
          <w:tcPr>
            <w:tcW w:w="3064" w:type="pct"/>
            <w:vAlign w:val="center"/>
          </w:tcPr>
          <w:p w14:paraId="0D396215" w14:textId="26EB7EBC" w:rsidR="00F01548" w:rsidRPr="006E7D75" w:rsidRDefault="00F01548" w:rsidP="00F01548">
            <w:pPr>
              <w:jc w:val="center"/>
              <w:rPr>
                <w:rFonts w:ascii="Arial" w:hAnsi="Arial" w:cs="Arial"/>
                <w:lang w:val="es-MX"/>
              </w:rPr>
            </w:pPr>
            <w:r>
              <w:rPr>
                <w:rFonts w:ascii="Arial" w:hAnsi="Arial" w:cs="Arial"/>
                <w:lang w:val="es-MX"/>
              </w:rPr>
              <w:t>49</w:t>
            </w:r>
          </w:p>
        </w:tc>
      </w:tr>
      <w:tr w:rsidR="00F01548" w:rsidRPr="006E7D75" w14:paraId="536ADF41" w14:textId="77777777" w:rsidTr="008C0F92">
        <w:trPr>
          <w:gridAfter w:val="1"/>
          <w:wAfter w:w="4" w:type="pct"/>
          <w:trHeight w:val="304"/>
          <w:jc w:val="center"/>
        </w:trPr>
        <w:tc>
          <w:tcPr>
            <w:tcW w:w="1932" w:type="pct"/>
            <w:shd w:val="clear" w:color="auto" w:fill="D9D9D9"/>
          </w:tcPr>
          <w:p w14:paraId="2656F128" w14:textId="63C4F7C7" w:rsidR="00F01548" w:rsidRPr="007E44E2" w:rsidRDefault="00F01548" w:rsidP="00F01548">
            <w:pPr>
              <w:numPr>
                <w:ilvl w:val="0"/>
                <w:numId w:val="2"/>
              </w:numPr>
              <w:tabs>
                <w:tab w:val="clear" w:pos="720"/>
              </w:tabs>
              <w:ind w:left="402"/>
              <w:rPr>
                <w:rFonts w:ascii="Arial" w:hAnsi="Arial" w:cs="Arial"/>
                <w:b/>
                <w:lang w:val="es-MX"/>
              </w:rPr>
            </w:pPr>
            <w:r>
              <w:rPr>
                <w:rFonts w:ascii="Arial" w:hAnsi="Arial" w:cs="Arial"/>
                <w:b/>
                <w:lang w:val="es-MX"/>
              </w:rPr>
              <w:t>Total number of hours</w:t>
            </w:r>
          </w:p>
        </w:tc>
        <w:tc>
          <w:tcPr>
            <w:tcW w:w="3064" w:type="pct"/>
            <w:vAlign w:val="center"/>
          </w:tcPr>
          <w:p w14:paraId="706E52C9" w14:textId="3369C133" w:rsidR="00F01548" w:rsidRPr="006E7D75" w:rsidRDefault="00F01548" w:rsidP="00F01548">
            <w:pPr>
              <w:jc w:val="center"/>
              <w:rPr>
                <w:rFonts w:ascii="Arial" w:hAnsi="Arial" w:cs="Arial"/>
                <w:lang w:val="es-MX"/>
              </w:rPr>
            </w:pPr>
            <w:r>
              <w:rPr>
                <w:rFonts w:ascii="Arial" w:hAnsi="Arial" w:cs="Arial"/>
                <w:lang w:val="es-MX"/>
              </w:rPr>
              <w:t>75</w:t>
            </w:r>
          </w:p>
        </w:tc>
      </w:tr>
      <w:tr w:rsidR="00F01548" w:rsidRPr="006E7D75" w14:paraId="095A7A88" w14:textId="77777777" w:rsidTr="008C0F92">
        <w:trPr>
          <w:gridAfter w:val="1"/>
          <w:wAfter w:w="4" w:type="pct"/>
          <w:jc w:val="center"/>
        </w:trPr>
        <w:tc>
          <w:tcPr>
            <w:tcW w:w="1932" w:type="pct"/>
            <w:shd w:val="clear" w:color="auto" w:fill="D9D9D9"/>
          </w:tcPr>
          <w:p w14:paraId="4603B2BB" w14:textId="3F31BE61" w:rsidR="00F01548" w:rsidRPr="007E44E2" w:rsidRDefault="00F01548" w:rsidP="00F01548">
            <w:pPr>
              <w:numPr>
                <w:ilvl w:val="0"/>
                <w:numId w:val="2"/>
              </w:numPr>
              <w:tabs>
                <w:tab w:val="clear" w:pos="720"/>
              </w:tabs>
              <w:ind w:left="402"/>
              <w:rPr>
                <w:rFonts w:ascii="Arial" w:hAnsi="Arial" w:cs="Arial"/>
                <w:b/>
                <w:lang w:val="es-MX"/>
              </w:rPr>
            </w:pPr>
            <w:r>
              <w:rPr>
                <w:rFonts w:ascii="Arial" w:hAnsi="Arial" w:cs="Arial"/>
                <w:b/>
                <w:lang w:val="es-MX"/>
              </w:rPr>
              <w:t>Hours per week</w:t>
            </w:r>
          </w:p>
        </w:tc>
        <w:tc>
          <w:tcPr>
            <w:tcW w:w="3064" w:type="pct"/>
            <w:vAlign w:val="center"/>
          </w:tcPr>
          <w:p w14:paraId="16EC7BEA" w14:textId="7B257F44" w:rsidR="00F01548" w:rsidRPr="006E7D75" w:rsidRDefault="00F01548" w:rsidP="00F01548">
            <w:pPr>
              <w:jc w:val="center"/>
              <w:rPr>
                <w:rFonts w:ascii="Arial" w:hAnsi="Arial" w:cs="Arial"/>
                <w:lang w:val="es-MX"/>
              </w:rPr>
            </w:pPr>
            <w:r>
              <w:rPr>
                <w:rFonts w:ascii="Arial" w:hAnsi="Arial" w:cs="Arial"/>
                <w:lang w:val="es-MX"/>
              </w:rPr>
              <w:t>5</w:t>
            </w:r>
          </w:p>
        </w:tc>
      </w:tr>
      <w:tr w:rsidR="00F01548" w:rsidRPr="00816EFF" w14:paraId="6463D028" w14:textId="77777777" w:rsidTr="00CA68A5">
        <w:trPr>
          <w:trHeight w:val="247"/>
          <w:jc w:val="center"/>
        </w:trPr>
        <w:tc>
          <w:tcPr>
            <w:tcW w:w="1932" w:type="pct"/>
            <w:shd w:val="clear" w:color="auto" w:fill="D9D9D9"/>
          </w:tcPr>
          <w:p w14:paraId="6F1B618F" w14:textId="72BD0EB2" w:rsidR="00F01548" w:rsidRPr="007E44E2" w:rsidRDefault="00F01548" w:rsidP="00F01548">
            <w:pPr>
              <w:numPr>
                <w:ilvl w:val="0"/>
                <w:numId w:val="2"/>
              </w:numPr>
              <w:tabs>
                <w:tab w:val="clear" w:pos="720"/>
              </w:tabs>
              <w:ind w:left="402"/>
              <w:rPr>
                <w:rFonts w:ascii="Arial" w:hAnsi="Arial" w:cs="Arial"/>
                <w:b/>
                <w:lang w:val="es-MX"/>
              </w:rPr>
            </w:pPr>
            <w:r>
              <w:rPr>
                <w:rFonts w:ascii="Arial" w:hAnsi="Arial" w:cs="Arial"/>
                <w:b/>
                <w:lang w:val="es-MX"/>
              </w:rPr>
              <w:t>Learning objective</w:t>
            </w:r>
          </w:p>
        </w:tc>
        <w:tc>
          <w:tcPr>
            <w:tcW w:w="3068" w:type="pct"/>
            <w:gridSpan w:val="2"/>
          </w:tcPr>
          <w:p w14:paraId="087AA6F6" w14:textId="2CD9C2EE" w:rsidR="00F01548" w:rsidRPr="00816EFF" w:rsidRDefault="00F01548" w:rsidP="00F01548">
            <w:pPr>
              <w:jc w:val="both"/>
              <w:rPr>
                <w:rFonts w:ascii="Arial" w:hAnsi="Arial" w:cs="Arial"/>
                <w:lang w:val="en-US"/>
              </w:rPr>
            </w:pPr>
            <w:r w:rsidRPr="00F01548">
              <w:rPr>
                <w:rFonts w:ascii="Arial" w:hAnsi="Arial" w:cs="Arial"/>
                <w:lang w:val="en-US"/>
              </w:rPr>
              <w:t>The student will evaluate tourism supply and demand, through the analysis of the impact of economic indicators and trends, in order to propose tourism products and services.</w:t>
            </w:r>
          </w:p>
        </w:tc>
      </w:tr>
    </w:tbl>
    <w:p w14:paraId="64356F7D" w14:textId="77777777" w:rsidR="00D021C8" w:rsidRPr="00816EFF" w:rsidRDefault="00D021C8" w:rsidP="00D021C8">
      <w:pPr>
        <w:rPr>
          <w:rFonts w:ascii="Arial" w:hAnsi="Arial" w:cs="Arial"/>
          <w:sz w:val="10"/>
          <w:szCs w:val="10"/>
          <w:lang w:val="en-US"/>
        </w:rPr>
      </w:pPr>
    </w:p>
    <w:p w14:paraId="7102E9E5" w14:textId="77777777" w:rsidR="00884658" w:rsidRPr="00816EFF" w:rsidRDefault="00884658" w:rsidP="00D021C8">
      <w:pPr>
        <w:rPr>
          <w:rFonts w:ascii="Arial" w:hAnsi="Arial" w:cs="Arial"/>
          <w:sz w:val="10"/>
          <w:szCs w:val="10"/>
          <w:lang w:val="en-US"/>
        </w:rPr>
      </w:pPr>
    </w:p>
    <w:p w14:paraId="17D3EE14" w14:textId="77777777" w:rsidR="00884658" w:rsidRPr="00816EFF" w:rsidRDefault="00884658" w:rsidP="00D021C8">
      <w:pPr>
        <w:rPr>
          <w:rFonts w:ascii="Arial" w:hAnsi="Arial" w:cs="Arial"/>
          <w:sz w:val="10"/>
          <w:szCs w:val="10"/>
          <w:lang w:val="en-US"/>
        </w:rPr>
      </w:pPr>
    </w:p>
    <w:p w14:paraId="386140B8" w14:textId="77777777" w:rsidR="00884658" w:rsidRPr="00816EFF" w:rsidRDefault="00884658" w:rsidP="00D021C8">
      <w:pPr>
        <w:rPr>
          <w:rFonts w:ascii="Arial" w:hAnsi="Arial" w:cs="Arial"/>
          <w:sz w:val="10"/>
          <w:szCs w:val="10"/>
          <w:lang w:val="en-US"/>
        </w:rPr>
      </w:pPr>
    </w:p>
    <w:p w14:paraId="05FCA951" w14:textId="77777777" w:rsidR="00884658" w:rsidRPr="00816EFF" w:rsidRDefault="00884658" w:rsidP="00D021C8">
      <w:pPr>
        <w:rPr>
          <w:rFonts w:ascii="Arial" w:hAnsi="Arial" w:cs="Arial"/>
          <w:sz w:val="10"/>
          <w:szCs w:val="1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1"/>
        <w:gridCol w:w="1391"/>
        <w:gridCol w:w="1393"/>
        <w:gridCol w:w="1397"/>
      </w:tblGrid>
      <w:tr w:rsidR="00D021C8" w:rsidRPr="007E44E2" w14:paraId="4ED839E5" w14:textId="77777777" w:rsidTr="00C64CB7">
        <w:trPr>
          <w:jc w:val="center"/>
        </w:trPr>
        <w:tc>
          <w:tcPr>
            <w:tcW w:w="2902" w:type="pct"/>
            <w:vMerge w:val="restart"/>
            <w:shd w:val="clear" w:color="auto" w:fill="D9D9D9"/>
            <w:vAlign w:val="center"/>
          </w:tcPr>
          <w:p w14:paraId="48F82D11" w14:textId="5D395EED" w:rsidR="00D021C8" w:rsidRPr="007E44E2" w:rsidRDefault="00596B47" w:rsidP="00C64CB7">
            <w:pPr>
              <w:jc w:val="center"/>
              <w:rPr>
                <w:rFonts w:ascii="Arial" w:hAnsi="Arial" w:cs="Arial"/>
                <w:b/>
                <w:lang w:val="es-MX"/>
              </w:rPr>
            </w:pPr>
            <w:proofErr w:type="spellStart"/>
            <w:r>
              <w:rPr>
                <w:rFonts w:ascii="Arial" w:hAnsi="Arial" w:cs="Arial"/>
                <w:b/>
                <w:lang w:val="es-MX"/>
              </w:rPr>
              <w:t>Learning</w:t>
            </w:r>
            <w:proofErr w:type="spellEnd"/>
            <w:r>
              <w:rPr>
                <w:rFonts w:ascii="Arial" w:hAnsi="Arial" w:cs="Arial"/>
                <w:b/>
                <w:lang w:val="es-MX"/>
              </w:rPr>
              <w:t xml:space="preserve"> </w:t>
            </w:r>
            <w:proofErr w:type="spellStart"/>
            <w:r>
              <w:rPr>
                <w:rFonts w:ascii="Arial" w:hAnsi="Arial" w:cs="Arial"/>
                <w:b/>
                <w:lang w:val="es-MX"/>
              </w:rPr>
              <w:t>units</w:t>
            </w:r>
            <w:proofErr w:type="spellEnd"/>
            <w:r>
              <w:rPr>
                <w:rFonts w:ascii="Arial" w:hAnsi="Arial" w:cs="Arial"/>
                <w:b/>
                <w:lang w:val="es-MX"/>
              </w:rPr>
              <w:t xml:space="preserve"> </w:t>
            </w:r>
          </w:p>
        </w:tc>
        <w:tc>
          <w:tcPr>
            <w:tcW w:w="2098" w:type="pct"/>
            <w:gridSpan w:val="3"/>
            <w:shd w:val="clear" w:color="auto" w:fill="D9D9D9"/>
            <w:vAlign w:val="center"/>
          </w:tcPr>
          <w:p w14:paraId="73E5B832" w14:textId="7ABBFFA0" w:rsidR="00D021C8" w:rsidRPr="007E44E2" w:rsidRDefault="00596B47" w:rsidP="00C64CB7">
            <w:pPr>
              <w:jc w:val="center"/>
              <w:rPr>
                <w:rFonts w:ascii="Arial" w:hAnsi="Arial" w:cs="Arial"/>
                <w:b/>
                <w:lang w:val="es-MX"/>
              </w:rPr>
            </w:pPr>
            <w:r>
              <w:rPr>
                <w:rFonts w:ascii="Arial" w:hAnsi="Arial" w:cs="Arial"/>
                <w:b/>
                <w:lang w:val="es-MX"/>
              </w:rPr>
              <w:t>hours</w:t>
            </w:r>
          </w:p>
        </w:tc>
      </w:tr>
      <w:tr w:rsidR="00D021C8" w:rsidRPr="007E44E2" w14:paraId="5BCA78F3" w14:textId="77777777" w:rsidTr="00B271E6">
        <w:trPr>
          <w:trHeight w:val="289"/>
          <w:jc w:val="center"/>
        </w:trPr>
        <w:tc>
          <w:tcPr>
            <w:tcW w:w="2902" w:type="pct"/>
            <w:vMerge/>
            <w:shd w:val="clear" w:color="auto" w:fill="D9D9D9"/>
            <w:vAlign w:val="center"/>
          </w:tcPr>
          <w:p w14:paraId="5831D70A" w14:textId="77777777" w:rsidR="00D021C8" w:rsidRPr="007E44E2" w:rsidRDefault="00D021C8" w:rsidP="00C64CB7">
            <w:pPr>
              <w:jc w:val="center"/>
              <w:rPr>
                <w:rFonts w:ascii="Arial" w:hAnsi="Arial" w:cs="Arial"/>
                <w:b/>
                <w:lang w:val="es-MX"/>
              </w:rPr>
            </w:pPr>
          </w:p>
        </w:tc>
        <w:tc>
          <w:tcPr>
            <w:tcW w:w="698" w:type="pct"/>
            <w:shd w:val="clear" w:color="auto" w:fill="D9D9D9"/>
            <w:vAlign w:val="center"/>
          </w:tcPr>
          <w:p w14:paraId="0B13741A" w14:textId="245644D5" w:rsidR="00D021C8" w:rsidRPr="007E44E2" w:rsidRDefault="00596B47" w:rsidP="00D021C8">
            <w:pPr>
              <w:jc w:val="center"/>
              <w:rPr>
                <w:rFonts w:ascii="Arial" w:hAnsi="Arial" w:cs="Arial"/>
                <w:b/>
                <w:lang w:val="es-MX"/>
              </w:rPr>
            </w:pPr>
            <w:r>
              <w:rPr>
                <w:rFonts w:ascii="Arial" w:hAnsi="Arial" w:cs="Arial"/>
                <w:b/>
                <w:lang w:val="es-MX"/>
              </w:rPr>
              <w:t>Theory</w:t>
            </w:r>
          </w:p>
        </w:tc>
        <w:tc>
          <w:tcPr>
            <w:tcW w:w="699" w:type="pct"/>
            <w:shd w:val="clear" w:color="auto" w:fill="D9D9D9"/>
            <w:vAlign w:val="center"/>
          </w:tcPr>
          <w:p w14:paraId="0459B848" w14:textId="089CFF08" w:rsidR="00D021C8" w:rsidRPr="007E44E2" w:rsidRDefault="00596B47" w:rsidP="00C64CB7">
            <w:pPr>
              <w:jc w:val="center"/>
              <w:rPr>
                <w:rFonts w:ascii="Arial" w:hAnsi="Arial" w:cs="Arial"/>
                <w:b/>
                <w:lang w:val="es-MX"/>
              </w:rPr>
            </w:pPr>
            <w:r>
              <w:rPr>
                <w:rFonts w:ascii="Arial" w:hAnsi="Arial" w:cs="Arial"/>
                <w:b/>
                <w:lang w:val="es-MX"/>
              </w:rPr>
              <w:t>Practice</w:t>
            </w:r>
          </w:p>
        </w:tc>
        <w:tc>
          <w:tcPr>
            <w:tcW w:w="701" w:type="pct"/>
            <w:shd w:val="clear" w:color="auto" w:fill="D9D9D9"/>
            <w:vAlign w:val="center"/>
          </w:tcPr>
          <w:p w14:paraId="00FF436E" w14:textId="66128F86" w:rsidR="00D021C8" w:rsidRPr="007E44E2" w:rsidRDefault="00596B47" w:rsidP="00C64CB7">
            <w:pPr>
              <w:jc w:val="center"/>
              <w:rPr>
                <w:rFonts w:ascii="Arial" w:hAnsi="Arial" w:cs="Arial"/>
                <w:b/>
                <w:lang w:val="es-MX"/>
              </w:rPr>
            </w:pPr>
            <w:r>
              <w:rPr>
                <w:rFonts w:ascii="Arial" w:hAnsi="Arial" w:cs="Arial"/>
                <w:b/>
                <w:lang w:val="es-MX"/>
              </w:rPr>
              <w:t>Total</w:t>
            </w:r>
          </w:p>
        </w:tc>
      </w:tr>
      <w:tr w:rsidR="00F01548" w:rsidRPr="007E44E2" w14:paraId="75215AC4" w14:textId="77777777" w:rsidTr="00CA68A5">
        <w:trPr>
          <w:trHeight w:val="349"/>
          <w:jc w:val="center"/>
        </w:trPr>
        <w:tc>
          <w:tcPr>
            <w:tcW w:w="2902" w:type="pct"/>
          </w:tcPr>
          <w:p w14:paraId="018EDFA5" w14:textId="5BB5733E" w:rsidR="00F01548" w:rsidRPr="0001367A" w:rsidRDefault="00F01548" w:rsidP="00F01548">
            <w:pPr>
              <w:pStyle w:val="Ttulo1"/>
              <w:numPr>
                <w:ilvl w:val="0"/>
                <w:numId w:val="0"/>
              </w:numPr>
              <w:jc w:val="left"/>
              <w:rPr>
                <w:rFonts w:cs="Arial"/>
                <w:sz w:val="24"/>
                <w:lang w:val="es-MX"/>
              </w:rPr>
            </w:pPr>
            <w:r w:rsidRPr="00721D66">
              <w:t xml:space="preserve">I. </w:t>
            </w:r>
            <w:proofErr w:type="spellStart"/>
            <w:r w:rsidRPr="00721D66">
              <w:t>Microeconomics</w:t>
            </w:r>
            <w:proofErr w:type="spellEnd"/>
          </w:p>
        </w:tc>
        <w:tc>
          <w:tcPr>
            <w:tcW w:w="698" w:type="pct"/>
            <w:tcBorders>
              <w:top w:val="single" w:sz="8" w:space="0" w:color="000000"/>
              <w:left w:val="single" w:sz="8" w:space="0" w:color="000000"/>
              <w:bottom w:val="single" w:sz="8" w:space="0" w:color="000000"/>
              <w:right w:val="single" w:sz="8" w:space="0" w:color="000000"/>
            </w:tcBorders>
            <w:shd w:val="clear" w:color="auto" w:fill="auto"/>
          </w:tcPr>
          <w:p w14:paraId="612661F4" w14:textId="673C7598" w:rsidR="00F01548" w:rsidRDefault="00F01548" w:rsidP="00F01548">
            <w:pPr>
              <w:jc w:val="center"/>
              <w:rPr>
                <w:rFonts w:ascii="Arial" w:hAnsi="Arial" w:cs="Arial"/>
                <w:color w:val="000000"/>
                <w:sz w:val="26"/>
                <w:szCs w:val="26"/>
                <w:lang w:val="es-MX" w:eastAsia="es-MX"/>
              </w:rPr>
            </w:pPr>
            <w:r>
              <w:rPr>
                <w:rFonts w:ascii="Arial" w:hAnsi="Arial" w:cs="Arial"/>
                <w:color w:val="000000"/>
                <w:sz w:val="26"/>
                <w:szCs w:val="26"/>
                <w:lang w:val="es-MX" w:eastAsia="es-MX"/>
              </w:rPr>
              <w:t>10</w:t>
            </w:r>
          </w:p>
        </w:tc>
        <w:tc>
          <w:tcPr>
            <w:tcW w:w="699" w:type="pct"/>
            <w:tcBorders>
              <w:top w:val="single" w:sz="8" w:space="0" w:color="000000"/>
              <w:left w:val="single" w:sz="8" w:space="0" w:color="000000"/>
              <w:bottom w:val="single" w:sz="8" w:space="0" w:color="000000"/>
              <w:right w:val="single" w:sz="8" w:space="0" w:color="000000"/>
            </w:tcBorders>
            <w:shd w:val="clear" w:color="auto" w:fill="auto"/>
          </w:tcPr>
          <w:p w14:paraId="1888C382" w14:textId="157836BE" w:rsidR="00F01548" w:rsidRDefault="00F01548" w:rsidP="00F01548">
            <w:pPr>
              <w:jc w:val="center"/>
              <w:rPr>
                <w:rFonts w:ascii="Arial" w:hAnsi="Arial" w:cs="Arial"/>
                <w:color w:val="000000"/>
                <w:sz w:val="26"/>
                <w:szCs w:val="26"/>
              </w:rPr>
            </w:pPr>
            <w:r>
              <w:rPr>
                <w:rFonts w:ascii="Arial" w:hAnsi="Arial" w:cs="Arial"/>
                <w:color w:val="000000"/>
                <w:sz w:val="26"/>
                <w:szCs w:val="26"/>
              </w:rPr>
              <w:t>20</w:t>
            </w:r>
          </w:p>
        </w:tc>
        <w:tc>
          <w:tcPr>
            <w:tcW w:w="701" w:type="pct"/>
            <w:tcBorders>
              <w:top w:val="single" w:sz="8" w:space="0" w:color="000000"/>
              <w:left w:val="single" w:sz="8" w:space="0" w:color="000000"/>
              <w:bottom w:val="single" w:sz="8" w:space="0" w:color="000000"/>
              <w:right w:val="single" w:sz="8" w:space="0" w:color="000000"/>
            </w:tcBorders>
            <w:shd w:val="clear" w:color="auto" w:fill="auto"/>
          </w:tcPr>
          <w:p w14:paraId="51C10673" w14:textId="3FD8C76D" w:rsidR="00F01548" w:rsidRDefault="00F01548" w:rsidP="00F01548">
            <w:pPr>
              <w:jc w:val="center"/>
              <w:rPr>
                <w:rFonts w:ascii="Arial" w:hAnsi="Arial" w:cs="Arial"/>
                <w:color w:val="000000"/>
                <w:sz w:val="26"/>
                <w:szCs w:val="26"/>
              </w:rPr>
            </w:pPr>
            <w:r>
              <w:rPr>
                <w:rFonts w:ascii="Arial" w:hAnsi="Arial" w:cs="Arial"/>
                <w:color w:val="000000"/>
                <w:sz w:val="26"/>
                <w:szCs w:val="26"/>
              </w:rPr>
              <w:t>30</w:t>
            </w:r>
          </w:p>
        </w:tc>
      </w:tr>
      <w:tr w:rsidR="00F01548" w:rsidRPr="007E44E2" w14:paraId="34F46850" w14:textId="77777777" w:rsidTr="008C0F92">
        <w:trPr>
          <w:trHeight w:val="336"/>
          <w:jc w:val="center"/>
        </w:trPr>
        <w:tc>
          <w:tcPr>
            <w:tcW w:w="2902" w:type="pct"/>
          </w:tcPr>
          <w:p w14:paraId="1BA40E1C" w14:textId="5B13012A" w:rsidR="00F01548" w:rsidRPr="00816EFF" w:rsidRDefault="00F01548" w:rsidP="00F01548">
            <w:pPr>
              <w:pStyle w:val="Ttulo1"/>
              <w:numPr>
                <w:ilvl w:val="0"/>
                <w:numId w:val="0"/>
              </w:numPr>
              <w:jc w:val="left"/>
              <w:rPr>
                <w:rFonts w:cs="Arial"/>
                <w:sz w:val="24"/>
                <w:lang w:val="en-US"/>
              </w:rPr>
            </w:pPr>
            <w:r w:rsidRPr="00721D66">
              <w:t xml:space="preserve">II. </w:t>
            </w:r>
            <w:proofErr w:type="spellStart"/>
            <w:r w:rsidRPr="00721D66">
              <w:t>Macroeconomics</w:t>
            </w:r>
            <w:proofErr w:type="spellEnd"/>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7FBE1A37" w14:textId="7A678779" w:rsidR="00F01548" w:rsidRDefault="00F01548" w:rsidP="00F01548">
            <w:pPr>
              <w:jc w:val="center"/>
              <w:rPr>
                <w:rFonts w:ascii="Arial" w:hAnsi="Arial" w:cs="Arial"/>
                <w:color w:val="000000"/>
                <w:sz w:val="26"/>
                <w:szCs w:val="26"/>
                <w:lang w:val="es-MX" w:eastAsia="es-MX"/>
              </w:rPr>
            </w:pPr>
            <w:r>
              <w:rPr>
                <w:rFonts w:ascii="Arial" w:hAnsi="Arial" w:cs="Arial"/>
                <w:color w:val="000000"/>
                <w:sz w:val="26"/>
                <w:szCs w:val="26"/>
                <w:lang w:val="es-MX" w:eastAsia="es-MX"/>
              </w:rPr>
              <w:t>10</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B00AC36" w14:textId="70C515DB" w:rsidR="00F01548" w:rsidRDefault="00F01548" w:rsidP="00F01548">
            <w:pPr>
              <w:jc w:val="center"/>
              <w:rPr>
                <w:rFonts w:ascii="Arial" w:hAnsi="Arial" w:cs="Arial"/>
                <w:color w:val="000000"/>
                <w:sz w:val="26"/>
                <w:szCs w:val="26"/>
              </w:rPr>
            </w:pPr>
            <w:r>
              <w:rPr>
                <w:rFonts w:ascii="Arial" w:hAnsi="Arial" w:cs="Arial"/>
                <w:color w:val="000000"/>
                <w:sz w:val="26"/>
                <w:szCs w:val="26"/>
              </w:rPr>
              <w:t>20</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23DB73C1" w14:textId="53E457C9" w:rsidR="00F01548" w:rsidRDefault="00F01548" w:rsidP="00F01548">
            <w:pPr>
              <w:jc w:val="center"/>
              <w:rPr>
                <w:rFonts w:ascii="Arial" w:hAnsi="Arial" w:cs="Arial"/>
                <w:color w:val="000000"/>
                <w:sz w:val="26"/>
                <w:szCs w:val="26"/>
              </w:rPr>
            </w:pPr>
            <w:r>
              <w:rPr>
                <w:rFonts w:ascii="Arial" w:hAnsi="Arial" w:cs="Arial"/>
                <w:color w:val="000000"/>
                <w:sz w:val="26"/>
                <w:szCs w:val="26"/>
              </w:rPr>
              <w:t>30</w:t>
            </w:r>
          </w:p>
        </w:tc>
      </w:tr>
      <w:tr w:rsidR="00F01548" w:rsidRPr="007E44E2" w14:paraId="71C7D5A5" w14:textId="77777777" w:rsidTr="008C0F92">
        <w:trPr>
          <w:trHeight w:val="336"/>
          <w:jc w:val="center"/>
        </w:trPr>
        <w:tc>
          <w:tcPr>
            <w:tcW w:w="2902" w:type="pct"/>
          </w:tcPr>
          <w:p w14:paraId="1F529D8E" w14:textId="03209AD4" w:rsidR="00F01548" w:rsidRPr="00816EFF" w:rsidRDefault="00F01548" w:rsidP="00F01548">
            <w:pPr>
              <w:pStyle w:val="Ttulo1"/>
              <w:numPr>
                <w:ilvl w:val="0"/>
                <w:numId w:val="0"/>
              </w:numPr>
              <w:tabs>
                <w:tab w:val="left" w:pos="1815"/>
              </w:tabs>
              <w:jc w:val="both"/>
              <w:rPr>
                <w:rFonts w:cs="Arial"/>
                <w:sz w:val="24"/>
                <w:lang w:val="en-US"/>
              </w:rPr>
            </w:pPr>
            <w:r w:rsidRPr="00F01548">
              <w:rPr>
                <w:lang w:val="en-US"/>
              </w:rPr>
              <w:t>III. Economic trends applicable to Tourism</w:t>
            </w:r>
          </w:p>
        </w:tc>
        <w:tc>
          <w:tcPr>
            <w:tcW w:w="698" w:type="pct"/>
            <w:tcBorders>
              <w:top w:val="single" w:sz="8" w:space="0" w:color="000000"/>
              <w:left w:val="single" w:sz="8" w:space="0" w:color="000000"/>
              <w:bottom w:val="single" w:sz="8" w:space="0" w:color="000000"/>
              <w:right w:val="single" w:sz="8" w:space="0" w:color="000000"/>
            </w:tcBorders>
            <w:shd w:val="clear" w:color="FFFFFF" w:fill="FFFFFF"/>
          </w:tcPr>
          <w:p w14:paraId="3F7317EB" w14:textId="7A08A324" w:rsidR="00F01548" w:rsidRDefault="00F01548" w:rsidP="00F01548">
            <w:pPr>
              <w:jc w:val="center"/>
              <w:rPr>
                <w:rFonts w:ascii="Arial" w:hAnsi="Arial" w:cs="Arial"/>
                <w:color w:val="000000"/>
                <w:sz w:val="26"/>
                <w:szCs w:val="26"/>
                <w:lang w:val="es-MX" w:eastAsia="es-MX"/>
              </w:rPr>
            </w:pPr>
            <w:r>
              <w:rPr>
                <w:rFonts w:ascii="Arial" w:hAnsi="Arial" w:cs="Arial"/>
                <w:color w:val="000000"/>
                <w:sz w:val="26"/>
                <w:szCs w:val="26"/>
                <w:lang w:val="es-MX" w:eastAsia="es-MX"/>
              </w:rPr>
              <w:t>6</w:t>
            </w:r>
          </w:p>
        </w:tc>
        <w:tc>
          <w:tcPr>
            <w:tcW w:w="699" w:type="pct"/>
            <w:tcBorders>
              <w:top w:val="single" w:sz="8" w:space="0" w:color="000000"/>
              <w:left w:val="single" w:sz="8" w:space="0" w:color="000000"/>
              <w:bottom w:val="single" w:sz="8" w:space="0" w:color="000000"/>
              <w:right w:val="single" w:sz="8" w:space="0" w:color="000000"/>
            </w:tcBorders>
            <w:shd w:val="clear" w:color="FFFFFF" w:fill="FFFFFF"/>
          </w:tcPr>
          <w:p w14:paraId="3D696937" w14:textId="38679636" w:rsidR="00F01548" w:rsidRDefault="00F01548" w:rsidP="00F01548">
            <w:pPr>
              <w:jc w:val="center"/>
              <w:rPr>
                <w:rFonts w:ascii="Arial" w:hAnsi="Arial" w:cs="Arial"/>
                <w:color w:val="000000"/>
                <w:sz w:val="26"/>
                <w:szCs w:val="26"/>
              </w:rPr>
            </w:pPr>
            <w:r>
              <w:rPr>
                <w:rFonts w:ascii="Arial" w:hAnsi="Arial" w:cs="Arial"/>
                <w:color w:val="000000"/>
                <w:sz w:val="26"/>
                <w:szCs w:val="26"/>
              </w:rPr>
              <w:t>9</w:t>
            </w:r>
          </w:p>
        </w:tc>
        <w:tc>
          <w:tcPr>
            <w:tcW w:w="701" w:type="pct"/>
            <w:tcBorders>
              <w:top w:val="single" w:sz="8" w:space="0" w:color="000000"/>
              <w:left w:val="single" w:sz="8" w:space="0" w:color="000000"/>
              <w:bottom w:val="single" w:sz="8" w:space="0" w:color="000000"/>
              <w:right w:val="single" w:sz="8" w:space="0" w:color="000000"/>
            </w:tcBorders>
            <w:shd w:val="clear" w:color="FFFFFF" w:fill="FFFFFF"/>
          </w:tcPr>
          <w:p w14:paraId="0FF62A77" w14:textId="78FA7273" w:rsidR="00F01548" w:rsidRDefault="00F01548" w:rsidP="00F01548">
            <w:pPr>
              <w:jc w:val="center"/>
              <w:rPr>
                <w:rFonts w:ascii="Arial" w:hAnsi="Arial" w:cs="Arial"/>
                <w:color w:val="000000"/>
                <w:sz w:val="26"/>
                <w:szCs w:val="26"/>
              </w:rPr>
            </w:pPr>
            <w:r>
              <w:rPr>
                <w:rFonts w:ascii="Arial" w:hAnsi="Arial" w:cs="Arial"/>
                <w:color w:val="000000"/>
                <w:sz w:val="26"/>
                <w:szCs w:val="26"/>
              </w:rPr>
              <w:t>15</w:t>
            </w:r>
          </w:p>
        </w:tc>
      </w:tr>
      <w:tr w:rsidR="00F01548" w:rsidRPr="007E44E2" w14:paraId="7287B2E9" w14:textId="77777777" w:rsidTr="00C8290E">
        <w:trPr>
          <w:trHeight w:val="279"/>
          <w:jc w:val="center"/>
        </w:trPr>
        <w:tc>
          <w:tcPr>
            <w:tcW w:w="2902" w:type="pct"/>
            <w:tcBorders>
              <w:left w:val="nil"/>
              <w:bottom w:val="nil"/>
              <w:right w:val="nil"/>
            </w:tcBorders>
          </w:tcPr>
          <w:p w14:paraId="1A5C008C" w14:textId="58F4AE29" w:rsidR="00F01548" w:rsidRPr="007E44E2" w:rsidRDefault="00F01548" w:rsidP="00F01548">
            <w:pPr>
              <w:jc w:val="right"/>
              <w:rPr>
                <w:rFonts w:ascii="Arial" w:hAnsi="Arial" w:cs="Arial"/>
                <w:b/>
                <w:bCs/>
                <w:lang w:val="es-MX"/>
              </w:rPr>
            </w:pPr>
            <w:r w:rsidRPr="007E44E2">
              <w:rPr>
                <w:rFonts w:ascii="Arial" w:hAnsi="Arial" w:cs="Arial"/>
                <w:b/>
                <w:bCs/>
                <w:lang w:val="es-MX"/>
              </w:rPr>
              <w:t>Tota</w:t>
            </w:r>
            <w:r>
              <w:rPr>
                <w:rFonts w:ascii="Arial" w:hAnsi="Arial" w:cs="Arial"/>
                <w:b/>
                <w:bCs/>
                <w:lang w:val="es-MX"/>
              </w:rPr>
              <w:t>l</w:t>
            </w:r>
          </w:p>
        </w:tc>
        <w:tc>
          <w:tcPr>
            <w:tcW w:w="698" w:type="pct"/>
            <w:tcBorders>
              <w:top w:val="single" w:sz="4" w:space="0" w:color="auto"/>
              <w:left w:val="nil"/>
              <w:bottom w:val="nil"/>
              <w:right w:val="nil"/>
            </w:tcBorders>
            <w:vAlign w:val="center"/>
          </w:tcPr>
          <w:p w14:paraId="568DBA06" w14:textId="52ABA767" w:rsidR="00F01548" w:rsidRPr="00C8290E" w:rsidRDefault="00F01548" w:rsidP="00F01548">
            <w:pPr>
              <w:jc w:val="center"/>
              <w:rPr>
                <w:rFonts w:ascii="Arial" w:hAnsi="Arial" w:cs="Arial"/>
                <w:b/>
                <w:color w:val="000000"/>
                <w:sz w:val="26"/>
                <w:szCs w:val="26"/>
              </w:rPr>
            </w:pPr>
            <w:r>
              <w:rPr>
                <w:rFonts w:ascii="Arial" w:hAnsi="Arial" w:cs="Arial"/>
                <w:b/>
                <w:color w:val="000000"/>
                <w:sz w:val="26"/>
                <w:szCs w:val="26"/>
              </w:rPr>
              <w:t>26</w:t>
            </w:r>
          </w:p>
        </w:tc>
        <w:tc>
          <w:tcPr>
            <w:tcW w:w="699" w:type="pct"/>
            <w:tcBorders>
              <w:top w:val="single" w:sz="4" w:space="0" w:color="auto"/>
              <w:left w:val="nil"/>
              <w:bottom w:val="nil"/>
              <w:right w:val="nil"/>
            </w:tcBorders>
            <w:vAlign w:val="center"/>
          </w:tcPr>
          <w:p w14:paraId="162656BE" w14:textId="65861FA7" w:rsidR="00F01548" w:rsidRPr="00C8290E" w:rsidRDefault="00F01548" w:rsidP="00F01548">
            <w:pPr>
              <w:jc w:val="center"/>
              <w:rPr>
                <w:rFonts w:ascii="Arial" w:hAnsi="Arial" w:cs="Arial"/>
                <w:b/>
                <w:color w:val="000000"/>
                <w:sz w:val="26"/>
                <w:szCs w:val="26"/>
              </w:rPr>
            </w:pPr>
            <w:r>
              <w:rPr>
                <w:rFonts w:ascii="Arial" w:hAnsi="Arial" w:cs="Arial"/>
                <w:b/>
                <w:color w:val="000000"/>
                <w:sz w:val="26"/>
                <w:szCs w:val="26"/>
              </w:rPr>
              <w:t>49</w:t>
            </w:r>
          </w:p>
        </w:tc>
        <w:tc>
          <w:tcPr>
            <w:tcW w:w="701" w:type="pct"/>
            <w:tcBorders>
              <w:top w:val="single" w:sz="4" w:space="0" w:color="auto"/>
              <w:left w:val="nil"/>
              <w:bottom w:val="nil"/>
              <w:right w:val="nil"/>
            </w:tcBorders>
            <w:vAlign w:val="center"/>
          </w:tcPr>
          <w:p w14:paraId="57DA7357" w14:textId="759B89A4" w:rsidR="00F01548" w:rsidRPr="00C8290E" w:rsidRDefault="00F01548" w:rsidP="00F01548">
            <w:pPr>
              <w:jc w:val="center"/>
              <w:rPr>
                <w:rFonts w:ascii="Arial" w:hAnsi="Arial" w:cs="Arial"/>
                <w:b/>
                <w:color w:val="000000"/>
                <w:sz w:val="26"/>
                <w:szCs w:val="26"/>
              </w:rPr>
            </w:pPr>
            <w:r>
              <w:rPr>
                <w:rFonts w:ascii="Arial" w:hAnsi="Arial" w:cs="Arial"/>
                <w:b/>
                <w:color w:val="000000"/>
                <w:sz w:val="26"/>
                <w:szCs w:val="26"/>
              </w:rPr>
              <w:t>75</w:t>
            </w:r>
          </w:p>
        </w:tc>
      </w:tr>
    </w:tbl>
    <w:p w14:paraId="5AE77A79" w14:textId="15FE34CC" w:rsidR="00D021C8" w:rsidRPr="00FE5DFF" w:rsidRDefault="00D021C8" w:rsidP="005D06C6">
      <w:pPr>
        <w:jc w:val="center"/>
        <w:rPr>
          <w:rFonts w:ascii="Arial" w:hAnsi="Arial" w:cs="Arial"/>
          <w:b/>
          <w:sz w:val="26"/>
          <w:szCs w:val="26"/>
          <w:lang w:val="es-MX"/>
        </w:rPr>
      </w:pPr>
      <w:r w:rsidRPr="007E44E2">
        <w:rPr>
          <w:sz w:val="28"/>
          <w:szCs w:val="28"/>
          <w:lang w:val="es-MX"/>
        </w:rPr>
        <w:br w:type="page"/>
      </w:r>
      <w:r w:rsidR="007C5939">
        <w:rPr>
          <w:rFonts w:ascii="Arial" w:hAnsi="Arial" w:cs="Arial"/>
          <w:b/>
          <w:sz w:val="26"/>
          <w:szCs w:val="26"/>
          <w:lang w:val="es-MX"/>
        </w:rPr>
        <w:lastRenderedPageBreak/>
        <w:t>FINANCE FOR TOURISM</w:t>
      </w:r>
    </w:p>
    <w:p w14:paraId="7D524819" w14:textId="77777777" w:rsidR="00D021C8" w:rsidRPr="007E44E2" w:rsidRDefault="00D021C8" w:rsidP="00D021C8">
      <w:pPr>
        <w:jc w:val="center"/>
        <w:rPr>
          <w:rFonts w:ascii="Arial" w:hAnsi="Arial" w:cs="Arial"/>
          <w:b/>
          <w:lang w:val="es-MX"/>
        </w:rPr>
      </w:pPr>
    </w:p>
    <w:p w14:paraId="58A4E69C" w14:textId="2984CDFE" w:rsidR="00C20BD2" w:rsidRPr="00C66A5E" w:rsidRDefault="00B2460D" w:rsidP="00C20BD2">
      <w:pPr>
        <w:jc w:val="center"/>
        <w:rPr>
          <w:rFonts w:ascii="Arial" w:hAnsi="Arial" w:cs="Arial"/>
          <w:i/>
          <w:lang w:val="es-MX"/>
        </w:rPr>
      </w:pPr>
      <w:r>
        <w:rPr>
          <w:rFonts w:ascii="Arial" w:hAnsi="Arial" w:cs="Arial"/>
          <w:i/>
          <w:lang w:val="es-MX"/>
        </w:rPr>
        <w:t>LEARNING UNITS</w:t>
      </w:r>
      <w:r w:rsidR="00C20BD2" w:rsidRPr="006700EF">
        <w:rPr>
          <w:rFonts w:ascii="Arial" w:hAnsi="Arial" w:cs="Arial"/>
          <w:i/>
          <w:lang w:val="es-MX"/>
        </w:rPr>
        <w:t xml:space="preserve"> </w:t>
      </w:r>
    </w:p>
    <w:p w14:paraId="492FCE81" w14:textId="77777777" w:rsidR="00D021C8" w:rsidRPr="007E44E2" w:rsidRDefault="00D021C8" w:rsidP="00D021C8">
      <w:pP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9E1804" w:rsidRPr="007E44E2" w14:paraId="08948E62" w14:textId="77777777" w:rsidTr="009E1804">
        <w:tc>
          <w:tcPr>
            <w:tcW w:w="1368" w:type="pct"/>
            <w:vAlign w:val="center"/>
          </w:tcPr>
          <w:p w14:paraId="4A1210EA" w14:textId="69E92F77" w:rsidR="009E1804" w:rsidRPr="007E44E2" w:rsidRDefault="007C5939" w:rsidP="009E1804">
            <w:pPr>
              <w:numPr>
                <w:ilvl w:val="0"/>
                <w:numId w:val="1"/>
              </w:numPr>
              <w:tabs>
                <w:tab w:val="clear" w:pos="720"/>
                <w:tab w:val="num" w:pos="360"/>
              </w:tabs>
              <w:ind w:left="360"/>
              <w:rPr>
                <w:rFonts w:ascii="Arial" w:hAnsi="Arial" w:cs="Arial"/>
                <w:b/>
                <w:lang w:val="es-MX"/>
              </w:rPr>
            </w:pPr>
            <w:r>
              <w:rPr>
                <w:rFonts w:ascii="Arial" w:hAnsi="Arial" w:cs="Arial"/>
                <w:b/>
                <w:lang w:val="es-MX"/>
              </w:rPr>
              <w:t>Learning Unit</w:t>
            </w:r>
          </w:p>
        </w:tc>
        <w:tc>
          <w:tcPr>
            <w:tcW w:w="3632" w:type="pct"/>
            <w:vAlign w:val="center"/>
          </w:tcPr>
          <w:p w14:paraId="321FC9FC" w14:textId="389BFDAA" w:rsidR="009E1804" w:rsidRPr="0001367A" w:rsidRDefault="00F01548" w:rsidP="00F01548">
            <w:pPr>
              <w:pStyle w:val="Ttulo1"/>
              <w:numPr>
                <w:ilvl w:val="0"/>
                <w:numId w:val="37"/>
              </w:numPr>
              <w:jc w:val="left"/>
              <w:rPr>
                <w:rFonts w:cs="Arial"/>
                <w:sz w:val="24"/>
                <w:lang w:val="es-MX"/>
              </w:rPr>
            </w:pPr>
            <w:proofErr w:type="spellStart"/>
            <w:r>
              <w:rPr>
                <w:rFonts w:cs="Arial"/>
                <w:sz w:val="24"/>
                <w:lang w:val="es-MX"/>
              </w:rPr>
              <w:t>Microeconomics</w:t>
            </w:r>
            <w:proofErr w:type="spellEnd"/>
          </w:p>
        </w:tc>
      </w:tr>
      <w:tr w:rsidR="00F01548" w:rsidRPr="007E44E2" w14:paraId="2AF31966" w14:textId="77777777" w:rsidTr="009E1804">
        <w:tc>
          <w:tcPr>
            <w:tcW w:w="1368" w:type="pct"/>
            <w:vAlign w:val="center"/>
          </w:tcPr>
          <w:p w14:paraId="4627042B" w14:textId="525830A0" w:rsidR="00F01548" w:rsidRPr="007E44E2" w:rsidRDefault="00F01548" w:rsidP="00F01548">
            <w:pPr>
              <w:numPr>
                <w:ilvl w:val="0"/>
                <w:numId w:val="1"/>
              </w:numPr>
              <w:tabs>
                <w:tab w:val="clear" w:pos="720"/>
                <w:tab w:val="num" w:pos="360"/>
              </w:tabs>
              <w:ind w:left="360"/>
              <w:rPr>
                <w:rFonts w:ascii="Arial" w:hAnsi="Arial" w:cs="Arial"/>
                <w:b/>
                <w:lang w:val="es-MX"/>
              </w:rPr>
            </w:pPr>
            <w:proofErr w:type="spellStart"/>
            <w:r>
              <w:rPr>
                <w:rFonts w:ascii="Arial" w:hAnsi="Arial" w:cs="Arial"/>
                <w:b/>
                <w:lang w:val="es-MX"/>
              </w:rPr>
              <w:t>Theory</w:t>
            </w:r>
            <w:proofErr w:type="spellEnd"/>
            <w:r>
              <w:rPr>
                <w:rFonts w:ascii="Arial" w:hAnsi="Arial" w:cs="Arial"/>
                <w:b/>
                <w:lang w:val="es-MX"/>
              </w:rPr>
              <w:t xml:space="preserve"> </w:t>
            </w:r>
          </w:p>
        </w:tc>
        <w:tc>
          <w:tcPr>
            <w:tcW w:w="3632" w:type="pct"/>
            <w:vAlign w:val="center"/>
          </w:tcPr>
          <w:p w14:paraId="61D7B2CC" w14:textId="2E0C82EF" w:rsidR="00F01548" w:rsidRPr="006E7D75" w:rsidRDefault="00F01548" w:rsidP="00F01548">
            <w:pPr>
              <w:rPr>
                <w:rFonts w:ascii="Arial" w:hAnsi="Arial" w:cs="Arial"/>
                <w:lang w:val="es-MX"/>
              </w:rPr>
            </w:pPr>
            <w:r>
              <w:rPr>
                <w:rFonts w:ascii="Arial" w:hAnsi="Arial" w:cs="Arial"/>
                <w:lang w:val="es-MX"/>
              </w:rPr>
              <w:t>10</w:t>
            </w:r>
          </w:p>
        </w:tc>
      </w:tr>
      <w:tr w:rsidR="00F01548" w:rsidRPr="007E44E2" w14:paraId="2911EAAD" w14:textId="77777777" w:rsidTr="009E1804">
        <w:tc>
          <w:tcPr>
            <w:tcW w:w="1368" w:type="pct"/>
            <w:vAlign w:val="center"/>
          </w:tcPr>
          <w:p w14:paraId="4B221700" w14:textId="04133B08" w:rsidR="00F01548" w:rsidRPr="007E44E2" w:rsidRDefault="00F01548" w:rsidP="00F01548">
            <w:pPr>
              <w:numPr>
                <w:ilvl w:val="0"/>
                <w:numId w:val="1"/>
              </w:numPr>
              <w:tabs>
                <w:tab w:val="clear" w:pos="720"/>
                <w:tab w:val="num" w:pos="360"/>
              </w:tabs>
              <w:ind w:left="360"/>
              <w:rPr>
                <w:rFonts w:ascii="Arial" w:hAnsi="Arial" w:cs="Arial"/>
                <w:b/>
                <w:lang w:val="es-MX"/>
              </w:rPr>
            </w:pPr>
            <w:r>
              <w:rPr>
                <w:rFonts w:ascii="Arial" w:hAnsi="Arial" w:cs="Arial"/>
                <w:b/>
                <w:lang w:val="es-MX"/>
              </w:rPr>
              <w:t>Practice hours</w:t>
            </w:r>
          </w:p>
        </w:tc>
        <w:tc>
          <w:tcPr>
            <w:tcW w:w="3632" w:type="pct"/>
            <w:vAlign w:val="center"/>
          </w:tcPr>
          <w:p w14:paraId="75D936A2" w14:textId="3107CE90" w:rsidR="00F01548" w:rsidRPr="006E7D75" w:rsidRDefault="00F01548" w:rsidP="00F01548">
            <w:pPr>
              <w:rPr>
                <w:rFonts w:ascii="Arial" w:hAnsi="Arial" w:cs="Arial"/>
                <w:lang w:val="es-MX"/>
              </w:rPr>
            </w:pPr>
            <w:r>
              <w:rPr>
                <w:rFonts w:ascii="Arial" w:hAnsi="Arial" w:cs="Arial"/>
                <w:lang w:val="es-MX"/>
              </w:rPr>
              <w:t>20</w:t>
            </w:r>
          </w:p>
        </w:tc>
      </w:tr>
      <w:tr w:rsidR="00F01548" w:rsidRPr="007E44E2" w14:paraId="64EBF7DC" w14:textId="77777777" w:rsidTr="009E1804">
        <w:tc>
          <w:tcPr>
            <w:tcW w:w="1368" w:type="pct"/>
            <w:vAlign w:val="center"/>
          </w:tcPr>
          <w:p w14:paraId="2F64B236" w14:textId="4FE3733A" w:rsidR="00F01548" w:rsidRPr="007E44E2" w:rsidRDefault="00F01548" w:rsidP="00F01548">
            <w:pPr>
              <w:numPr>
                <w:ilvl w:val="0"/>
                <w:numId w:val="1"/>
              </w:numPr>
              <w:tabs>
                <w:tab w:val="clear" w:pos="720"/>
                <w:tab w:val="num" w:pos="360"/>
              </w:tabs>
              <w:ind w:left="360"/>
              <w:rPr>
                <w:rFonts w:ascii="Arial" w:hAnsi="Arial" w:cs="Arial"/>
                <w:b/>
                <w:lang w:val="es-MX"/>
              </w:rPr>
            </w:pPr>
            <w:r>
              <w:rPr>
                <w:rFonts w:ascii="Arial" w:hAnsi="Arial" w:cs="Arial"/>
                <w:b/>
                <w:lang w:val="es-MX"/>
              </w:rPr>
              <w:t>Total hours</w:t>
            </w:r>
          </w:p>
        </w:tc>
        <w:tc>
          <w:tcPr>
            <w:tcW w:w="3632" w:type="pct"/>
            <w:vAlign w:val="center"/>
          </w:tcPr>
          <w:p w14:paraId="45158068" w14:textId="138C2595" w:rsidR="00F01548" w:rsidRPr="006E7D75" w:rsidRDefault="00F01548" w:rsidP="00F01548">
            <w:pPr>
              <w:rPr>
                <w:rFonts w:ascii="Arial" w:hAnsi="Arial" w:cs="Arial"/>
                <w:lang w:val="es-MX"/>
              </w:rPr>
            </w:pPr>
            <w:r>
              <w:rPr>
                <w:rFonts w:ascii="Arial" w:hAnsi="Arial" w:cs="Arial"/>
                <w:lang w:val="es-MX"/>
              </w:rPr>
              <w:t>30</w:t>
            </w:r>
          </w:p>
        </w:tc>
      </w:tr>
      <w:tr w:rsidR="00F01548" w:rsidRPr="00816EFF" w14:paraId="00D49804" w14:textId="77777777" w:rsidTr="00C64CB7">
        <w:tc>
          <w:tcPr>
            <w:tcW w:w="1368" w:type="pct"/>
            <w:vAlign w:val="center"/>
          </w:tcPr>
          <w:p w14:paraId="4B90AA35" w14:textId="3A3AAAD3" w:rsidR="00F01548" w:rsidRPr="007E44E2" w:rsidRDefault="00F01548" w:rsidP="00F01548">
            <w:pPr>
              <w:numPr>
                <w:ilvl w:val="0"/>
                <w:numId w:val="1"/>
              </w:numPr>
              <w:tabs>
                <w:tab w:val="clear" w:pos="720"/>
                <w:tab w:val="num" w:pos="360"/>
              </w:tabs>
              <w:ind w:left="360"/>
              <w:rPr>
                <w:rFonts w:ascii="Arial" w:hAnsi="Arial" w:cs="Arial"/>
                <w:b/>
                <w:lang w:val="es-MX"/>
              </w:rPr>
            </w:pPr>
            <w:r>
              <w:rPr>
                <w:rFonts w:ascii="Arial" w:hAnsi="Arial" w:cs="Arial"/>
                <w:b/>
                <w:lang w:val="es-MX"/>
              </w:rPr>
              <w:t>Learning unit objective</w:t>
            </w:r>
          </w:p>
        </w:tc>
        <w:tc>
          <w:tcPr>
            <w:tcW w:w="3632" w:type="pct"/>
            <w:vAlign w:val="center"/>
          </w:tcPr>
          <w:p w14:paraId="07DE93B1" w14:textId="523D8794" w:rsidR="00F01548" w:rsidRPr="00816EFF" w:rsidRDefault="00F01548" w:rsidP="00F01548">
            <w:pPr>
              <w:jc w:val="both"/>
              <w:rPr>
                <w:rFonts w:ascii="Arial" w:hAnsi="Arial" w:cs="Arial"/>
                <w:lang w:val="en-US"/>
              </w:rPr>
            </w:pPr>
            <w:r w:rsidRPr="00F01548">
              <w:rPr>
                <w:rFonts w:ascii="Arial" w:hAnsi="Arial" w:cs="Arial"/>
                <w:lang w:val="en-US"/>
              </w:rPr>
              <w:t>The student will determine the behavior of tourism supply and demand in order to make market decisions.</w:t>
            </w:r>
          </w:p>
        </w:tc>
      </w:tr>
    </w:tbl>
    <w:p w14:paraId="76D87318" w14:textId="77777777" w:rsidR="00D021C8" w:rsidRPr="00816EFF" w:rsidRDefault="00D021C8" w:rsidP="00D021C8">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2905"/>
        <w:gridCol w:w="3072"/>
        <w:gridCol w:w="2072"/>
      </w:tblGrid>
      <w:tr w:rsidR="00D021C8" w:rsidRPr="007E44E2" w14:paraId="5A07D8E8" w14:textId="77777777" w:rsidTr="00EC001D">
        <w:trPr>
          <w:trHeight w:val="720"/>
          <w:tblHeader/>
        </w:trPr>
        <w:tc>
          <w:tcPr>
            <w:tcW w:w="960" w:type="pct"/>
            <w:shd w:val="clear" w:color="auto" w:fill="D9D9D9"/>
            <w:vAlign w:val="center"/>
          </w:tcPr>
          <w:p w14:paraId="68C44EE9" w14:textId="0962B47B" w:rsidR="00D021C8" w:rsidRPr="007E44E2" w:rsidRDefault="00810113" w:rsidP="00C64CB7">
            <w:pPr>
              <w:jc w:val="center"/>
              <w:rPr>
                <w:rFonts w:ascii="Arial" w:hAnsi="Arial" w:cs="Arial"/>
                <w:b/>
                <w:bCs/>
                <w:lang w:val="es-MX" w:eastAsia="es-MX"/>
              </w:rPr>
            </w:pPr>
            <w:proofErr w:type="spellStart"/>
            <w:r>
              <w:rPr>
                <w:rFonts w:ascii="Arial" w:hAnsi="Arial" w:cs="Arial"/>
                <w:b/>
                <w:bCs/>
                <w:lang w:val="es-MX" w:eastAsia="es-MX"/>
              </w:rPr>
              <w:t>Topic</w:t>
            </w:r>
            <w:proofErr w:type="spellEnd"/>
          </w:p>
        </w:tc>
        <w:tc>
          <w:tcPr>
            <w:tcW w:w="1458" w:type="pct"/>
            <w:shd w:val="clear" w:color="auto" w:fill="D9D9D9"/>
            <w:vAlign w:val="center"/>
          </w:tcPr>
          <w:p w14:paraId="4E143B4D" w14:textId="1592852C" w:rsidR="00D021C8" w:rsidRPr="007E44E2" w:rsidRDefault="00810113" w:rsidP="00C64CB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7933E012" w14:textId="301F39CE" w:rsidR="00D021C8" w:rsidRPr="007E44E2" w:rsidRDefault="00810113" w:rsidP="00C64CB7">
            <w:pPr>
              <w:jc w:val="center"/>
              <w:rPr>
                <w:rFonts w:ascii="Arial" w:hAnsi="Arial" w:cs="Arial"/>
                <w:b/>
                <w:bCs/>
                <w:lang w:val="es-MX" w:eastAsia="es-MX"/>
              </w:rPr>
            </w:pPr>
            <w:r>
              <w:rPr>
                <w:rFonts w:ascii="Arial" w:hAnsi="Arial" w:cs="Arial"/>
                <w:b/>
                <w:bCs/>
                <w:lang w:val="es-MX" w:eastAsia="es-MX"/>
              </w:rPr>
              <w:t>Skills</w:t>
            </w:r>
          </w:p>
        </w:tc>
        <w:tc>
          <w:tcPr>
            <w:tcW w:w="1040" w:type="pct"/>
            <w:shd w:val="clear" w:color="auto" w:fill="D9D9D9"/>
            <w:vAlign w:val="center"/>
          </w:tcPr>
          <w:p w14:paraId="56281058" w14:textId="1AB96A08" w:rsidR="00D021C8" w:rsidRPr="007E44E2" w:rsidRDefault="001B3A9B" w:rsidP="00C64CB7">
            <w:pPr>
              <w:jc w:val="center"/>
              <w:rPr>
                <w:rFonts w:ascii="Arial" w:hAnsi="Arial" w:cs="Arial"/>
                <w:b/>
                <w:bCs/>
                <w:lang w:val="es-MX" w:eastAsia="es-MX"/>
              </w:rPr>
            </w:pPr>
            <w:r>
              <w:rPr>
                <w:rFonts w:ascii="Arial" w:hAnsi="Arial" w:cs="Arial"/>
                <w:b/>
                <w:bCs/>
                <w:lang w:val="es-MX" w:eastAsia="es-MX"/>
              </w:rPr>
              <w:t>Values</w:t>
            </w:r>
          </w:p>
        </w:tc>
      </w:tr>
      <w:tr w:rsidR="00906E01" w:rsidRPr="00F01548" w14:paraId="26A3BDA3"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7A192D6B" w14:textId="6952C35B" w:rsidR="00906E01" w:rsidRPr="00816EFF" w:rsidRDefault="00F01548" w:rsidP="00906E01">
            <w:pPr>
              <w:rPr>
                <w:rFonts w:ascii="Arial" w:hAnsi="Arial" w:cs="Arial"/>
                <w:lang w:val="en-US" w:eastAsia="es-MX"/>
              </w:rPr>
            </w:pPr>
            <w:r w:rsidRPr="00F01548">
              <w:rPr>
                <w:rFonts w:ascii="Arial" w:hAnsi="Arial" w:cs="Arial"/>
                <w:lang w:val="en-US" w:eastAsia="es-MX"/>
              </w:rPr>
              <w:t>Economics and its classification</w:t>
            </w:r>
          </w:p>
        </w:tc>
        <w:tc>
          <w:tcPr>
            <w:tcW w:w="1458" w:type="pct"/>
            <w:tcBorders>
              <w:top w:val="single" w:sz="8" w:space="0" w:color="auto"/>
              <w:left w:val="nil"/>
              <w:bottom w:val="single" w:sz="4" w:space="0" w:color="auto"/>
              <w:right w:val="single" w:sz="4" w:space="0" w:color="auto"/>
            </w:tcBorders>
            <w:shd w:val="clear" w:color="auto" w:fill="auto"/>
          </w:tcPr>
          <w:p w14:paraId="021A6F84" w14:textId="77777777" w:rsidR="00F01548" w:rsidRPr="00F01548" w:rsidRDefault="00F01548" w:rsidP="00F01548">
            <w:pPr>
              <w:rPr>
                <w:rFonts w:ascii="Arial" w:hAnsi="Arial" w:cs="Arial"/>
                <w:lang w:val="en-US"/>
              </w:rPr>
            </w:pPr>
            <w:r w:rsidRPr="00F01548">
              <w:rPr>
                <w:rFonts w:ascii="Arial" w:hAnsi="Arial" w:cs="Arial"/>
                <w:lang w:val="en-US"/>
              </w:rPr>
              <w:t>Identify the concept of economics and its classification according to its field:</w:t>
            </w:r>
          </w:p>
          <w:p w14:paraId="4B34D0FA" w14:textId="77777777" w:rsidR="00F01548" w:rsidRPr="00F01548" w:rsidRDefault="00F01548" w:rsidP="00F01548">
            <w:pPr>
              <w:rPr>
                <w:rFonts w:ascii="Arial" w:hAnsi="Arial" w:cs="Arial"/>
                <w:lang w:val="en-US"/>
              </w:rPr>
            </w:pPr>
            <w:r w:rsidRPr="00F01548">
              <w:rPr>
                <w:rFonts w:ascii="Arial" w:hAnsi="Arial" w:cs="Arial"/>
                <w:lang w:val="en-US"/>
              </w:rPr>
              <w:t>- Microeconomics</w:t>
            </w:r>
          </w:p>
          <w:p w14:paraId="4441DF3D" w14:textId="77777777" w:rsidR="00F01548" w:rsidRPr="00F01548" w:rsidRDefault="00F01548" w:rsidP="00F01548">
            <w:pPr>
              <w:rPr>
                <w:rFonts w:ascii="Arial" w:hAnsi="Arial" w:cs="Arial"/>
                <w:lang w:val="en-US"/>
              </w:rPr>
            </w:pPr>
            <w:r w:rsidRPr="00F01548">
              <w:rPr>
                <w:rFonts w:ascii="Arial" w:hAnsi="Arial" w:cs="Arial"/>
                <w:lang w:val="en-US"/>
              </w:rPr>
              <w:t>- Macroeconomics</w:t>
            </w:r>
          </w:p>
          <w:p w14:paraId="2E1DFE87" w14:textId="77777777" w:rsidR="00F01548" w:rsidRPr="00F01548" w:rsidRDefault="00F01548" w:rsidP="00F01548">
            <w:pPr>
              <w:rPr>
                <w:rFonts w:ascii="Arial" w:hAnsi="Arial" w:cs="Arial"/>
                <w:lang w:val="en-US"/>
              </w:rPr>
            </w:pPr>
          </w:p>
          <w:p w14:paraId="4FBA52F0" w14:textId="77777777" w:rsidR="00F01548" w:rsidRPr="00F01548" w:rsidRDefault="00F01548" w:rsidP="00F01548">
            <w:pPr>
              <w:rPr>
                <w:rFonts w:ascii="Arial" w:hAnsi="Arial" w:cs="Arial"/>
                <w:lang w:val="en-US"/>
              </w:rPr>
            </w:pPr>
            <w:r w:rsidRPr="00F01548">
              <w:rPr>
                <w:rFonts w:ascii="Arial" w:hAnsi="Arial" w:cs="Arial"/>
                <w:lang w:val="en-US"/>
              </w:rPr>
              <w:t>Explain the concept of productive resources and their classification:</w:t>
            </w:r>
          </w:p>
          <w:p w14:paraId="3A0CAF7C" w14:textId="77777777" w:rsidR="00F01548" w:rsidRPr="00F01548" w:rsidRDefault="00F01548" w:rsidP="00F01548">
            <w:pPr>
              <w:rPr>
                <w:rFonts w:ascii="Arial" w:hAnsi="Arial" w:cs="Arial"/>
                <w:lang w:val="en-US"/>
              </w:rPr>
            </w:pPr>
            <w:r w:rsidRPr="00F01548">
              <w:rPr>
                <w:rFonts w:ascii="Arial" w:hAnsi="Arial" w:cs="Arial"/>
                <w:lang w:val="en-US"/>
              </w:rPr>
              <w:t>- Land factor</w:t>
            </w:r>
          </w:p>
          <w:p w14:paraId="13B4E9E9" w14:textId="77777777" w:rsidR="00F01548" w:rsidRPr="00F01548" w:rsidRDefault="00F01548" w:rsidP="00F01548">
            <w:pPr>
              <w:rPr>
                <w:rFonts w:ascii="Arial" w:hAnsi="Arial" w:cs="Arial"/>
                <w:lang w:val="en-US"/>
              </w:rPr>
            </w:pPr>
            <w:r w:rsidRPr="00F01548">
              <w:rPr>
                <w:rFonts w:ascii="Arial" w:hAnsi="Arial" w:cs="Arial"/>
                <w:lang w:val="en-US"/>
              </w:rPr>
              <w:t>- Labor factor</w:t>
            </w:r>
          </w:p>
          <w:p w14:paraId="1E7E5C86" w14:textId="77777777" w:rsidR="00F01548" w:rsidRPr="00F01548" w:rsidRDefault="00F01548" w:rsidP="00F01548">
            <w:pPr>
              <w:rPr>
                <w:rFonts w:ascii="Arial" w:hAnsi="Arial" w:cs="Arial"/>
                <w:lang w:val="en-US"/>
              </w:rPr>
            </w:pPr>
            <w:r w:rsidRPr="00F01548">
              <w:rPr>
                <w:rFonts w:ascii="Arial" w:hAnsi="Arial" w:cs="Arial"/>
                <w:lang w:val="en-US"/>
              </w:rPr>
              <w:t>- Physical, human and financial capital</w:t>
            </w:r>
          </w:p>
          <w:p w14:paraId="70B04217" w14:textId="77777777" w:rsidR="00F01548" w:rsidRPr="00F01548" w:rsidRDefault="00F01548" w:rsidP="00F01548">
            <w:pPr>
              <w:rPr>
                <w:rFonts w:ascii="Arial" w:hAnsi="Arial" w:cs="Arial"/>
                <w:lang w:val="en-US"/>
              </w:rPr>
            </w:pPr>
          </w:p>
          <w:p w14:paraId="03383124" w14:textId="734626D5" w:rsidR="00906E01" w:rsidRPr="00816EFF" w:rsidRDefault="00F01548" w:rsidP="00F01548">
            <w:pPr>
              <w:rPr>
                <w:rFonts w:ascii="Arial" w:hAnsi="Arial" w:cs="Arial"/>
                <w:lang w:val="en-US"/>
              </w:rPr>
            </w:pPr>
            <w:r w:rsidRPr="00F01548">
              <w:rPr>
                <w:rFonts w:ascii="Arial" w:hAnsi="Arial" w:cs="Arial"/>
                <w:lang w:val="en-US"/>
              </w:rPr>
              <w:t>Explain the importance of tourism in the economy</w:t>
            </w:r>
            <w:r w:rsidR="00B40B4C">
              <w:rPr>
                <w:rFonts w:ascii="Arial" w:hAnsi="Arial" w:cs="Arial"/>
                <w:lang w:val="en-US"/>
              </w:rPr>
              <w:t>.</w:t>
            </w:r>
          </w:p>
        </w:tc>
        <w:tc>
          <w:tcPr>
            <w:tcW w:w="1542" w:type="pct"/>
            <w:tcBorders>
              <w:top w:val="single" w:sz="8" w:space="0" w:color="auto"/>
              <w:left w:val="nil"/>
              <w:bottom w:val="single" w:sz="4" w:space="0" w:color="auto"/>
              <w:right w:val="single" w:sz="4" w:space="0" w:color="auto"/>
            </w:tcBorders>
            <w:shd w:val="clear" w:color="auto" w:fill="auto"/>
          </w:tcPr>
          <w:p w14:paraId="1DC1E4A8" w14:textId="7A635A93" w:rsidR="00906E01" w:rsidRPr="00816EFF" w:rsidRDefault="00906E01" w:rsidP="00906E01">
            <w:pPr>
              <w:rPr>
                <w:rFonts w:ascii="Arial" w:hAnsi="Arial" w:cs="Arial"/>
                <w:lang w:val="en-US"/>
              </w:rPr>
            </w:pPr>
          </w:p>
        </w:tc>
        <w:tc>
          <w:tcPr>
            <w:tcW w:w="1040" w:type="pct"/>
            <w:tcBorders>
              <w:top w:val="single" w:sz="8" w:space="0" w:color="auto"/>
              <w:left w:val="nil"/>
              <w:bottom w:val="single" w:sz="4" w:space="0" w:color="auto"/>
              <w:right w:val="single" w:sz="4" w:space="0" w:color="auto"/>
            </w:tcBorders>
            <w:shd w:val="clear" w:color="000000" w:fill="FFFFFF"/>
          </w:tcPr>
          <w:p w14:paraId="654CB83B" w14:textId="77777777" w:rsidR="00B40B4C" w:rsidRPr="00F01548" w:rsidRDefault="00B40B4C" w:rsidP="00B40B4C">
            <w:pPr>
              <w:rPr>
                <w:rFonts w:ascii="Arial" w:hAnsi="Arial" w:cs="Arial"/>
                <w:lang w:val="en-US"/>
              </w:rPr>
            </w:pPr>
            <w:r w:rsidRPr="00F01548">
              <w:rPr>
                <w:rFonts w:ascii="Arial" w:hAnsi="Arial" w:cs="Arial"/>
                <w:lang w:val="en-US"/>
              </w:rPr>
              <w:t>Responsible</w:t>
            </w:r>
          </w:p>
          <w:p w14:paraId="4B449D34" w14:textId="77777777" w:rsidR="00B40B4C" w:rsidRPr="00F01548" w:rsidRDefault="00B40B4C" w:rsidP="00B40B4C">
            <w:pPr>
              <w:rPr>
                <w:rFonts w:ascii="Arial" w:hAnsi="Arial" w:cs="Arial"/>
                <w:lang w:val="en-US"/>
              </w:rPr>
            </w:pPr>
            <w:r w:rsidRPr="00F01548">
              <w:rPr>
                <w:rFonts w:ascii="Arial" w:hAnsi="Arial" w:cs="Arial"/>
                <w:lang w:val="en-US"/>
              </w:rPr>
              <w:t>Punctual</w:t>
            </w:r>
          </w:p>
          <w:p w14:paraId="224FB1B4" w14:textId="77777777" w:rsidR="00B40B4C" w:rsidRPr="00F01548" w:rsidRDefault="00B40B4C" w:rsidP="00B40B4C">
            <w:pPr>
              <w:rPr>
                <w:rFonts w:ascii="Arial" w:hAnsi="Arial" w:cs="Arial"/>
                <w:lang w:val="en-US"/>
              </w:rPr>
            </w:pPr>
            <w:r w:rsidRPr="00F01548">
              <w:rPr>
                <w:rFonts w:ascii="Arial" w:hAnsi="Arial" w:cs="Arial"/>
                <w:lang w:val="en-US"/>
              </w:rPr>
              <w:t>Disciplined</w:t>
            </w:r>
          </w:p>
          <w:p w14:paraId="666109C0" w14:textId="77777777" w:rsidR="00B40B4C" w:rsidRPr="00F01548" w:rsidRDefault="00B40B4C" w:rsidP="00B40B4C">
            <w:pPr>
              <w:rPr>
                <w:rFonts w:ascii="Arial" w:hAnsi="Arial" w:cs="Arial"/>
                <w:lang w:val="en-US"/>
              </w:rPr>
            </w:pPr>
            <w:r w:rsidRPr="00F01548">
              <w:rPr>
                <w:rFonts w:ascii="Arial" w:hAnsi="Arial" w:cs="Arial"/>
                <w:lang w:val="en-US"/>
              </w:rPr>
              <w:t>Ability to communicate correctly</w:t>
            </w:r>
          </w:p>
          <w:p w14:paraId="33BFEFE7" w14:textId="77777777" w:rsidR="00B40B4C" w:rsidRPr="00F01548" w:rsidRDefault="00B40B4C" w:rsidP="00B40B4C">
            <w:pPr>
              <w:rPr>
                <w:rFonts w:ascii="Arial" w:hAnsi="Arial" w:cs="Arial"/>
                <w:lang w:val="en-US"/>
              </w:rPr>
            </w:pPr>
            <w:r w:rsidRPr="00F01548">
              <w:rPr>
                <w:rFonts w:ascii="Arial" w:hAnsi="Arial" w:cs="Arial"/>
                <w:lang w:val="en-US"/>
              </w:rPr>
              <w:t>Tolerant</w:t>
            </w:r>
          </w:p>
          <w:p w14:paraId="656352FF" w14:textId="77777777" w:rsidR="00B40B4C" w:rsidRPr="00F01548" w:rsidRDefault="00B40B4C" w:rsidP="00B40B4C">
            <w:pPr>
              <w:rPr>
                <w:rFonts w:ascii="Arial" w:hAnsi="Arial" w:cs="Arial"/>
                <w:lang w:val="en-US"/>
              </w:rPr>
            </w:pPr>
            <w:r w:rsidRPr="00F01548">
              <w:rPr>
                <w:rFonts w:ascii="Arial" w:hAnsi="Arial" w:cs="Arial"/>
                <w:lang w:val="en-US"/>
              </w:rPr>
              <w:t>Researcher</w:t>
            </w:r>
          </w:p>
          <w:p w14:paraId="2E73F7ED" w14:textId="77777777" w:rsidR="00B40B4C" w:rsidRPr="00F01548" w:rsidRDefault="00B40B4C" w:rsidP="00B40B4C">
            <w:pPr>
              <w:rPr>
                <w:rFonts w:ascii="Arial" w:hAnsi="Arial" w:cs="Arial"/>
                <w:lang w:val="en-US"/>
              </w:rPr>
            </w:pPr>
            <w:r w:rsidRPr="00F01548">
              <w:rPr>
                <w:rFonts w:ascii="Arial" w:hAnsi="Arial" w:cs="Arial"/>
                <w:lang w:val="en-US"/>
              </w:rPr>
              <w:t>Respectful</w:t>
            </w:r>
          </w:p>
          <w:p w14:paraId="1E365D3D" w14:textId="31FAF92B" w:rsidR="00906E01" w:rsidRPr="00F01548" w:rsidRDefault="00B40B4C" w:rsidP="00B40B4C">
            <w:pPr>
              <w:jc w:val="both"/>
              <w:rPr>
                <w:rFonts w:ascii="Arial" w:hAnsi="Arial" w:cs="Arial"/>
                <w:lang w:val="en-US"/>
              </w:rPr>
            </w:pPr>
            <w:r w:rsidRPr="00F01548">
              <w:rPr>
                <w:rFonts w:ascii="Arial" w:hAnsi="Arial" w:cs="Arial"/>
                <w:lang w:val="en-US"/>
              </w:rPr>
              <w:t xml:space="preserve">Team </w:t>
            </w:r>
            <w:r>
              <w:rPr>
                <w:rFonts w:ascii="Arial" w:hAnsi="Arial" w:cs="Arial"/>
                <w:lang w:val="en-US"/>
              </w:rPr>
              <w:t>work</w:t>
            </w:r>
          </w:p>
        </w:tc>
      </w:tr>
      <w:tr w:rsidR="00906E01" w:rsidRPr="00816EFF" w14:paraId="155363C8" w14:textId="77777777" w:rsidTr="00ED2927">
        <w:trPr>
          <w:trHeight w:val="2444"/>
        </w:trPr>
        <w:tc>
          <w:tcPr>
            <w:tcW w:w="960" w:type="pct"/>
            <w:tcBorders>
              <w:top w:val="single" w:sz="8" w:space="0" w:color="auto"/>
              <w:left w:val="single" w:sz="4" w:space="0" w:color="auto"/>
              <w:bottom w:val="single" w:sz="4" w:space="0" w:color="auto"/>
              <w:right w:val="single" w:sz="4" w:space="0" w:color="auto"/>
            </w:tcBorders>
            <w:shd w:val="clear" w:color="auto" w:fill="auto"/>
          </w:tcPr>
          <w:p w14:paraId="352DD0D2" w14:textId="77777777" w:rsidR="00B40B4C" w:rsidRPr="00B40B4C" w:rsidRDefault="00B40B4C" w:rsidP="00B40B4C">
            <w:pPr>
              <w:rPr>
                <w:rFonts w:ascii="Arial" w:hAnsi="Arial" w:cs="Arial"/>
                <w:lang w:val="en-US"/>
              </w:rPr>
            </w:pPr>
            <w:r w:rsidRPr="00B40B4C">
              <w:rPr>
                <w:rFonts w:ascii="Arial" w:hAnsi="Arial" w:cs="Arial"/>
                <w:lang w:val="en-US"/>
              </w:rPr>
              <w:t>The economy and the satisfaction of needs</w:t>
            </w:r>
            <w:r w:rsidRPr="00B40B4C">
              <w:rPr>
                <w:rFonts w:ascii="Arial" w:hAnsi="Arial" w:cs="Arial"/>
                <w:lang w:val="en-US"/>
              </w:rPr>
              <w:tab/>
            </w:r>
          </w:p>
          <w:p w14:paraId="72AECCD6" w14:textId="74F6AEBC" w:rsidR="00906E01" w:rsidRPr="00F01548" w:rsidRDefault="00906E01" w:rsidP="00B40B4C">
            <w:pPr>
              <w:rPr>
                <w:rFonts w:ascii="Arial" w:hAnsi="Arial" w:cs="Arial"/>
                <w:lang w:val="en-US"/>
              </w:rPr>
            </w:pPr>
          </w:p>
        </w:tc>
        <w:tc>
          <w:tcPr>
            <w:tcW w:w="1458" w:type="pct"/>
            <w:tcBorders>
              <w:top w:val="single" w:sz="8" w:space="0" w:color="auto"/>
              <w:left w:val="nil"/>
              <w:bottom w:val="single" w:sz="4" w:space="0" w:color="auto"/>
              <w:right w:val="single" w:sz="4" w:space="0" w:color="auto"/>
            </w:tcBorders>
            <w:shd w:val="clear" w:color="auto" w:fill="auto"/>
          </w:tcPr>
          <w:p w14:paraId="369A6366" w14:textId="77777777" w:rsidR="00B40B4C" w:rsidRPr="00B40B4C" w:rsidRDefault="00B40B4C" w:rsidP="00B40B4C">
            <w:pPr>
              <w:rPr>
                <w:rFonts w:ascii="Arial" w:hAnsi="Arial" w:cs="Arial"/>
                <w:lang w:val="en-US"/>
              </w:rPr>
            </w:pPr>
            <w:r w:rsidRPr="00B40B4C">
              <w:rPr>
                <w:rFonts w:ascii="Arial" w:hAnsi="Arial" w:cs="Arial"/>
                <w:lang w:val="en-US"/>
              </w:rPr>
              <w:t>Explain the concept and classification of basic economic activities:</w:t>
            </w:r>
          </w:p>
          <w:p w14:paraId="5BE418B2" w14:textId="77777777" w:rsidR="00B40B4C" w:rsidRPr="00B40B4C" w:rsidRDefault="00B40B4C" w:rsidP="00B40B4C">
            <w:pPr>
              <w:rPr>
                <w:rFonts w:ascii="Arial" w:hAnsi="Arial" w:cs="Arial"/>
                <w:lang w:val="en-US"/>
              </w:rPr>
            </w:pPr>
            <w:r w:rsidRPr="00B40B4C">
              <w:rPr>
                <w:rFonts w:ascii="Arial" w:hAnsi="Arial" w:cs="Arial"/>
                <w:lang w:val="en-US"/>
              </w:rPr>
              <w:t>- Production</w:t>
            </w:r>
          </w:p>
          <w:p w14:paraId="589439EE" w14:textId="77777777" w:rsidR="00B40B4C" w:rsidRPr="00B40B4C" w:rsidRDefault="00B40B4C" w:rsidP="00B40B4C">
            <w:pPr>
              <w:rPr>
                <w:rFonts w:ascii="Arial" w:hAnsi="Arial" w:cs="Arial"/>
                <w:lang w:val="en-US"/>
              </w:rPr>
            </w:pPr>
            <w:r w:rsidRPr="00B40B4C">
              <w:rPr>
                <w:rFonts w:ascii="Arial" w:hAnsi="Arial" w:cs="Arial"/>
                <w:lang w:val="en-US"/>
              </w:rPr>
              <w:t>- Distribution</w:t>
            </w:r>
          </w:p>
          <w:p w14:paraId="497F546C" w14:textId="77777777" w:rsidR="00B40B4C" w:rsidRPr="00B40B4C" w:rsidRDefault="00B40B4C" w:rsidP="00B40B4C">
            <w:pPr>
              <w:rPr>
                <w:rFonts w:ascii="Arial" w:hAnsi="Arial" w:cs="Arial"/>
                <w:lang w:val="en-US"/>
              </w:rPr>
            </w:pPr>
            <w:r w:rsidRPr="00B40B4C">
              <w:rPr>
                <w:rFonts w:ascii="Arial" w:hAnsi="Arial" w:cs="Arial"/>
                <w:lang w:val="en-US"/>
              </w:rPr>
              <w:t>- Consumption</w:t>
            </w:r>
          </w:p>
          <w:p w14:paraId="34D6A1D4" w14:textId="77777777" w:rsidR="00B40B4C" w:rsidRPr="00B40B4C" w:rsidRDefault="00B40B4C" w:rsidP="00B40B4C">
            <w:pPr>
              <w:rPr>
                <w:rFonts w:ascii="Arial" w:hAnsi="Arial" w:cs="Arial"/>
                <w:lang w:val="en-US"/>
              </w:rPr>
            </w:pPr>
          </w:p>
          <w:p w14:paraId="290B1FC1" w14:textId="5B63D878" w:rsidR="00B40B4C" w:rsidRDefault="00B40B4C" w:rsidP="00B40B4C">
            <w:pPr>
              <w:rPr>
                <w:rFonts w:ascii="Arial" w:hAnsi="Arial" w:cs="Arial"/>
                <w:lang w:val="en-US"/>
              </w:rPr>
            </w:pPr>
            <w:r w:rsidRPr="00B40B4C">
              <w:rPr>
                <w:rFonts w:ascii="Arial" w:hAnsi="Arial" w:cs="Arial"/>
                <w:lang w:val="en-US"/>
              </w:rPr>
              <w:t>Distinguish the concept of needs, primary and secondary needs.</w:t>
            </w:r>
            <w:r w:rsidRPr="00B40B4C">
              <w:rPr>
                <w:rFonts w:ascii="Arial" w:hAnsi="Arial" w:cs="Arial"/>
                <w:lang w:val="en-US"/>
              </w:rPr>
              <w:tab/>
            </w:r>
          </w:p>
          <w:p w14:paraId="207454C7" w14:textId="29E52053" w:rsidR="00B40B4C" w:rsidRDefault="00B40B4C" w:rsidP="00B40B4C">
            <w:pPr>
              <w:rPr>
                <w:rFonts w:ascii="Arial" w:hAnsi="Arial" w:cs="Arial"/>
                <w:lang w:val="en-US"/>
              </w:rPr>
            </w:pPr>
          </w:p>
          <w:p w14:paraId="3FB2B12C" w14:textId="77777777" w:rsidR="00B40B4C" w:rsidRPr="00B40B4C" w:rsidRDefault="00B40B4C" w:rsidP="00B40B4C">
            <w:pPr>
              <w:rPr>
                <w:rFonts w:ascii="Arial" w:hAnsi="Arial" w:cs="Arial"/>
                <w:lang w:val="en-US"/>
              </w:rPr>
            </w:pPr>
            <w:r w:rsidRPr="00B40B4C">
              <w:rPr>
                <w:rFonts w:ascii="Arial" w:hAnsi="Arial" w:cs="Arial"/>
                <w:lang w:val="en-US"/>
              </w:rPr>
              <w:t>Explain the concept of good and its classification according to its:</w:t>
            </w:r>
          </w:p>
          <w:p w14:paraId="4543C5F1" w14:textId="77777777" w:rsidR="00B40B4C" w:rsidRPr="00B40B4C" w:rsidRDefault="00B40B4C" w:rsidP="00B40B4C">
            <w:pPr>
              <w:rPr>
                <w:rFonts w:ascii="Arial" w:hAnsi="Arial" w:cs="Arial"/>
                <w:lang w:val="en-US"/>
              </w:rPr>
            </w:pPr>
            <w:r w:rsidRPr="00B40B4C">
              <w:rPr>
                <w:rFonts w:ascii="Arial" w:hAnsi="Arial" w:cs="Arial"/>
                <w:lang w:val="en-US"/>
              </w:rPr>
              <w:t>- Character</w:t>
            </w:r>
          </w:p>
          <w:p w14:paraId="540D8A0A" w14:textId="77777777" w:rsidR="00B40B4C" w:rsidRPr="00B40B4C" w:rsidRDefault="00B40B4C" w:rsidP="00B40B4C">
            <w:pPr>
              <w:rPr>
                <w:rFonts w:ascii="Arial" w:hAnsi="Arial" w:cs="Arial"/>
                <w:lang w:val="en-US"/>
              </w:rPr>
            </w:pPr>
            <w:r w:rsidRPr="00B40B4C">
              <w:rPr>
                <w:rFonts w:ascii="Arial" w:hAnsi="Arial" w:cs="Arial"/>
                <w:lang w:val="en-US"/>
              </w:rPr>
              <w:lastRenderedPageBreak/>
              <w:t>- Materiality</w:t>
            </w:r>
          </w:p>
          <w:p w14:paraId="26757328" w14:textId="77777777" w:rsidR="00B40B4C" w:rsidRPr="00B40B4C" w:rsidRDefault="00B40B4C" w:rsidP="00B40B4C">
            <w:pPr>
              <w:rPr>
                <w:rFonts w:ascii="Arial" w:hAnsi="Arial" w:cs="Arial"/>
                <w:lang w:val="en-US"/>
              </w:rPr>
            </w:pPr>
            <w:r w:rsidRPr="00B40B4C">
              <w:rPr>
                <w:rFonts w:ascii="Arial" w:hAnsi="Arial" w:cs="Arial"/>
                <w:lang w:val="en-US"/>
              </w:rPr>
              <w:t>- Nature</w:t>
            </w:r>
          </w:p>
          <w:p w14:paraId="02CF90FD" w14:textId="77777777" w:rsidR="00B40B4C" w:rsidRPr="00B40B4C" w:rsidRDefault="00B40B4C" w:rsidP="00B40B4C">
            <w:pPr>
              <w:rPr>
                <w:rFonts w:ascii="Arial" w:hAnsi="Arial" w:cs="Arial"/>
                <w:lang w:val="en-US"/>
              </w:rPr>
            </w:pPr>
            <w:r w:rsidRPr="00B40B4C">
              <w:rPr>
                <w:rFonts w:ascii="Arial" w:hAnsi="Arial" w:cs="Arial"/>
                <w:lang w:val="en-US"/>
              </w:rPr>
              <w:t>- Function</w:t>
            </w:r>
          </w:p>
          <w:p w14:paraId="6FF9EA03" w14:textId="77777777" w:rsidR="00B40B4C" w:rsidRPr="00B40B4C" w:rsidRDefault="00B40B4C" w:rsidP="00B40B4C">
            <w:pPr>
              <w:rPr>
                <w:rFonts w:ascii="Arial" w:hAnsi="Arial" w:cs="Arial"/>
                <w:lang w:val="en-US"/>
              </w:rPr>
            </w:pPr>
            <w:r w:rsidRPr="00B40B4C">
              <w:rPr>
                <w:rFonts w:ascii="Arial" w:hAnsi="Arial" w:cs="Arial"/>
                <w:lang w:val="en-US"/>
              </w:rPr>
              <w:t>- Consumption</w:t>
            </w:r>
          </w:p>
          <w:p w14:paraId="61936675" w14:textId="77777777" w:rsidR="00B40B4C" w:rsidRPr="00B40B4C" w:rsidRDefault="00B40B4C" w:rsidP="00B40B4C">
            <w:pPr>
              <w:rPr>
                <w:rFonts w:ascii="Arial" w:hAnsi="Arial" w:cs="Arial"/>
                <w:lang w:val="en-US"/>
              </w:rPr>
            </w:pPr>
          </w:p>
          <w:p w14:paraId="6ECE8086" w14:textId="77777777" w:rsidR="00B40B4C" w:rsidRPr="00B40B4C" w:rsidRDefault="00B40B4C" w:rsidP="00B40B4C">
            <w:pPr>
              <w:rPr>
                <w:rFonts w:ascii="Arial" w:hAnsi="Arial" w:cs="Arial"/>
                <w:lang w:val="en-US"/>
              </w:rPr>
            </w:pPr>
            <w:r w:rsidRPr="00B40B4C">
              <w:rPr>
                <w:rFonts w:ascii="Arial" w:hAnsi="Arial" w:cs="Arial"/>
                <w:lang w:val="en-US"/>
              </w:rPr>
              <w:t>Distinguish the productive sectors and their classification according to the North American Industrial Classification System (NAICS):</w:t>
            </w:r>
          </w:p>
          <w:p w14:paraId="032595B6" w14:textId="77777777" w:rsidR="00B40B4C" w:rsidRPr="00B40B4C" w:rsidRDefault="00B40B4C" w:rsidP="00B40B4C">
            <w:pPr>
              <w:rPr>
                <w:rFonts w:ascii="Arial" w:hAnsi="Arial" w:cs="Arial"/>
                <w:lang w:val="en-US"/>
              </w:rPr>
            </w:pPr>
            <w:r w:rsidRPr="00B40B4C">
              <w:rPr>
                <w:rFonts w:ascii="Arial" w:hAnsi="Arial" w:cs="Arial"/>
                <w:lang w:val="en-US"/>
              </w:rPr>
              <w:t>- Primary sector</w:t>
            </w:r>
          </w:p>
          <w:p w14:paraId="53ED1280" w14:textId="77777777" w:rsidR="00B40B4C" w:rsidRPr="00B40B4C" w:rsidRDefault="00B40B4C" w:rsidP="00B40B4C">
            <w:pPr>
              <w:rPr>
                <w:rFonts w:ascii="Arial" w:hAnsi="Arial" w:cs="Arial"/>
                <w:lang w:val="en-US"/>
              </w:rPr>
            </w:pPr>
            <w:r w:rsidRPr="00B40B4C">
              <w:rPr>
                <w:rFonts w:ascii="Arial" w:hAnsi="Arial" w:cs="Arial"/>
                <w:lang w:val="en-US"/>
              </w:rPr>
              <w:t>- Secondary sector</w:t>
            </w:r>
          </w:p>
          <w:p w14:paraId="5615D54F" w14:textId="48EB98DC" w:rsidR="00B40B4C" w:rsidRPr="00B40B4C" w:rsidRDefault="00B40B4C" w:rsidP="00B40B4C">
            <w:pPr>
              <w:rPr>
                <w:rFonts w:ascii="Arial" w:hAnsi="Arial" w:cs="Arial"/>
                <w:lang w:val="en-US"/>
              </w:rPr>
            </w:pPr>
            <w:r w:rsidRPr="00B40B4C">
              <w:rPr>
                <w:rFonts w:ascii="Arial" w:hAnsi="Arial" w:cs="Arial"/>
                <w:lang w:val="en-US"/>
              </w:rPr>
              <w:t>- Tertiary sector</w:t>
            </w:r>
          </w:p>
          <w:p w14:paraId="222D56FD" w14:textId="7AE3C4CC" w:rsidR="00906E01" w:rsidRPr="00816EFF" w:rsidRDefault="00906E01" w:rsidP="00B40B4C">
            <w:pPr>
              <w:rPr>
                <w:rFonts w:ascii="Arial" w:hAnsi="Arial" w:cs="Arial"/>
                <w:lang w:val="en-US"/>
              </w:rPr>
            </w:pPr>
          </w:p>
        </w:tc>
        <w:tc>
          <w:tcPr>
            <w:tcW w:w="1542" w:type="pct"/>
            <w:tcBorders>
              <w:top w:val="single" w:sz="8" w:space="0" w:color="auto"/>
              <w:left w:val="nil"/>
              <w:bottom w:val="single" w:sz="4" w:space="0" w:color="auto"/>
              <w:right w:val="single" w:sz="4" w:space="0" w:color="auto"/>
            </w:tcBorders>
            <w:shd w:val="clear" w:color="auto" w:fill="auto"/>
          </w:tcPr>
          <w:p w14:paraId="406EF9E2" w14:textId="0F01C39E" w:rsidR="00906E01" w:rsidRPr="00816EFF" w:rsidRDefault="00B40B4C" w:rsidP="00906E01">
            <w:pPr>
              <w:spacing w:after="240"/>
              <w:rPr>
                <w:rFonts w:ascii="Arial" w:hAnsi="Arial" w:cs="Arial"/>
                <w:lang w:val="en-US"/>
              </w:rPr>
            </w:pPr>
            <w:r w:rsidRPr="00B40B4C">
              <w:rPr>
                <w:rFonts w:ascii="Arial" w:hAnsi="Arial" w:cs="Arial"/>
                <w:lang w:val="en-US"/>
              </w:rPr>
              <w:lastRenderedPageBreak/>
              <w:t>Classify goods and services</w:t>
            </w:r>
          </w:p>
        </w:tc>
        <w:tc>
          <w:tcPr>
            <w:tcW w:w="1040" w:type="pct"/>
            <w:tcBorders>
              <w:top w:val="single" w:sz="8" w:space="0" w:color="auto"/>
              <w:left w:val="nil"/>
              <w:bottom w:val="single" w:sz="4" w:space="0" w:color="auto"/>
              <w:right w:val="single" w:sz="4" w:space="0" w:color="auto"/>
            </w:tcBorders>
            <w:shd w:val="clear" w:color="000000" w:fill="FFFFFF"/>
          </w:tcPr>
          <w:p w14:paraId="208C5E54" w14:textId="77777777" w:rsidR="00B40B4C" w:rsidRPr="00F01548" w:rsidRDefault="00B40B4C" w:rsidP="00B40B4C">
            <w:pPr>
              <w:rPr>
                <w:rFonts w:ascii="Arial" w:hAnsi="Arial" w:cs="Arial"/>
                <w:lang w:val="en-US"/>
              </w:rPr>
            </w:pPr>
            <w:r w:rsidRPr="00F01548">
              <w:rPr>
                <w:rFonts w:ascii="Arial" w:hAnsi="Arial" w:cs="Arial"/>
                <w:lang w:val="en-US"/>
              </w:rPr>
              <w:t>Responsible</w:t>
            </w:r>
          </w:p>
          <w:p w14:paraId="440B734A" w14:textId="77777777" w:rsidR="00B40B4C" w:rsidRPr="00F01548" w:rsidRDefault="00B40B4C" w:rsidP="00B40B4C">
            <w:pPr>
              <w:rPr>
                <w:rFonts w:ascii="Arial" w:hAnsi="Arial" w:cs="Arial"/>
                <w:lang w:val="en-US"/>
              </w:rPr>
            </w:pPr>
            <w:r w:rsidRPr="00F01548">
              <w:rPr>
                <w:rFonts w:ascii="Arial" w:hAnsi="Arial" w:cs="Arial"/>
                <w:lang w:val="en-US"/>
              </w:rPr>
              <w:t>Punctual</w:t>
            </w:r>
          </w:p>
          <w:p w14:paraId="0652BAC3" w14:textId="77777777" w:rsidR="00B40B4C" w:rsidRPr="00F01548" w:rsidRDefault="00B40B4C" w:rsidP="00B40B4C">
            <w:pPr>
              <w:rPr>
                <w:rFonts w:ascii="Arial" w:hAnsi="Arial" w:cs="Arial"/>
                <w:lang w:val="en-US"/>
              </w:rPr>
            </w:pPr>
            <w:r w:rsidRPr="00F01548">
              <w:rPr>
                <w:rFonts w:ascii="Arial" w:hAnsi="Arial" w:cs="Arial"/>
                <w:lang w:val="en-US"/>
              </w:rPr>
              <w:t>Disciplined</w:t>
            </w:r>
          </w:p>
          <w:p w14:paraId="2ED3709B" w14:textId="77777777" w:rsidR="00B40B4C" w:rsidRPr="00F01548" w:rsidRDefault="00B40B4C" w:rsidP="00B40B4C">
            <w:pPr>
              <w:rPr>
                <w:rFonts w:ascii="Arial" w:hAnsi="Arial" w:cs="Arial"/>
                <w:lang w:val="en-US"/>
              </w:rPr>
            </w:pPr>
            <w:r w:rsidRPr="00F01548">
              <w:rPr>
                <w:rFonts w:ascii="Arial" w:hAnsi="Arial" w:cs="Arial"/>
                <w:lang w:val="en-US"/>
              </w:rPr>
              <w:t>Ability to communicate correctly</w:t>
            </w:r>
          </w:p>
          <w:p w14:paraId="0093B2C5" w14:textId="77777777" w:rsidR="00B40B4C" w:rsidRPr="00F01548" w:rsidRDefault="00B40B4C" w:rsidP="00B40B4C">
            <w:pPr>
              <w:rPr>
                <w:rFonts w:ascii="Arial" w:hAnsi="Arial" w:cs="Arial"/>
                <w:lang w:val="en-US"/>
              </w:rPr>
            </w:pPr>
            <w:r w:rsidRPr="00F01548">
              <w:rPr>
                <w:rFonts w:ascii="Arial" w:hAnsi="Arial" w:cs="Arial"/>
                <w:lang w:val="en-US"/>
              </w:rPr>
              <w:t>Tolerant</w:t>
            </w:r>
          </w:p>
          <w:p w14:paraId="3D3DD57B" w14:textId="77777777" w:rsidR="00B40B4C" w:rsidRPr="00F01548" w:rsidRDefault="00B40B4C" w:rsidP="00B40B4C">
            <w:pPr>
              <w:rPr>
                <w:rFonts w:ascii="Arial" w:hAnsi="Arial" w:cs="Arial"/>
                <w:lang w:val="en-US"/>
              </w:rPr>
            </w:pPr>
            <w:r w:rsidRPr="00F01548">
              <w:rPr>
                <w:rFonts w:ascii="Arial" w:hAnsi="Arial" w:cs="Arial"/>
                <w:lang w:val="en-US"/>
              </w:rPr>
              <w:t>Researcher</w:t>
            </w:r>
          </w:p>
          <w:p w14:paraId="0833A615" w14:textId="34975A54" w:rsidR="00B40B4C" w:rsidRDefault="00B40B4C" w:rsidP="00B40B4C">
            <w:pPr>
              <w:rPr>
                <w:rFonts w:ascii="Arial" w:hAnsi="Arial" w:cs="Arial"/>
                <w:lang w:val="en-US"/>
              </w:rPr>
            </w:pPr>
            <w:r w:rsidRPr="00F01548">
              <w:rPr>
                <w:rFonts w:ascii="Arial" w:hAnsi="Arial" w:cs="Arial"/>
                <w:lang w:val="en-US"/>
              </w:rPr>
              <w:t>Respectful</w:t>
            </w:r>
          </w:p>
          <w:p w14:paraId="2D711B2A" w14:textId="146F74F4" w:rsidR="00B40B4C" w:rsidRPr="00F01548" w:rsidRDefault="00B40B4C" w:rsidP="00B40B4C">
            <w:pPr>
              <w:rPr>
                <w:rFonts w:ascii="Arial" w:hAnsi="Arial" w:cs="Arial"/>
                <w:lang w:val="en-US"/>
              </w:rPr>
            </w:pPr>
            <w:r>
              <w:rPr>
                <w:rFonts w:ascii="Arial" w:hAnsi="Arial" w:cs="Arial"/>
                <w:lang w:val="en-US"/>
              </w:rPr>
              <w:t>Decision maker</w:t>
            </w:r>
          </w:p>
          <w:p w14:paraId="47F82294" w14:textId="40771CC4" w:rsidR="00906E01" w:rsidRPr="00816EFF" w:rsidRDefault="00B40B4C" w:rsidP="00B40B4C">
            <w:pPr>
              <w:jc w:val="both"/>
              <w:rPr>
                <w:rFonts w:ascii="Arial" w:hAnsi="Arial" w:cs="Arial"/>
                <w:lang w:val="en-US"/>
              </w:rPr>
            </w:pPr>
            <w:r w:rsidRPr="00F01548">
              <w:rPr>
                <w:rFonts w:ascii="Arial" w:hAnsi="Arial" w:cs="Arial"/>
                <w:lang w:val="en-US"/>
              </w:rPr>
              <w:t xml:space="preserve">Team </w:t>
            </w:r>
            <w:r>
              <w:rPr>
                <w:rFonts w:ascii="Arial" w:hAnsi="Arial" w:cs="Arial"/>
                <w:lang w:val="en-US"/>
              </w:rPr>
              <w:t>work</w:t>
            </w:r>
          </w:p>
        </w:tc>
      </w:tr>
      <w:tr w:rsidR="00906E01" w:rsidRPr="00816EFF" w14:paraId="04C797AB" w14:textId="77777777" w:rsidTr="00ED2927">
        <w:trPr>
          <w:trHeight w:val="2444"/>
        </w:trPr>
        <w:tc>
          <w:tcPr>
            <w:tcW w:w="960" w:type="pct"/>
            <w:tcBorders>
              <w:top w:val="single" w:sz="4" w:space="0" w:color="auto"/>
              <w:left w:val="single" w:sz="4" w:space="0" w:color="auto"/>
              <w:bottom w:val="single" w:sz="4" w:space="0" w:color="auto"/>
              <w:right w:val="single" w:sz="4" w:space="0" w:color="auto"/>
            </w:tcBorders>
            <w:shd w:val="clear" w:color="auto" w:fill="auto"/>
          </w:tcPr>
          <w:p w14:paraId="3B27A53B" w14:textId="2B9BA378" w:rsidR="00906E01" w:rsidRPr="00816EFF" w:rsidRDefault="00B40B4C" w:rsidP="00906E01">
            <w:pPr>
              <w:rPr>
                <w:rFonts w:ascii="Arial" w:hAnsi="Arial" w:cs="Arial"/>
                <w:lang w:val="en-US"/>
              </w:rPr>
            </w:pPr>
            <w:r w:rsidRPr="00B40B4C">
              <w:rPr>
                <w:rFonts w:ascii="Arial" w:hAnsi="Arial" w:cs="Arial"/>
                <w:lang w:val="en-US"/>
              </w:rPr>
              <w:lastRenderedPageBreak/>
              <w:t>Consumption</w:t>
            </w:r>
          </w:p>
        </w:tc>
        <w:tc>
          <w:tcPr>
            <w:tcW w:w="1458" w:type="pct"/>
            <w:tcBorders>
              <w:top w:val="single" w:sz="4" w:space="0" w:color="auto"/>
              <w:left w:val="nil"/>
              <w:bottom w:val="single" w:sz="4" w:space="0" w:color="auto"/>
              <w:right w:val="single" w:sz="4" w:space="0" w:color="auto"/>
            </w:tcBorders>
            <w:shd w:val="clear" w:color="auto" w:fill="auto"/>
          </w:tcPr>
          <w:p w14:paraId="422713B3" w14:textId="530F08DE" w:rsidR="00B40B4C" w:rsidRPr="00B40B4C" w:rsidRDefault="00B40B4C" w:rsidP="00B40B4C">
            <w:pPr>
              <w:rPr>
                <w:rFonts w:ascii="Arial" w:hAnsi="Arial" w:cs="Arial"/>
                <w:lang w:val="en-US"/>
              </w:rPr>
            </w:pPr>
            <w:r w:rsidRPr="00B40B4C">
              <w:rPr>
                <w:rFonts w:ascii="Arial" w:hAnsi="Arial" w:cs="Arial"/>
                <w:lang w:val="en-US"/>
              </w:rPr>
              <w:t>Distinguish the concept of demand, tourism demand and its types:</w:t>
            </w:r>
          </w:p>
          <w:p w14:paraId="702BA180" w14:textId="77777777" w:rsidR="00B40B4C" w:rsidRPr="00B40B4C" w:rsidRDefault="00B40B4C" w:rsidP="00B40B4C">
            <w:pPr>
              <w:rPr>
                <w:rFonts w:ascii="Arial" w:hAnsi="Arial" w:cs="Arial"/>
                <w:lang w:val="en-US"/>
              </w:rPr>
            </w:pPr>
            <w:r w:rsidRPr="00B40B4C">
              <w:rPr>
                <w:rFonts w:ascii="Arial" w:hAnsi="Arial" w:cs="Arial"/>
                <w:lang w:val="en-US"/>
              </w:rPr>
              <w:t>- Effective or current</w:t>
            </w:r>
          </w:p>
          <w:p w14:paraId="54DFA5C8" w14:textId="77777777" w:rsidR="00B40B4C" w:rsidRPr="00B40B4C" w:rsidRDefault="00B40B4C" w:rsidP="00B40B4C">
            <w:pPr>
              <w:rPr>
                <w:rFonts w:ascii="Arial" w:hAnsi="Arial" w:cs="Arial"/>
                <w:lang w:val="en-US"/>
              </w:rPr>
            </w:pPr>
            <w:r w:rsidRPr="00B40B4C">
              <w:rPr>
                <w:rFonts w:ascii="Arial" w:hAnsi="Arial" w:cs="Arial"/>
                <w:lang w:val="en-US"/>
              </w:rPr>
              <w:t>- Non-effective (potential and deferred)</w:t>
            </w:r>
          </w:p>
          <w:p w14:paraId="22E7D448" w14:textId="77777777" w:rsidR="00B40B4C" w:rsidRPr="00B40B4C" w:rsidRDefault="00B40B4C" w:rsidP="00B40B4C">
            <w:pPr>
              <w:rPr>
                <w:rFonts w:ascii="Arial" w:hAnsi="Arial" w:cs="Arial"/>
                <w:lang w:val="en-US"/>
              </w:rPr>
            </w:pPr>
            <w:r w:rsidRPr="00B40B4C">
              <w:rPr>
                <w:rFonts w:ascii="Arial" w:hAnsi="Arial" w:cs="Arial"/>
                <w:lang w:val="en-US"/>
              </w:rPr>
              <w:t>- Non-demand</w:t>
            </w:r>
          </w:p>
          <w:p w14:paraId="32C793D7" w14:textId="77777777" w:rsidR="00B40B4C" w:rsidRPr="00B40B4C" w:rsidRDefault="00B40B4C" w:rsidP="00B40B4C">
            <w:pPr>
              <w:rPr>
                <w:rFonts w:ascii="Arial" w:hAnsi="Arial" w:cs="Arial"/>
                <w:lang w:val="en-US"/>
              </w:rPr>
            </w:pPr>
          </w:p>
          <w:p w14:paraId="2D7F7619" w14:textId="77777777" w:rsidR="00B40B4C" w:rsidRPr="00B40B4C" w:rsidRDefault="00B40B4C" w:rsidP="00B40B4C">
            <w:pPr>
              <w:rPr>
                <w:rFonts w:ascii="Arial" w:hAnsi="Arial" w:cs="Arial"/>
                <w:lang w:val="en-US"/>
              </w:rPr>
            </w:pPr>
            <w:r w:rsidRPr="00B40B4C">
              <w:rPr>
                <w:rFonts w:ascii="Arial" w:hAnsi="Arial" w:cs="Arial"/>
                <w:lang w:val="en-US"/>
              </w:rPr>
              <w:t>To understand the Law of Demand and its determinants:</w:t>
            </w:r>
          </w:p>
          <w:p w14:paraId="0DE27281" w14:textId="77777777" w:rsidR="00B40B4C" w:rsidRPr="00B40B4C" w:rsidRDefault="00B40B4C" w:rsidP="00B40B4C">
            <w:pPr>
              <w:rPr>
                <w:rFonts w:ascii="Arial" w:hAnsi="Arial" w:cs="Arial"/>
                <w:lang w:val="en-US"/>
              </w:rPr>
            </w:pPr>
            <w:r w:rsidRPr="00B40B4C">
              <w:rPr>
                <w:rFonts w:ascii="Arial" w:hAnsi="Arial" w:cs="Arial"/>
                <w:lang w:val="en-US"/>
              </w:rPr>
              <w:t>- Tastes</w:t>
            </w:r>
          </w:p>
          <w:p w14:paraId="434F7509" w14:textId="77777777" w:rsidR="00B40B4C" w:rsidRPr="00B40B4C" w:rsidRDefault="00B40B4C" w:rsidP="00B40B4C">
            <w:pPr>
              <w:rPr>
                <w:rFonts w:ascii="Arial" w:hAnsi="Arial" w:cs="Arial"/>
                <w:lang w:val="en-US"/>
              </w:rPr>
            </w:pPr>
            <w:r w:rsidRPr="00B40B4C">
              <w:rPr>
                <w:rFonts w:ascii="Arial" w:hAnsi="Arial" w:cs="Arial"/>
                <w:lang w:val="en-US"/>
              </w:rPr>
              <w:t>- Income</w:t>
            </w:r>
          </w:p>
          <w:p w14:paraId="5A49C09F" w14:textId="77777777" w:rsidR="00B40B4C" w:rsidRPr="00B40B4C" w:rsidRDefault="00B40B4C" w:rsidP="00B40B4C">
            <w:pPr>
              <w:rPr>
                <w:rFonts w:ascii="Arial" w:hAnsi="Arial" w:cs="Arial"/>
                <w:lang w:val="en-US"/>
              </w:rPr>
            </w:pPr>
            <w:r w:rsidRPr="00B40B4C">
              <w:rPr>
                <w:rFonts w:ascii="Arial" w:hAnsi="Arial" w:cs="Arial"/>
                <w:lang w:val="en-US"/>
              </w:rPr>
              <w:t>- Price of Substitute Goods</w:t>
            </w:r>
          </w:p>
          <w:p w14:paraId="5A6F723F" w14:textId="77777777" w:rsidR="00B40B4C" w:rsidRPr="00B40B4C" w:rsidRDefault="00B40B4C" w:rsidP="00B40B4C">
            <w:pPr>
              <w:rPr>
                <w:rFonts w:ascii="Arial" w:hAnsi="Arial" w:cs="Arial"/>
                <w:lang w:val="en-US"/>
              </w:rPr>
            </w:pPr>
            <w:r w:rsidRPr="00B40B4C">
              <w:rPr>
                <w:rFonts w:ascii="Arial" w:hAnsi="Arial" w:cs="Arial"/>
                <w:lang w:val="en-US"/>
              </w:rPr>
              <w:t>- Price of Complementary Goods</w:t>
            </w:r>
          </w:p>
          <w:p w14:paraId="007EB69A" w14:textId="77777777" w:rsidR="00B40B4C" w:rsidRPr="00B40B4C" w:rsidRDefault="00B40B4C" w:rsidP="00B40B4C">
            <w:pPr>
              <w:rPr>
                <w:rFonts w:ascii="Arial" w:hAnsi="Arial" w:cs="Arial"/>
                <w:lang w:val="en-US"/>
              </w:rPr>
            </w:pPr>
            <w:r w:rsidRPr="00B40B4C">
              <w:rPr>
                <w:rFonts w:ascii="Arial" w:hAnsi="Arial" w:cs="Arial"/>
                <w:lang w:val="en-US"/>
              </w:rPr>
              <w:t>- Size of the population</w:t>
            </w:r>
          </w:p>
          <w:p w14:paraId="182FF203" w14:textId="77777777" w:rsidR="00B40B4C" w:rsidRPr="00B40B4C" w:rsidRDefault="00B40B4C" w:rsidP="00B40B4C">
            <w:pPr>
              <w:rPr>
                <w:rFonts w:ascii="Arial" w:hAnsi="Arial" w:cs="Arial"/>
                <w:lang w:val="en-US"/>
              </w:rPr>
            </w:pPr>
          </w:p>
          <w:p w14:paraId="02641C2F" w14:textId="77777777" w:rsidR="00B40B4C" w:rsidRPr="00B40B4C" w:rsidRDefault="00B40B4C" w:rsidP="00B40B4C">
            <w:pPr>
              <w:rPr>
                <w:rFonts w:ascii="Arial" w:hAnsi="Arial" w:cs="Arial"/>
                <w:lang w:val="en-US"/>
              </w:rPr>
            </w:pPr>
            <w:r w:rsidRPr="00B40B4C">
              <w:rPr>
                <w:rFonts w:ascii="Arial" w:hAnsi="Arial" w:cs="Arial"/>
                <w:lang w:val="en-US"/>
              </w:rPr>
              <w:t>Identify the determinants of tourism demand:</w:t>
            </w:r>
          </w:p>
          <w:p w14:paraId="5599F3CD" w14:textId="77777777" w:rsidR="00B40B4C" w:rsidRPr="00B40B4C" w:rsidRDefault="00B40B4C" w:rsidP="00B40B4C">
            <w:pPr>
              <w:rPr>
                <w:rFonts w:ascii="Arial" w:hAnsi="Arial" w:cs="Arial"/>
                <w:lang w:val="en-US"/>
              </w:rPr>
            </w:pPr>
            <w:r w:rsidRPr="00B40B4C">
              <w:rPr>
                <w:rFonts w:ascii="Arial" w:hAnsi="Arial" w:cs="Arial"/>
                <w:lang w:val="en-US"/>
              </w:rPr>
              <w:t>- Economic.</w:t>
            </w:r>
          </w:p>
          <w:p w14:paraId="0E2AF4EE" w14:textId="77777777" w:rsidR="00B40B4C" w:rsidRPr="00B40B4C" w:rsidRDefault="00B40B4C" w:rsidP="00B40B4C">
            <w:pPr>
              <w:rPr>
                <w:rFonts w:ascii="Arial" w:hAnsi="Arial" w:cs="Arial"/>
                <w:lang w:val="en-US"/>
              </w:rPr>
            </w:pPr>
            <w:r w:rsidRPr="00B40B4C">
              <w:rPr>
                <w:rFonts w:ascii="Arial" w:hAnsi="Arial" w:cs="Arial"/>
                <w:lang w:val="en-US"/>
              </w:rPr>
              <w:t>- Relative to the demanding units.</w:t>
            </w:r>
          </w:p>
          <w:p w14:paraId="2102FB0C" w14:textId="77777777" w:rsidR="00B40B4C" w:rsidRPr="00B40B4C" w:rsidRDefault="00B40B4C" w:rsidP="00B40B4C">
            <w:pPr>
              <w:rPr>
                <w:rFonts w:ascii="Arial" w:hAnsi="Arial" w:cs="Arial"/>
                <w:lang w:val="en-US"/>
              </w:rPr>
            </w:pPr>
            <w:r w:rsidRPr="00B40B4C">
              <w:rPr>
                <w:rFonts w:ascii="Arial" w:hAnsi="Arial" w:cs="Arial"/>
                <w:lang w:val="en-US"/>
              </w:rPr>
              <w:t>- Random.</w:t>
            </w:r>
          </w:p>
          <w:p w14:paraId="0A65B1C3" w14:textId="77777777" w:rsidR="00B40B4C" w:rsidRPr="00B40B4C" w:rsidRDefault="00B40B4C" w:rsidP="00B40B4C">
            <w:pPr>
              <w:rPr>
                <w:rFonts w:ascii="Arial" w:hAnsi="Arial" w:cs="Arial"/>
                <w:lang w:val="en-US"/>
              </w:rPr>
            </w:pPr>
            <w:r w:rsidRPr="00B40B4C">
              <w:rPr>
                <w:rFonts w:ascii="Arial" w:hAnsi="Arial" w:cs="Arial"/>
                <w:lang w:val="en-US"/>
              </w:rPr>
              <w:t>- Related to marketing systems.</w:t>
            </w:r>
          </w:p>
          <w:p w14:paraId="7A61345E" w14:textId="77777777" w:rsidR="00B40B4C" w:rsidRPr="00B40B4C" w:rsidRDefault="00B40B4C" w:rsidP="00B40B4C">
            <w:pPr>
              <w:rPr>
                <w:rFonts w:ascii="Arial" w:hAnsi="Arial" w:cs="Arial"/>
                <w:lang w:val="en-US"/>
              </w:rPr>
            </w:pPr>
            <w:r w:rsidRPr="00B40B4C">
              <w:rPr>
                <w:rFonts w:ascii="Arial" w:hAnsi="Arial" w:cs="Arial"/>
                <w:lang w:val="en-US"/>
              </w:rPr>
              <w:t>- Related to production.</w:t>
            </w:r>
          </w:p>
          <w:p w14:paraId="7E22F2A1" w14:textId="77777777" w:rsidR="00B40B4C" w:rsidRPr="00B40B4C" w:rsidRDefault="00B40B4C" w:rsidP="00B40B4C">
            <w:pPr>
              <w:rPr>
                <w:rFonts w:ascii="Arial" w:hAnsi="Arial" w:cs="Arial"/>
                <w:lang w:val="en-US"/>
              </w:rPr>
            </w:pPr>
          </w:p>
          <w:p w14:paraId="1DC30DB1" w14:textId="77777777" w:rsidR="00B40B4C" w:rsidRPr="00B40B4C" w:rsidRDefault="00B40B4C" w:rsidP="00B40B4C">
            <w:pPr>
              <w:rPr>
                <w:rFonts w:ascii="Arial" w:hAnsi="Arial" w:cs="Arial"/>
                <w:lang w:val="en-US"/>
              </w:rPr>
            </w:pPr>
            <w:r w:rsidRPr="00B40B4C">
              <w:rPr>
                <w:rFonts w:ascii="Arial" w:hAnsi="Arial" w:cs="Arial"/>
                <w:lang w:val="en-US"/>
              </w:rPr>
              <w:lastRenderedPageBreak/>
              <w:t>To understand the concept of demand elasticity and its classification:</w:t>
            </w:r>
          </w:p>
          <w:p w14:paraId="5EF0F4DF" w14:textId="77777777" w:rsidR="00B40B4C" w:rsidRPr="00B40B4C" w:rsidRDefault="00B40B4C" w:rsidP="00B40B4C">
            <w:pPr>
              <w:rPr>
                <w:rFonts w:ascii="Arial" w:hAnsi="Arial" w:cs="Arial"/>
                <w:lang w:val="en-US"/>
              </w:rPr>
            </w:pPr>
            <w:r w:rsidRPr="00B40B4C">
              <w:rPr>
                <w:rFonts w:ascii="Arial" w:hAnsi="Arial" w:cs="Arial"/>
                <w:lang w:val="en-US"/>
              </w:rPr>
              <w:t>- Price elasticity</w:t>
            </w:r>
          </w:p>
          <w:p w14:paraId="5CEF0A58" w14:textId="77777777" w:rsidR="00B40B4C" w:rsidRPr="00B40B4C" w:rsidRDefault="00B40B4C" w:rsidP="00B40B4C">
            <w:pPr>
              <w:rPr>
                <w:rFonts w:ascii="Arial" w:hAnsi="Arial" w:cs="Arial"/>
                <w:lang w:val="en-US"/>
              </w:rPr>
            </w:pPr>
            <w:r w:rsidRPr="00B40B4C">
              <w:rPr>
                <w:rFonts w:ascii="Arial" w:hAnsi="Arial" w:cs="Arial"/>
                <w:lang w:val="en-US"/>
              </w:rPr>
              <w:t>- Cross elasticity</w:t>
            </w:r>
          </w:p>
          <w:p w14:paraId="086B44DF" w14:textId="1B5CE8F9" w:rsidR="000F6CEE" w:rsidRPr="00816EFF" w:rsidRDefault="00B40B4C" w:rsidP="00B40B4C">
            <w:pPr>
              <w:rPr>
                <w:rFonts w:ascii="Arial" w:hAnsi="Arial" w:cs="Arial"/>
                <w:lang w:val="en-US"/>
              </w:rPr>
            </w:pPr>
            <w:r w:rsidRPr="00B40B4C">
              <w:rPr>
                <w:rFonts w:ascii="Arial" w:hAnsi="Arial" w:cs="Arial"/>
                <w:lang w:val="en-US"/>
              </w:rPr>
              <w:t>- Income elasticity</w:t>
            </w:r>
            <w:r w:rsidRPr="00B40B4C">
              <w:rPr>
                <w:rFonts w:ascii="Arial" w:hAnsi="Arial" w:cs="Arial"/>
                <w:lang w:val="en-US"/>
              </w:rPr>
              <w:tab/>
            </w:r>
          </w:p>
        </w:tc>
        <w:tc>
          <w:tcPr>
            <w:tcW w:w="1542" w:type="pct"/>
            <w:tcBorders>
              <w:top w:val="single" w:sz="4" w:space="0" w:color="auto"/>
              <w:left w:val="nil"/>
              <w:bottom w:val="single" w:sz="4" w:space="0" w:color="auto"/>
              <w:right w:val="single" w:sz="4" w:space="0" w:color="auto"/>
            </w:tcBorders>
            <w:shd w:val="clear" w:color="auto" w:fill="auto"/>
          </w:tcPr>
          <w:p w14:paraId="6E2677B6" w14:textId="77777777" w:rsidR="00B40B4C" w:rsidRPr="00B40B4C" w:rsidRDefault="00B40B4C" w:rsidP="00B40B4C">
            <w:pPr>
              <w:rPr>
                <w:rFonts w:ascii="Arial" w:hAnsi="Arial" w:cs="Arial"/>
                <w:lang w:val="en-US"/>
              </w:rPr>
            </w:pPr>
          </w:p>
          <w:p w14:paraId="54CB6E8D" w14:textId="77777777" w:rsidR="00B40B4C" w:rsidRPr="00B40B4C" w:rsidRDefault="00B40B4C" w:rsidP="00B40B4C">
            <w:pPr>
              <w:rPr>
                <w:rFonts w:ascii="Arial" w:hAnsi="Arial" w:cs="Arial"/>
                <w:lang w:val="en-US"/>
              </w:rPr>
            </w:pPr>
            <w:r w:rsidRPr="00B40B4C">
              <w:rPr>
                <w:rFonts w:ascii="Arial" w:hAnsi="Arial" w:cs="Arial"/>
                <w:lang w:val="en-US"/>
              </w:rPr>
              <w:t>Determine the behavior of the demand for tourism goods and services.</w:t>
            </w:r>
          </w:p>
          <w:p w14:paraId="25A54D28" w14:textId="6B2CA98D" w:rsidR="00906E01" w:rsidRPr="00816EFF" w:rsidRDefault="00906E01" w:rsidP="00534142">
            <w:pPr>
              <w:spacing w:after="240"/>
              <w:rPr>
                <w:rFonts w:ascii="Arial" w:hAnsi="Arial" w:cs="Arial"/>
                <w:lang w:val="en-US"/>
              </w:rPr>
            </w:pPr>
          </w:p>
        </w:tc>
        <w:tc>
          <w:tcPr>
            <w:tcW w:w="1040" w:type="pct"/>
            <w:tcBorders>
              <w:top w:val="single" w:sz="4" w:space="0" w:color="auto"/>
              <w:left w:val="nil"/>
              <w:bottom w:val="single" w:sz="4" w:space="0" w:color="auto"/>
              <w:right w:val="single" w:sz="4" w:space="0" w:color="auto"/>
            </w:tcBorders>
            <w:shd w:val="clear" w:color="000000" w:fill="FFFFFF"/>
          </w:tcPr>
          <w:p w14:paraId="4814B09B" w14:textId="77777777" w:rsidR="00B40B4C" w:rsidRPr="00F01548" w:rsidRDefault="00B40B4C" w:rsidP="00B40B4C">
            <w:pPr>
              <w:rPr>
                <w:rFonts w:ascii="Arial" w:hAnsi="Arial" w:cs="Arial"/>
                <w:lang w:val="en-US"/>
              </w:rPr>
            </w:pPr>
            <w:r w:rsidRPr="00F01548">
              <w:rPr>
                <w:rFonts w:ascii="Arial" w:hAnsi="Arial" w:cs="Arial"/>
                <w:lang w:val="en-US"/>
              </w:rPr>
              <w:t>Responsible</w:t>
            </w:r>
          </w:p>
          <w:p w14:paraId="5CC81322" w14:textId="77777777" w:rsidR="00B40B4C" w:rsidRPr="00F01548" w:rsidRDefault="00B40B4C" w:rsidP="00B40B4C">
            <w:pPr>
              <w:rPr>
                <w:rFonts w:ascii="Arial" w:hAnsi="Arial" w:cs="Arial"/>
                <w:lang w:val="en-US"/>
              </w:rPr>
            </w:pPr>
            <w:r w:rsidRPr="00F01548">
              <w:rPr>
                <w:rFonts w:ascii="Arial" w:hAnsi="Arial" w:cs="Arial"/>
                <w:lang w:val="en-US"/>
              </w:rPr>
              <w:t>Punctual</w:t>
            </w:r>
          </w:p>
          <w:p w14:paraId="0292DD9E" w14:textId="77777777" w:rsidR="00B40B4C" w:rsidRPr="00F01548" w:rsidRDefault="00B40B4C" w:rsidP="00B40B4C">
            <w:pPr>
              <w:rPr>
                <w:rFonts w:ascii="Arial" w:hAnsi="Arial" w:cs="Arial"/>
                <w:lang w:val="en-US"/>
              </w:rPr>
            </w:pPr>
            <w:r w:rsidRPr="00F01548">
              <w:rPr>
                <w:rFonts w:ascii="Arial" w:hAnsi="Arial" w:cs="Arial"/>
                <w:lang w:val="en-US"/>
              </w:rPr>
              <w:t>Disciplined</w:t>
            </w:r>
          </w:p>
          <w:p w14:paraId="574C96D7" w14:textId="77777777" w:rsidR="00B40B4C" w:rsidRPr="00F01548" w:rsidRDefault="00B40B4C" w:rsidP="00B40B4C">
            <w:pPr>
              <w:rPr>
                <w:rFonts w:ascii="Arial" w:hAnsi="Arial" w:cs="Arial"/>
                <w:lang w:val="en-US"/>
              </w:rPr>
            </w:pPr>
            <w:r w:rsidRPr="00F01548">
              <w:rPr>
                <w:rFonts w:ascii="Arial" w:hAnsi="Arial" w:cs="Arial"/>
                <w:lang w:val="en-US"/>
              </w:rPr>
              <w:t>Ability to communicate correctly</w:t>
            </w:r>
          </w:p>
          <w:p w14:paraId="3043A8E6" w14:textId="77777777" w:rsidR="00B40B4C" w:rsidRPr="00F01548" w:rsidRDefault="00B40B4C" w:rsidP="00B40B4C">
            <w:pPr>
              <w:rPr>
                <w:rFonts w:ascii="Arial" w:hAnsi="Arial" w:cs="Arial"/>
                <w:lang w:val="en-US"/>
              </w:rPr>
            </w:pPr>
            <w:r w:rsidRPr="00F01548">
              <w:rPr>
                <w:rFonts w:ascii="Arial" w:hAnsi="Arial" w:cs="Arial"/>
                <w:lang w:val="en-US"/>
              </w:rPr>
              <w:t>Tolerant</w:t>
            </w:r>
          </w:p>
          <w:p w14:paraId="2EB35486" w14:textId="77777777" w:rsidR="00B40B4C" w:rsidRPr="00F01548" w:rsidRDefault="00B40B4C" w:rsidP="00B40B4C">
            <w:pPr>
              <w:rPr>
                <w:rFonts w:ascii="Arial" w:hAnsi="Arial" w:cs="Arial"/>
                <w:lang w:val="en-US"/>
              </w:rPr>
            </w:pPr>
            <w:r w:rsidRPr="00F01548">
              <w:rPr>
                <w:rFonts w:ascii="Arial" w:hAnsi="Arial" w:cs="Arial"/>
                <w:lang w:val="en-US"/>
              </w:rPr>
              <w:t>Researcher</w:t>
            </w:r>
          </w:p>
          <w:p w14:paraId="30BE71C5" w14:textId="77777777" w:rsidR="00B40B4C" w:rsidRDefault="00B40B4C" w:rsidP="00B40B4C">
            <w:pPr>
              <w:rPr>
                <w:rFonts w:ascii="Arial" w:hAnsi="Arial" w:cs="Arial"/>
                <w:lang w:val="en-US"/>
              </w:rPr>
            </w:pPr>
            <w:r w:rsidRPr="00F01548">
              <w:rPr>
                <w:rFonts w:ascii="Arial" w:hAnsi="Arial" w:cs="Arial"/>
                <w:lang w:val="en-US"/>
              </w:rPr>
              <w:t>Respectful</w:t>
            </w:r>
          </w:p>
          <w:p w14:paraId="151F6B49" w14:textId="77777777" w:rsidR="00B40B4C" w:rsidRPr="00F01548" w:rsidRDefault="00B40B4C" w:rsidP="00B40B4C">
            <w:pPr>
              <w:rPr>
                <w:rFonts w:ascii="Arial" w:hAnsi="Arial" w:cs="Arial"/>
                <w:lang w:val="en-US"/>
              </w:rPr>
            </w:pPr>
            <w:r>
              <w:rPr>
                <w:rFonts w:ascii="Arial" w:hAnsi="Arial" w:cs="Arial"/>
                <w:lang w:val="en-US"/>
              </w:rPr>
              <w:t>Decision maker</w:t>
            </w:r>
          </w:p>
          <w:p w14:paraId="6CA1585B" w14:textId="71638564" w:rsidR="00906E01" w:rsidRPr="00816EFF" w:rsidRDefault="00B40B4C" w:rsidP="00B40B4C">
            <w:pPr>
              <w:jc w:val="both"/>
              <w:rPr>
                <w:rFonts w:ascii="Arial" w:hAnsi="Arial" w:cs="Arial"/>
                <w:lang w:val="en-US"/>
              </w:rPr>
            </w:pPr>
            <w:r w:rsidRPr="00F01548">
              <w:rPr>
                <w:rFonts w:ascii="Arial" w:hAnsi="Arial" w:cs="Arial"/>
                <w:lang w:val="en-US"/>
              </w:rPr>
              <w:t xml:space="preserve">Team </w:t>
            </w:r>
            <w:r>
              <w:rPr>
                <w:rFonts w:ascii="Arial" w:hAnsi="Arial" w:cs="Arial"/>
                <w:lang w:val="en-US"/>
              </w:rPr>
              <w:t>work</w:t>
            </w:r>
          </w:p>
        </w:tc>
      </w:tr>
      <w:tr w:rsidR="006E35EF" w:rsidRPr="00816EFF" w14:paraId="77FA2524" w14:textId="77777777" w:rsidTr="00ED2927">
        <w:trPr>
          <w:trHeight w:val="2444"/>
        </w:trPr>
        <w:tc>
          <w:tcPr>
            <w:tcW w:w="960" w:type="pct"/>
            <w:tcBorders>
              <w:top w:val="single" w:sz="4" w:space="0" w:color="auto"/>
              <w:left w:val="single" w:sz="4" w:space="0" w:color="auto"/>
              <w:bottom w:val="single" w:sz="4" w:space="0" w:color="auto"/>
              <w:right w:val="single" w:sz="4" w:space="0" w:color="auto"/>
            </w:tcBorders>
            <w:shd w:val="clear" w:color="auto" w:fill="auto"/>
          </w:tcPr>
          <w:p w14:paraId="7812314B" w14:textId="566ACDBC" w:rsidR="006E35EF" w:rsidRPr="00F01548" w:rsidRDefault="00B40B4C" w:rsidP="00906E01">
            <w:pPr>
              <w:rPr>
                <w:rFonts w:ascii="Arial" w:hAnsi="Arial" w:cs="Arial"/>
                <w:lang w:val="en-US"/>
              </w:rPr>
            </w:pPr>
            <w:r>
              <w:rPr>
                <w:rFonts w:ascii="Arial" w:hAnsi="Arial" w:cs="Arial"/>
                <w:lang w:val="en-US"/>
              </w:rPr>
              <w:lastRenderedPageBreak/>
              <w:t>Production</w:t>
            </w:r>
          </w:p>
        </w:tc>
        <w:tc>
          <w:tcPr>
            <w:tcW w:w="1458" w:type="pct"/>
            <w:tcBorders>
              <w:top w:val="single" w:sz="4" w:space="0" w:color="auto"/>
              <w:left w:val="nil"/>
              <w:bottom w:val="single" w:sz="4" w:space="0" w:color="auto"/>
              <w:right w:val="single" w:sz="4" w:space="0" w:color="auto"/>
            </w:tcBorders>
            <w:shd w:val="clear" w:color="auto" w:fill="auto"/>
          </w:tcPr>
          <w:p w14:paraId="20251F1E"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Distinguish the concepts of supply, tourism supply, scarcity, opportunity cost and potential production.</w:t>
            </w:r>
          </w:p>
          <w:p w14:paraId="4B27747A" w14:textId="77777777" w:rsidR="00B40B4C" w:rsidRPr="00B40B4C" w:rsidRDefault="00B40B4C" w:rsidP="00B40B4C">
            <w:pPr>
              <w:rPr>
                <w:rFonts w:ascii="Arial" w:hAnsi="Arial" w:cs="Arial"/>
                <w:color w:val="000000"/>
                <w:lang w:val="en-US"/>
              </w:rPr>
            </w:pPr>
          </w:p>
          <w:p w14:paraId="43AC3719"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To understand the Law of Supply and its determinants:</w:t>
            </w:r>
          </w:p>
          <w:p w14:paraId="40CA9E90"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Costs</w:t>
            </w:r>
          </w:p>
          <w:p w14:paraId="3831C40B"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Production Technique</w:t>
            </w:r>
          </w:p>
          <w:p w14:paraId="683AA9A5"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Taxes</w:t>
            </w:r>
          </w:p>
          <w:p w14:paraId="2D8AFC01"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Subsidies</w:t>
            </w:r>
          </w:p>
          <w:p w14:paraId="47F27CC4"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Number of suppliers</w:t>
            </w:r>
          </w:p>
          <w:p w14:paraId="3CA95334" w14:textId="77777777" w:rsidR="00B40B4C" w:rsidRPr="00B40B4C" w:rsidRDefault="00B40B4C" w:rsidP="00B40B4C">
            <w:pPr>
              <w:rPr>
                <w:rFonts w:ascii="Arial" w:hAnsi="Arial" w:cs="Arial"/>
                <w:color w:val="000000"/>
                <w:lang w:val="en-US"/>
              </w:rPr>
            </w:pPr>
          </w:p>
          <w:p w14:paraId="46E9D03A"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To understand the concept of supply elasticity in relation to price elasticity.</w:t>
            </w:r>
          </w:p>
          <w:p w14:paraId="6DCBB3B4" w14:textId="65FE2A4A" w:rsidR="001044C4" w:rsidRPr="00816EFF" w:rsidRDefault="00B40B4C" w:rsidP="00B40B4C">
            <w:pPr>
              <w:rPr>
                <w:rFonts w:ascii="Arial" w:hAnsi="Arial" w:cs="Arial"/>
                <w:color w:val="000000"/>
                <w:lang w:val="en-US"/>
              </w:rPr>
            </w:pPr>
            <w:r w:rsidRPr="00B40B4C">
              <w:rPr>
                <w:rFonts w:ascii="Arial" w:hAnsi="Arial" w:cs="Arial"/>
                <w:color w:val="000000"/>
                <w:lang w:val="en-US"/>
              </w:rPr>
              <w:tab/>
            </w:r>
          </w:p>
        </w:tc>
        <w:tc>
          <w:tcPr>
            <w:tcW w:w="1542" w:type="pct"/>
            <w:tcBorders>
              <w:top w:val="single" w:sz="4" w:space="0" w:color="auto"/>
              <w:left w:val="nil"/>
              <w:bottom w:val="single" w:sz="4" w:space="0" w:color="auto"/>
              <w:right w:val="single" w:sz="4" w:space="0" w:color="auto"/>
            </w:tcBorders>
            <w:shd w:val="clear" w:color="auto" w:fill="auto"/>
          </w:tcPr>
          <w:p w14:paraId="3AB9E58B" w14:textId="62A9466D" w:rsidR="006E35EF" w:rsidRPr="00816EFF" w:rsidRDefault="00B40B4C" w:rsidP="006E35EF">
            <w:pPr>
              <w:spacing w:after="240"/>
              <w:rPr>
                <w:rFonts w:ascii="Arial" w:hAnsi="Arial" w:cs="Arial"/>
                <w:color w:val="000000"/>
                <w:lang w:val="en-US"/>
              </w:rPr>
            </w:pPr>
            <w:r w:rsidRPr="00B40B4C">
              <w:rPr>
                <w:rFonts w:ascii="Arial" w:hAnsi="Arial" w:cs="Arial"/>
                <w:color w:val="000000"/>
                <w:lang w:val="en-US"/>
              </w:rPr>
              <w:t>Determine the behavior of the supply of tourism goods and services.</w:t>
            </w:r>
          </w:p>
        </w:tc>
        <w:tc>
          <w:tcPr>
            <w:tcW w:w="1040" w:type="pct"/>
            <w:tcBorders>
              <w:top w:val="single" w:sz="4" w:space="0" w:color="auto"/>
              <w:left w:val="nil"/>
              <w:bottom w:val="single" w:sz="4" w:space="0" w:color="auto"/>
              <w:right w:val="single" w:sz="4" w:space="0" w:color="auto"/>
            </w:tcBorders>
            <w:shd w:val="clear" w:color="000000" w:fill="FFFFFF"/>
          </w:tcPr>
          <w:p w14:paraId="0401D3B1" w14:textId="77777777" w:rsidR="00B40B4C" w:rsidRPr="00F01548" w:rsidRDefault="00B40B4C" w:rsidP="00B40B4C">
            <w:pPr>
              <w:rPr>
                <w:rFonts w:ascii="Arial" w:hAnsi="Arial" w:cs="Arial"/>
                <w:lang w:val="en-US"/>
              </w:rPr>
            </w:pPr>
            <w:r w:rsidRPr="00F01548">
              <w:rPr>
                <w:rFonts w:ascii="Arial" w:hAnsi="Arial" w:cs="Arial"/>
                <w:lang w:val="en-US"/>
              </w:rPr>
              <w:t>Responsible</w:t>
            </w:r>
          </w:p>
          <w:p w14:paraId="5522DB4E" w14:textId="77777777" w:rsidR="00B40B4C" w:rsidRPr="00F01548" w:rsidRDefault="00B40B4C" w:rsidP="00B40B4C">
            <w:pPr>
              <w:rPr>
                <w:rFonts w:ascii="Arial" w:hAnsi="Arial" w:cs="Arial"/>
                <w:lang w:val="en-US"/>
              </w:rPr>
            </w:pPr>
            <w:r w:rsidRPr="00F01548">
              <w:rPr>
                <w:rFonts w:ascii="Arial" w:hAnsi="Arial" w:cs="Arial"/>
                <w:lang w:val="en-US"/>
              </w:rPr>
              <w:t>Punctual</w:t>
            </w:r>
          </w:p>
          <w:p w14:paraId="35442D68" w14:textId="77777777" w:rsidR="00B40B4C" w:rsidRPr="00F01548" w:rsidRDefault="00B40B4C" w:rsidP="00B40B4C">
            <w:pPr>
              <w:rPr>
                <w:rFonts w:ascii="Arial" w:hAnsi="Arial" w:cs="Arial"/>
                <w:lang w:val="en-US"/>
              </w:rPr>
            </w:pPr>
            <w:r w:rsidRPr="00F01548">
              <w:rPr>
                <w:rFonts w:ascii="Arial" w:hAnsi="Arial" w:cs="Arial"/>
                <w:lang w:val="en-US"/>
              </w:rPr>
              <w:t>Disciplined</w:t>
            </w:r>
          </w:p>
          <w:p w14:paraId="138EC21B" w14:textId="77777777" w:rsidR="00B40B4C" w:rsidRPr="00F01548" w:rsidRDefault="00B40B4C" w:rsidP="00B40B4C">
            <w:pPr>
              <w:rPr>
                <w:rFonts w:ascii="Arial" w:hAnsi="Arial" w:cs="Arial"/>
                <w:lang w:val="en-US"/>
              </w:rPr>
            </w:pPr>
            <w:r w:rsidRPr="00F01548">
              <w:rPr>
                <w:rFonts w:ascii="Arial" w:hAnsi="Arial" w:cs="Arial"/>
                <w:lang w:val="en-US"/>
              </w:rPr>
              <w:t>Ability to communicate correctly</w:t>
            </w:r>
          </w:p>
          <w:p w14:paraId="66B938AF" w14:textId="77777777" w:rsidR="00B40B4C" w:rsidRPr="00F01548" w:rsidRDefault="00B40B4C" w:rsidP="00B40B4C">
            <w:pPr>
              <w:rPr>
                <w:rFonts w:ascii="Arial" w:hAnsi="Arial" w:cs="Arial"/>
                <w:lang w:val="en-US"/>
              </w:rPr>
            </w:pPr>
            <w:r w:rsidRPr="00F01548">
              <w:rPr>
                <w:rFonts w:ascii="Arial" w:hAnsi="Arial" w:cs="Arial"/>
                <w:lang w:val="en-US"/>
              </w:rPr>
              <w:t>Tolerant</w:t>
            </w:r>
          </w:p>
          <w:p w14:paraId="6AC07839" w14:textId="77777777" w:rsidR="00B40B4C" w:rsidRPr="00F01548" w:rsidRDefault="00B40B4C" w:rsidP="00B40B4C">
            <w:pPr>
              <w:rPr>
                <w:rFonts w:ascii="Arial" w:hAnsi="Arial" w:cs="Arial"/>
                <w:lang w:val="en-US"/>
              </w:rPr>
            </w:pPr>
            <w:r w:rsidRPr="00F01548">
              <w:rPr>
                <w:rFonts w:ascii="Arial" w:hAnsi="Arial" w:cs="Arial"/>
                <w:lang w:val="en-US"/>
              </w:rPr>
              <w:t>Researcher</w:t>
            </w:r>
          </w:p>
          <w:p w14:paraId="74D11D10" w14:textId="77777777" w:rsidR="00B40B4C" w:rsidRDefault="00B40B4C" w:rsidP="00B40B4C">
            <w:pPr>
              <w:rPr>
                <w:rFonts w:ascii="Arial" w:hAnsi="Arial" w:cs="Arial"/>
                <w:lang w:val="en-US"/>
              </w:rPr>
            </w:pPr>
            <w:r w:rsidRPr="00F01548">
              <w:rPr>
                <w:rFonts w:ascii="Arial" w:hAnsi="Arial" w:cs="Arial"/>
                <w:lang w:val="en-US"/>
              </w:rPr>
              <w:t>Respectful</w:t>
            </w:r>
          </w:p>
          <w:p w14:paraId="1554E068" w14:textId="77777777" w:rsidR="00B40B4C" w:rsidRPr="00F01548" w:rsidRDefault="00B40B4C" w:rsidP="00B40B4C">
            <w:pPr>
              <w:rPr>
                <w:rFonts w:ascii="Arial" w:hAnsi="Arial" w:cs="Arial"/>
                <w:lang w:val="en-US"/>
              </w:rPr>
            </w:pPr>
            <w:r>
              <w:rPr>
                <w:rFonts w:ascii="Arial" w:hAnsi="Arial" w:cs="Arial"/>
                <w:lang w:val="en-US"/>
              </w:rPr>
              <w:t>Decision maker</w:t>
            </w:r>
          </w:p>
          <w:p w14:paraId="485B773C" w14:textId="7431B757" w:rsidR="006E35EF" w:rsidRPr="00816EFF" w:rsidRDefault="00B40B4C" w:rsidP="00B40B4C">
            <w:pPr>
              <w:jc w:val="both"/>
              <w:rPr>
                <w:rFonts w:ascii="Arial" w:hAnsi="Arial" w:cs="Arial"/>
                <w:color w:val="000000"/>
                <w:lang w:val="en-US"/>
              </w:rPr>
            </w:pPr>
            <w:r w:rsidRPr="00F01548">
              <w:rPr>
                <w:rFonts w:ascii="Arial" w:hAnsi="Arial" w:cs="Arial"/>
                <w:lang w:val="en-US"/>
              </w:rPr>
              <w:t xml:space="preserve">Team </w:t>
            </w:r>
            <w:r>
              <w:rPr>
                <w:rFonts w:ascii="Arial" w:hAnsi="Arial" w:cs="Arial"/>
                <w:lang w:val="en-US"/>
              </w:rPr>
              <w:t>work</w:t>
            </w:r>
          </w:p>
        </w:tc>
      </w:tr>
      <w:tr w:rsidR="00B40B4C" w:rsidRPr="00816EFF" w14:paraId="425D847F" w14:textId="77777777" w:rsidTr="00ED2927">
        <w:trPr>
          <w:trHeight w:val="2444"/>
        </w:trPr>
        <w:tc>
          <w:tcPr>
            <w:tcW w:w="960" w:type="pct"/>
            <w:tcBorders>
              <w:top w:val="single" w:sz="4" w:space="0" w:color="auto"/>
              <w:left w:val="single" w:sz="4" w:space="0" w:color="auto"/>
              <w:bottom w:val="single" w:sz="4" w:space="0" w:color="auto"/>
              <w:right w:val="single" w:sz="4" w:space="0" w:color="auto"/>
            </w:tcBorders>
            <w:shd w:val="clear" w:color="auto" w:fill="auto"/>
          </w:tcPr>
          <w:p w14:paraId="05F62F7E"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The functioning of markets</w:t>
            </w:r>
            <w:r w:rsidRPr="00B40B4C">
              <w:rPr>
                <w:rFonts w:ascii="Arial" w:hAnsi="Arial" w:cs="Arial"/>
                <w:color w:val="000000"/>
                <w:lang w:val="en-US"/>
              </w:rPr>
              <w:tab/>
            </w:r>
          </w:p>
          <w:p w14:paraId="662FE1FF" w14:textId="77777777" w:rsidR="00B40B4C" w:rsidRDefault="00B40B4C" w:rsidP="00906E01">
            <w:pPr>
              <w:rPr>
                <w:rFonts w:ascii="Arial" w:hAnsi="Arial" w:cs="Arial"/>
                <w:lang w:val="en-US"/>
              </w:rPr>
            </w:pPr>
          </w:p>
        </w:tc>
        <w:tc>
          <w:tcPr>
            <w:tcW w:w="1458" w:type="pct"/>
            <w:tcBorders>
              <w:top w:val="single" w:sz="4" w:space="0" w:color="auto"/>
              <w:left w:val="nil"/>
              <w:bottom w:val="single" w:sz="4" w:space="0" w:color="auto"/>
              <w:right w:val="single" w:sz="4" w:space="0" w:color="auto"/>
            </w:tcBorders>
            <w:shd w:val="clear" w:color="auto" w:fill="auto"/>
          </w:tcPr>
          <w:p w14:paraId="1790DF98"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Explain the concept of market and degrees of competition.</w:t>
            </w:r>
          </w:p>
          <w:p w14:paraId="2BDE8B42" w14:textId="77777777" w:rsidR="00B40B4C" w:rsidRPr="00B40B4C" w:rsidRDefault="00B40B4C" w:rsidP="00B40B4C">
            <w:pPr>
              <w:rPr>
                <w:rFonts w:ascii="Arial" w:hAnsi="Arial" w:cs="Arial"/>
                <w:color w:val="000000"/>
                <w:lang w:val="en-US"/>
              </w:rPr>
            </w:pPr>
          </w:p>
          <w:p w14:paraId="13912FEE"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Distinguish perfect competition, monopoly, oligopoly and monopolistic competition.</w:t>
            </w:r>
          </w:p>
          <w:p w14:paraId="43E885D7" w14:textId="77777777" w:rsidR="00B40B4C" w:rsidRPr="00B40B4C" w:rsidRDefault="00B40B4C" w:rsidP="00B40B4C">
            <w:pPr>
              <w:rPr>
                <w:rFonts w:ascii="Arial" w:hAnsi="Arial" w:cs="Arial"/>
                <w:color w:val="000000"/>
                <w:lang w:val="en-US"/>
              </w:rPr>
            </w:pPr>
          </w:p>
          <w:p w14:paraId="4A6374C7"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Distinguish market types:</w:t>
            </w:r>
          </w:p>
          <w:p w14:paraId="6483D0CE"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By geographic area.</w:t>
            </w:r>
          </w:p>
          <w:p w14:paraId="2FEE58DC"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Based on what is offered</w:t>
            </w:r>
          </w:p>
          <w:p w14:paraId="65D3CA95"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Based on the satisfiers</w:t>
            </w:r>
          </w:p>
          <w:p w14:paraId="090FAE18"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According to the time of price formation</w:t>
            </w:r>
          </w:p>
          <w:p w14:paraId="406A0B4C" w14:textId="5018F37C" w:rsidR="00B40B4C" w:rsidRPr="00B40B4C" w:rsidRDefault="00B40B4C" w:rsidP="00B40B4C">
            <w:pPr>
              <w:rPr>
                <w:rFonts w:ascii="Arial" w:hAnsi="Arial" w:cs="Arial"/>
                <w:color w:val="000000"/>
                <w:lang w:val="en-US"/>
              </w:rPr>
            </w:pPr>
            <w:r w:rsidRPr="00B40B4C">
              <w:rPr>
                <w:rFonts w:ascii="Arial" w:hAnsi="Arial" w:cs="Arial"/>
                <w:color w:val="000000"/>
                <w:lang w:val="en-US"/>
              </w:rPr>
              <w:lastRenderedPageBreak/>
              <w:t xml:space="preserve">- According to </w:t>
            </w:r>
          </w:p>
          <w:p w14:paraId="39967AC7"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competition</w:t>
            </w:r>
          </w:p>
          <w:p w14:paraId="5CF0F6A3"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Informal and illegal</w:t>
            </w:r>
          </w:p>
          <w:p w14:paraId="2332BCF5" w14:textId="77777777" w:rsidR="00B40B4C" w:rsidRPr="00B40B4C" w:rsidRDefault="00B40B4C" w:rsidP="00B40B4C">
            <w:pPr>
              <w:rPr>
                <w:rFonts w:ascii="Arial" w:hAnsi="Arial" w:cs="Arial"/>
                <w:color w:val="000000"/>
                <w:lang w:val="en-US"/>
              </w:rPr>
            </w:pPr>
          </w:p>
          <w:p w14:paraId="6C87D280"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Identify the market equilibrium point and its calculation procedure:</w:t>
            </w:r>
          </w:p>
          <w:p w14:paraId="31A36DFD"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Equilibrium price</w:t>
            </w:r>
          </w:p>
          <w:p w14:paraId="65BF558E"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Equilibrium quantity</w:t>
            </w:r>
          </w:p>
          <w:p w14:paraId="78420FD6"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t>- Shortage</w:t>
            </w:r>
          </w:p>
          <w:p w14:paraId="34FFE271" w14:textId="77777777" w:rsidR="00B40B4C" w:rsidRDefault="00B40B4C" w:rsidP="00B40B4C">
            <w:pPr>
              <w:rPr>
                <w:rFonts w:ascii="Arial" w:hAnsi="Arial" w:cs="Arial"/>
                <w:color w:val="000000"/>
                <w:lang w:val="en-US"/>
              </w:rPr>
            </w:pPr>
            <w:r w:rsidRPr="00B40B4C">
              <w:rPr>
                <w:rFonts w:ascii="Arial" w:hAnsi="Arial" w:cs="Arial"/>
                <w:color w:val="000000"/>
                <w:lang w:val="en-US"/>
              </w:rPr>
              <w:t xml:space="preserve">- Surplus </w:t>
            </w:r>
          </w:p>
          <w:p w14:paraId="2B9263E5" w14:textId="77777777" w:rsidR="00B40B4C" w:rsidRPr="00B40B4C" w:rsidRDefault="00B40B4C" w:rsidP="00B40B4C">
            <w:pPr>
              <w:rPr>
                <w:rFonts w:ascii="Arial" w:hAnsi="Arial" w:cs="Arial"/>
                <w:color w:val="000000"/>
                <w:lang w:val="en-US"/>
              </w:rPr>
            </w:pPr>
          </w:p>
          <w:p w14:paraId="55FDDB56" w14:textId="5088B0F1" w:rsidR="00B40B4C" w:rsidRPr="00816EFF" w:rsidRDefault="00B40B4C" w:rsidP="00B40B4C">
            <w:pPr>
              <w:rPr>
                <w:rFonts w:ascii="Arial" w:hAnsi="Arial" w:cs="Arial"/>
                <w:color w:val="000000"/>
                <w:lang w:val="en-US"/>
              </w:rPr>
            </w:pPr>
          </w:p>
        </w:tc>
        <w:tc>
          <w:tcPr>
            <w:tcW w:w="1542" w:type="pct"/>
            <w:tcBorders>
              <w:top w:val="single" w:sz="4" w:space="0" w:color="auto"/>
              <w:left w:val="nil"/>
              <w:bottom w:val="single" w:sz="4" w:space="0" w:color="auto"/>
              <w:right w:val="single" w:sz="4" w:space="0" w:color="auto"/>
            </w:tcBorders>
            <w:shd w:val="clear" w:color="auto" w:fill="auto"/>
          </w:tcPr>
          <w:p w14:paraId="6841B24A" w14:textId="77777777" w:rsidR="00B40B4C" w:rsidRPr="00B40B4C" w:rsidRDefault="00B40B4C" w:rsidP="00B40B4C">
            <w:pPr>
              <w:rPr>
                <w:rFonts w:ascii="Arial" w:hAnsi="Arial" w:cs="Arial"/>
                <w:color w:val="000000"/>
                <w:lang w:val="en-US"/>
              </w:rPr>
            </w:pPr>
            <w:r w:rsidRPr="00B40B4C">
              <w:rPr>
                <w:rFonts w:ascii="Arial" w:hAnsi="Arial" w:cs="Arial"/>
                <w:color w:val="000000"/>
                <w:lang w:val="en-US"/>
              </w:rPr>
              <w:lastRenderedPageBreak/>
              <w:t>Determine the market equilibrium point in tourism services.</w:t>
            </w:r>
          </w:p>
          <w:p w14:paraId="3B619D58" w14:textId="77777777" w:rsidR="00B40B4C" w:rsidRPr="00B40B4C" w:rsidRDefault="00B40B4C" w:rsidP="00B40B4C">
            <w:pPr>
              <w:rPr>
                <w:rFonts w:ascii="Arial" w:hAnsi="Arial" w:cs="Arial"/>
                <w:color w:val="000000"/>
                <w:lang w:val="en-US"/>
              </w:rPr>
            </w:pPr>
          </w:p>
          <w:p w14:paraId="06D45B12" w14:textId="77777777" w:rsidR="00B40B4C" w:rsidRPr="00816EFF" w:rsidRDefault="00B40B4C" w:rsidP="006E35EF">
            <w:pPr>
              <w:spacing w:after="240"/>
              <w:rPr>
                <w:rFonts w:ascii="Arial" w:hAnsi="Arial" w:cs="Arial"/>
                <w:color w:val="000000"/>
                <w:lang w:val="en-US"/>
              </w:rPr>
            </w:pPr>
          </w:p>
        </w:tc>
        <w:tc>
          <w:tcPr>
            <w:tcW w:w="1040" w:type="pct"/>
            <w:tcBorders>
              <w:top w:val="single" w:sz="4" w:space="0" w:color="auto"/>
              <w:left w:val="nil"/>
              <w:bottom w:val="single" w:sz="4" w:space="0" w:color="auto"/>
              <w:right w:val="single" w:sz="4" w:space="0" w:color="auto"/>
            </w:tcBorders>
            <w:shd w:val="clear" w:color="000000" w:fill="FFFFFF"/>
          </w:tcPr>
          <w:p w14:paraId="18B0C891" w14:textId="77777777" w:rsidR="00B40B4C" w:rsidRPr="00F01548" w:rsidRDefault="00B40B4C" w:rsidP="00B40B4C">
            <w:pPr>
              <w:rPr>
                <w:rFonts w:ascii="Arial" w:hAnsi="Arial" w:cs="Arial"/>
                <w:lang w:val="en-US"/>
              </w:rPr>
            </w:pPr>
            <w:r w:rsidRPr="00F01548">
              <w:rPr>
                <w:rFonts w:ascii="Arial" w:hAnsi="Arial" w:cs="Arial"/>
                <w:lang w:val="en-US"/>
              </w:rPr>
              <w:t>Responsible</w:t>
            </w:r>
          </w:p>
          <w:p w14:paraId="510B20A4" w14:textId="77777777" w:rsidR="00B40B4C" w:rsidRPr="00F01548" w:rsidRDefault="00B40B4C" w:rsidP="00B40B4C">
            <w:pPr>
              <w:rPr>
                <w:rFonts w:ascii="Arial" w:hAnsi="Arial" w:cs="Arial"/>
                <w:lang w:val="en-US"/>
              </w:rPr>
            </w:pPr>
            <w:r w:rsidRPr="00F01548">
              <w:rPr>
                <w:rFonts w:ascii="Arial" w:hAnsi="Arial" w:cs="Arial"/>
                <w:lang w:val="en-US"/>
              </w:rPr>
              <w:t>Punctual</w:t>
            </w:r>
          </w:p>
          <w:p w14:paraId="32F015BC" w14:textId="77777777" w:rsidR="00B40B4C" w:rsidRPr="00F01548" w:rsidRDefault="00B40B4C" w:rsidP="00B40B4C">
            <w:pPr>
              <w:rPr>
                <w:rFonts w:ascii="Arial" w:hAnsi="Arial" w:cs="Arial"/>
                <w:lang w:val="en-US"/>
              </w:rPr>
            </w:pPr>
            <w:r w:rsidRPr="00F01548">
              <w:rPr>
                <w:rFonts w:ascii="Arial" w:hAnsi="Arial" w:cs="Arial"/>
                <w:lang w:val="en-US"/>
              </w:rPr>
              <w:t>Disciplined</w:t>
            </w:r>
          </w:p>
          <w:p w14:paraId="3F7EA530" w14:textId="77777777" w:rsidR="00B40B4C" w:rsidRPr="00F01548" w:rsidRDefault="00B40B4C" w:rsidP="00B40B4C">
            <w:pPr>
              <w:rPr>
                <w:rFonts w:ascii="Arial" w:hAnsi="Arial" w:cs="Arial"/>
                <w:lang w:val="en-US"/>
              </w:rPr>
            </w:pPr>
            <w:r w:rsidRPr="00F01548">
              <w:rPr>
                <w:rFonts w:ascii="Arial" w:hAnsi="Arial" w:cs="Arial"/>
                <w:lang w:val="en-US"/>
              </w:rPr>
              <w:t>Ability to communicate correctly</w:t>
            </w:r>
          </w:p>
          <w:p w14:paraId="7893FEBF" w14:textId="77777777" w:rsidR="00B40B4C" w:rsidRPr="00F01548" w:rsidRDefault="00B40B4C" w:rsidP="00B40B4C">
            <w:pPr>
              <w:rPr>
                <w:rFonts w:ascii="Arial" w:hAnsi="Arial" w:cs="Arial"/>
                <w:lang w:val="en-US"/>
              </w:rPr>
            </w:pPr>
            <w:r w:rsidRPr="00F01548">
              <w:rPr>
                <w:rFonts w:ascii="Arial" w:hAnsi="Arial" w:cs="Arial"/>
                <w:lang w:val="en-US"/>
              </w:rPr>
              <w:t>Tolerant</w:t>
            </w:r>
          </w:p>
          <w:p w14:paraId="60A0DD32" w14:textId="77777777" w:rsidR="00B40B4C" w:rsidRPr="00F01548" w:rsidRDefault="00B40B4C" w:rsidP="00B40B4C">
            <w:pPr>
              <w:rPr>
                <w:rFonts w:ascii="Arial" w:hAnsi="Arial" w:cs="Arial"/>
                <w:lang w:val="en-US"/>
              </w:rPr>
            </w:pPr>
            <w:r w:rsidRPr="00F01548">
              <w:rPr>
                <w:rFonts w:ascii="Arial" w:hAnsi="Arial" w:cs="Arial"/>
                <w:lang w:val="en-US"/>
              </w:rPr>
              <w:t>Researcher</w:t>
            </w:r>
          </w:p>
          <w:p w14:paraId="1652B217" w14:textId="77777777" w:rsidR="00B40B4C" w:rsidRDefault="00B40B4C" w:rsidP="00B40B4C">
            <w:pPr>
              <w:rPr>
                <w:rFonts w:ascii="Arial" w:hAnsi="Arial" w:cs="Arial"/>
                <w:lang w:val="en-US"/>
              </w:rPr>
            </w:pPr>
            <w:r w:rsidRPr="00F01548">
              <w:rPr>
                <w:rFonts w:ascii="Arial" w:hAnsi="Arial" w:cs="Arial"/>
                <w:lang w:val="en-US"/>
              </w:rPr>
              <w:t>Respectful</w:t>
            </w:r>
          </w:p>
          <w:p w14:paraId="7D86D78C" w14:textId="77777777" w:rsidR="00B40B4C" w:rsidRPr="00F01548" w:rsidRDefault="00B40B4C" w:rsidP="00B40B4C">
            <w:pPr>
              <w:rPr>
                <w:rFonts w:ascii="Arial" w:hAnsi="Arial" w:cs="Arial"/>
                <w:lang w:val="en-US"/>
              </w:rPr>
            </w:pPr>
            <w:r>
              <w:rPr>
                <w:rFonts w:ascii="Arial" w:hAnsi="Arial" w:cs="Arial"/>
                <w:lang w:val="en-US"/>
              </w:rPr>
              <w:t>Decision maker</w:t>
            </w:r>
          </w:p>
          <w:p w14:paraId="1BB67970" w14:textId="390802BB" w:rsidR="00B40B4C" w:rsidRPr="00F01548" w:rsidRDefault="00B40B4C" w:rsidP="00B40B4C">
            <w:pPr>
              <w:rPr>
                <w:rFonts w:ascii="Arial" w:hAnsi="Arial" w:cs="Arial"/>
                <w:lang w:val="en-US"/>
              </w:rPr>
            </w:pPr>
            <w:r w:rsidRPr="00F01548">
              <w:rPr>
                <w:rFonts w:ascii="Arial" w:hAnsi="Arial" w:cs="Arial"/>
                <w:lang w:val="en-US"/>
              </w:rPr>
              <w:t xml:space="preserve">Team </w:t>
            </w:r>
            <w:r>
              <w:rPr>
                <w:rFonts w:ascii="Arial" w:hAnsi="Arial" w:cs="Arial"/>
                <w:lang w:val="en-US"/>
              </w:rPr>
              <w:t>work</w:t>
            </w:r>
          </w:p>
        </w:tc>
      </w:tr>
    </w:tbl>
    <w:p w14:paraId="42F9FA5D" w14:textId="77777777" w:rsidR="00872E54" w:rsidRPr="00816EFF" w:rsidRDefault="00872E54" w:rsidP="000C4099">
      <w:pPr>
        <w:jc w:val="center"/>
        <w:rPr>
          <w:rFonts w:ascii="Arial" w:hAnsi="Arial" w:cs="Arial"/>
          <w:b/>
          <w:sz w:val="26"/>
          <w:szCs w:val="26"/>
          <w:lang w:val="en-US"/>
        </w:rPr>
      </w:pPr>
    </w:p>
    <w:p w14:paraId="0B06952F" w14:textId="64D69446" w:rsidR="00DB1A2A" w:rsidRDefault="00534142" w:rsidP="000C4099">
      <w:pPr>
        <w:jc w:val="center"/>
        <w:rPr>
          <w:rFonts w:ascii="Arial" w:hAnsi="Arial" w:cs="Arial"/>
          <w:b/>
          <w:sz w:val="26"/>
          <w:szCs w:val="26"/>
          <w:lang w:val="es-MX"/>
        </w:rPr>
      </w:pPr>
      <w:r>
        <w:rPr>
          <w:rFonts w:ascii="Arial" w:hAnsi="Arial" w:cs="Arial"/>
          <w:b/>
          <w:sz w:val="26"/>
          <w:szCs w:val="26"/>
          <w:lang w:val="es-MX"/>
        </w:rPr>
        <w:t>FINANCE FOR TOURISM</w:t>
      </w:r>
    </w:p>
    <w:p w14:paraId="1695E5EC" w14:textId="77777777" w:rsidR="00906E01" w:rsidRPr="00074709" w:rsidRDefault="00906E01" w:rsidP="000C4099">
      <w:pPr>
        <w:jc w:val="center"/>
        <w:rPr>
          <w:rFonts w:ascii="Arial" w:hAnsi="Arial"/>
          <w:b/>
          <w:bCs/>
          <w:sz w:val="28"/>
          <w:szCs w:val="28"/>
          <w:lang w:val="es-MX"/>
        </w:rPr>
      </w:pPr>
    </w:p>
    <w:p w14:paraId="0FA24AE8" w14:textId="57EB58C9" w:rsidR="000C4099" w:rsidRPr="006700EF" w:rsidRDefault="00534142" w:rsidP="000C4099">
      <w:pPr>
        <w:jc w:val="center"/>
        <w:rPr>
          <w:rFonts w:ascii="Arial" w:hAnsi="Arial" w:cs="Arial"/>
          <w:i/>
          <w:sz w:val="26"/>
          <w:szCs w:val="26"/>
          <w:lang w:val="es-MX"/>
        </w:rPr>
      </w:pPr>
      <w:r>
        <w:rPr>
          <w:rFonts w:ascii="Arial" w:hAnsi="Arial" w:cs="Arial"/>
          <w:bCs/>
          <w:i/>
        </w:rPr>
        <w:t>EVALUATION PROCEDURE</w:t>
      </w:r>
    </w:p>
    <w:p w14:paraId="60205449" w14:textId="77777777" w:rsidR="00D021C8" w:rsidRPr="007E44E2" w:rsidRDefault="00D021C8" w:rsidP="00D021C8">
      <w:pPr>
        <w:jc w:val="center"/>
        <w:rPr>
          <w:rFonts w:ascii="Arial" w:hAnsi="Arial" w:cs="Arial"/>
          <w:b/>
          <w:sz w:val="26"/>
          <w:szCs w:val="26"/>
          <w:lang w:val="es-MX"/>
        </w:rPr>
      </w:pPr>
    </w:p>
    <w:tbl>
      <w:tblPr>
        <w:tblW w:w="5000" w:type="pct"/>
        <w:tblCellMar>
          <w:left w:w="70" w:type="dxa"/>
          <w:right w:w="70" w:type="dxa"/>
        </w:tblCellMar>
        <w:tblLook w:val="04A0" w:firstRow="1" w:lastRow="0" w:firstColumn="1" w:lastColumn="0" w:noHBand="0" w:noVBand="1"/>
      </w:tblPr>
      <w:tblGrid>
        <w:gridCol w:w="3141"/>
        <w:gridCol w:w="3594"/>
        <w:gridCol w:w="3222"/>
      </w:tblGrid>
      <w:tr w:rsidR="00D021C8" w:rsidRPr="007E44E2" w14:paraId="043D3A26" w14:textId="77777777" w:rsidTr="00112654">
        <w:trPr>
          <w:trHeight w:val="237"/>
        </w:trPr>
        <w:tc>
          <w:tcPr>
            <w:tcW w:w="1577" w:type="pct"/>
            <w:tcBorders>
              <w:top w:val="single" w:sz="4" w:space="0" w:color="auto"/>
              <w:left w:val="single" w:sz="8" w:space="0" w:color="auto"/>
              <w:bottom w:val="single" w:sz="4" w:space="0" w:color="auto"/>
              <w:right w:val="single" w:sz="4" w:space="0" w:color="auto"/>
            </w:tcBorders>
            <w:shd w:val="clear" w:color="auto" w:fill="D9D9D9"/>
            <w:vAlign w:val="center"/>
          </w:tcPr>
          <w:p w14:paraId="534E6297" w14:textId="713A4C91" w:rsidR="00D021C8" w:rsidRPr="007E44E2" w:rsidRDefault="00534142" w:rsidP="00B40B4C">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805" w:type="pct"/>
            <w:tcBorders>
              <w:top w:val="single" w:sz="4" w:space="0" w:color="auto"/>
              <w:left w:val="nil"/>
              <w:bottom w:val="single" w:sz="4" w:space="0" w:color="auto"/>
              <w:right w:val="single" w:sz="4" w:space="0" w:color="auto"/>
            </w:tcBorders>
            <w:shd w:val="clear" w:color="auto" w:fill="D9D9D9"/>
            <w:vAlign w:val="center"/>
          </w:tcPr>
          <w:p w14:paraId="01290E2E" w14:textId="6ABC6422" w:rsidR="00D021C8" w:rsidRPr="007E44E2" w:rsidRDefault="00534142" w:rsidP="00B40B4C">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F11AD97" w14:textId="72FF0D33" w:rsidR="00D021C8" w:rsidRPr="007E44E2" w:rsidRDefault="00534142" w:rsidP="00B40B4C">
            <w:pPr>
              <w:jc w:val="center"/>
              <w:rPr>
                <w:rFonts w:ascii="Arial" w:hAnsi="Arial" w:cs="Arial"/>
                <w:b/>
                <w:bCs/>
                <w:lang w:val="es-MX" w:eastAsia="es-MX"/>
              </w:rPr>
            </w:pPr>
            <w:r>
              <w:rPr>
                <w:rFonts w:ascii="Arial" w:hAnsi="Arial" w:cs="Arial"/>
                <w:b/>
                <w:bCs/>
                <w:lang w:val="es-MX" w:eastAsia="es-MX"/>
              </w:rPr>
              <w:t>Assessment instruments</w:t>
            </w:r>
          </w:p>
        </w:tc>
      </w:tr>
      <w:tr w:rsidR="00906E01" w:rsidRPr="00816EFF" w14:paraId="317A7BAC" w14:textId="77777777" w:rsidTr="001B6B13">
        <w:trPr>
          <w:trHeight w:val="2296"/>
        </w:trPr>
        <w:tc>
          <w:tcPr>
            <w:tcW w:w="1577" w:type="pct"/>
            <w:tcBorders>
              <w:top w:val="single" w:sz="8" w:space="0" w:color="auto"/>
              <w:left w:val="single" w:sz="4" w:space="0" w:color="auto"/>
              <w:bottom w:val="single" w:sz="4" w:space="0" w:color="auto"/>
              <w:right w:val="single" w:sz="4" w:space="0" w:color="auto"/>
            </w:tcBorders>
            <w:shd w:val="clear" w:color="auto" w:fill="auto"/>
          </w:tcPr>
          <w:p w14:paraId="0CDD0454"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Based on a case study of market equilibrium in the tourism sector, prepare a report that includes:</w:t>
            </w:r>
          </w:p>
          <w:p w14:paraId="15FBB9A6"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Classification of goods and services</w:t>
            </w:r>
          </w:p>
          <w:p w14:paraId="750DD271"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-Analysis of the demand</w:t>
            </w:r>
          </w:p>
          <w:p w14:paraId="2E4F41A5"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Supply analysis</w:t>
            </w:r>
          </w:p>
          <w:p w14:paraId="319635E0"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Equilibrium price</w:t>
            </w:r>
          </w:p>
          <w:p w14:paraId="6A9DB188"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Equilibrium quantity</w:t>
            </w:r>
          </w:p>
          <w:p w14:paraId="3EB0A278"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Shortage</w:t>
            </w:r>
          </w:p>
          <w:p w14:paraId="1955BD4C"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Surplus</w:t>
            </w:r>
          </w:p>
          <w:p w14:paraId="094BCF13"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Analysis of microeconomic indicators</w:t>
            </w:r>
          </w:p>
          <w:p w14:paraId="4449EE5D" w14:textId="7451A737" w:rsidR="00906E01" w:rsidRPr="00816EFF" w:rsidRDefault="00B40B4C" w:rsidP="00B40B4C">
            <w:pPr>
              <w:rPr>
                <w:rFonts w:ascii="Arial" w:hAnsi="Arial" w:cs="Arial"/>
                <w:lang w:val="en-US" w:eastAsia="es-MX"/>
              </w:rPr>
            </w:pPr>
            <w:r w:rsidRPr="00B40B4C">
              <w:rPr>
                <w:rFonts w:ascii="Arial" w:hAnsi="Arial" w:cs="Arial"/>
                <w:lang w:val="en-US" w:eastAsia="es-MX"/>
              </w:rPr>
              <w:t>- Conclusions and recommendations</w:t>
            </w:r>
          </w:p>
        </w:tc>
        <w:tc>
          <w:tcPr>
            <w:tcW w:w="1805" w:type="pct"/>
            <w:tcBorders>
              <w:top w:val="single" w:sz="8" w:space="0" w:color="auto"/>
              <w:left w:val="single" w:sz="4" w:space="0" w:color="auto"/>
              <w:bottom w:val="single" w:sz="4" w:space="0" w:color="auto"/>
              <w:right w:val="single" w:sz="4" w:space="0" w:color="auto"/>
            </w:tcBorders>
            <w:shd w:val="clear" w:color="auto" w:fill="auto"/>
          </w:tcPr>
          <w:p w14:paraId="755244F4"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1. Understand the classification of the economy, productive resources, the importance of tourism in the economy and the classification of basic economic activities.</w:t>
            </w:r>
          </w:p>
          <w:p w14:paraId="697750F6"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2. To understand the concept of good, productive sectors and their classifications.</w:t>
            </w:r>
          </w:p>
          <w:p w14:paraId="7400376C"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xml:space="preserve">3. To identify the Law of supply and demand, its determinants and elasticities. </w:t>
            </w:r>
          </w:p>
          <w:p w14:paraId="5EE21FB0"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xml:space="preserve">4. Determine the market equilibrium point.  </w:t>
            </w:r>
          </w:p>
          <w:p w14:paraId="369429D6" w14:textId="791A3B05" w:rsidR="002A0E36" w:rsidRPr="00816EFF" w:rsidRDefault="00B40B4C" w:rsidP="00B40B4C">
            <w:pPr>
              <w:rPr>
                <w:rFonts w:ascii="Arial" w:hAnsi="Arial" w:cs="Arial"/>
                <w:lang w:val="en-US"/>
              </w:rPr>
            </w:pPr>
            <w:r w:rsidRPr="00B40B4C">
              <w:rPr>
                <w:rFonts w:ascii="Arial" w:hAnsi="Arial" w:cs="Arial"/>
                <w:lang w:val="en-US" w:eastAsia="es-MX"/>
              </w:rPr>
              <w:t>5. Identify microeconomic indicators.</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135D2346"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Case studies</w:t>
            </w:r>
          </w:p>
          <w:p w14:paraId="3B150C02" w14:textId="771F0008" w:rsidR="00906E01" w:rsidRPr="00816EFF" w:rsidRDefault="00B40B4C" w:rsidP="00B40B4C">
            <w:pPr>
              <w:rPr>
                <w:rFonts w:ascii="Arial" w:hAnsi="Arial" w:cs="Arial"/>
                <w:lang w:val="en-US"/>
              </w:rPr>
            </w:pPr>
            <w:r w:rsidRPr="00B40B4C">
              <w:rPr>
                <w:rFonts w:ascii="Arial" w:hAnsi="Arial" w:cs="Arial"/>
                <w:lang w:val="en-US" w:eastAsia="es-MX"/>
              </w:rPr>
              <w:t>Rubric</w:t>
            </w:r>
          </w:p>
        </w:tc>
      </w:tr>
    </w:tbl>
    <w:p w14:paraId="42E7523F" w14:textId="77777777" w:rsidR="002A0E36" w:rsidRPr="00816EFF" w:rsidRDefault="002A0E36" w:rsidP="00EE1392">
      <w:pPr>
        <w:jc w:val="center"/>
        <w:rPr>
          <w:rFonts w:ascii="Arial" w:hAnsi="Arial" w:cs="Arial"/>
          <w:b/>
          <w:sz w:val="26"/>
          <w:szCs w:val="26"/>
          <w:lang w:val="en-US"/>
        </w:rPr>
      </w:pPr>
    </w:p>
    <w:p w14:paraId="2F4C9EA5" w14:textId="77777777" w:rsidR="00B40B4C" w:rsidRDefault="00B40B4C" w:rsidP="00EE1392">
      <w:pPr>
        <w:pStyle w:val="Ttulo1"/>
        <w:numPr>
          <w:ilvl w:val="0"/>
          <w:numId w:val="0"/>
        </w:numPr>
        <w:rPr>
          <w:rFonts w:cs="Arial"/>
          <w:sz w:val="26"/>
          <w:szCs w:val="26"/>
          <w:lang w:val="en-US"/>
        </w:rPr>
      </w:pPr>
    </w:p>
    <w:p w14:paraId="1E24255A" w14:textId="77777777" w:rsidR="00B40B4C" w:rsidRDefault="00B40B4C" w:rsidP="00EE1392">
      <w:pPr>
        <w:pStyle w:val="Ttulo1"/>
        <w:numPr>
          <w:ilvl w:val="0"/>
          <w:numId w:val="0"/>
        </w:numPr>
        <w:rPr>
          <w:rFonts w:cs="Arial"/>
          <w:sz w:val="26"/>
          <w:szCs w:val="26"/>
          <w:lang w:val="en-US"/>
        </w:rPr>
      </w:pPr>
    </w:p>
    <w:p w14:paraId="4EB040E4" w14:textId="77777777" w:rsidR="00B40B4C" w:rsidRDefault="00B40B4C" w:rsidP="00EE1392">
      <w:pPr>
        <w:pStyle w:val="Ttulo1"/>
        <w:numPr>
          <w:ilvl w:val="0"/>
          <w:numId w:val="0"/>
        </w:numPr>
        <w:rPr>
          <w:rFonts w:cs="Arial"/>
          <w:sz w:val="26"/>
          <w:szCs w:val="26"/>
          <w:lang w:val="en-US"/>
        </w:rPr>
      </w:pPr>
    </w:p>
    <w:p w14:paraId="3DB76BD3" w14:textId="77777777" w:rsidR="00B40B4C" w:rsidRDefault="00B40B4C" w:rsidP="00EE1392">
      <w:pPr>
        <w:pStyle w:val="Ttulo1"/>
        <w:numPr>
          <w:ilvl w:val="0"/>
          <w:numId w:val="0"/>
        </w:numPr>
        <w:rPr>
          <w:rFonts w:cs="Arial"/>
          <w:sz w:val="26"/>
          <w:szCs w:val="26"/>
          <w:lang w:val="en-US"/>
        </w:rPr>
      </w:pPr>
    </w:p>
    <w:p w14:paraId="4994BD60" w14:textId="77777777" w:rsidR="00B40B4C" w:rsidRDefault="00B40B4C">
      <w:pPr>
        <w:rPr>
          <w:rFonts w:ascii="Arial" w:hAnsi="Arial" w:cs="Arial"/>
          <w:b/>
          <w:bCs/>
          <w:sz w:val="26"/>
          <w:szCs w:val="26"/>
          <w:lang w:val="en-US"/>
        </w:rPr>
      </w:pPr>
      <w:r>
        <w:rPr>
          <w:rFonts w:cs="Arial"/>
          <w:sz w:val="26"/>
          <w:szCs w:val="26"/>
          <w:lang w:val="en-US"/>
        </w:rPr>
        <w:br w:type="page"/>
      </w:r>
    </w:p>
    <w:p w14:paraId="3F4B0FC8" w14:textId="40B06162" w:rsidR="000C4099" w:rsidRPr="00816EFF" w:rsidRDefault="00534142" w:rsidP="00EE1392">
      <w:pPr>
        <w:pStyle w:val="Ttulo1"/>
        <w:numPr>
          <w:ilvl w:val="0"/>
          <w:numId w:val="0"/>
        </w:numPr>
        <w:rPr>
          <w:rFonts w:cs="Arial"/>
          <w:sz w:val="26"/>
          <w:szCs w:val="26"/>
          <w:lang w:val="en-US"/>
        </w:rPr>
      </w:pPr>
      <w:r w:rsidRPr="00816EFF">
        <w:rPr>
          <w:rFonts w:cs="Arial"/>
          <w:sz w:val="26"/>
          <w:szCs w:val="26"/>
          <w:lang w:val="en-US"/>
        </w:rPr>
        <w:lastRenderedPageBreak/>
        <w:t>FINANCE FOR TOURISM</w:t>
      </w:r>
    </w:p>
    <w:p w14:paraId="3DA93DC7" w14:textId="77777777" w:rsidR="002A0E36" w:rsidRPr="00816EFF" w:rsidRDefault="002A0E36" w:rsidP="002A0E36">
      <w:pPr>
        <w:rPr>
          <w:lang w:val="en-US"/>
        </w:rPr>
      </w:pPr>
    </w:p>
    <w:p w14:paraId="20B3D822" w14:textId="3C8FBFAC" w:rsidR="000C4099" w:rsidRPr="00816EFF" w:rsidRDefault="00534142" w:rsidP="000C4099">
      <w:pPr>
        <w:jc w:val="center"/>
        <w:rPr>
          <w:rFonts w:ascii="Arial" w:hAnsi="Arial" w:cs="Arial"/>
          <w:bCs/>
          <w:i/>
          <w:lang w:val="en-US"/>
        </w:rPr>
      </w:pPr>
      <w:r w:rsidRPr="00816EFF">
        <w:rPr>
          <w:rFonts w:ascii="Arial" w:hAnsi="Arial" w:cs="Arial"/>
          <w:bCs/>
          <w:i/>
          <w:lang w:val="en-US"/>
        </w:rPr>
        <w:t>TEACHING-LEARNING PROCESS</w:t>
      </w:r>
    </w:p>
    <w:p w14:paraId="2E7745DA" w14:textId="77777777" w:rsidR="00D021C8" w:rsidRPr="00816EFF" w:rsidRDefault="00D021C8" w:rsidP="00D021C8">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7E44E2" w14:paraId="1C47A43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30BF8A32" w14:textId="2648B4A8" w:rsidR="00D021C8" w:rsidRPr="007E44E2" w:rsidRDefault="00534142" w:rsidP="00C64CB7">
            <w:pPr>
              <w:jc w:val="center"/>
              <w:rPr>
                <w:rFonts w:ascii="Arial" w:hAnsi="Arial" w:cs="Arial"/>
                <w:b/>
                <w:bCs/>
                <w:lang w:val="es-MX" w:eastAsia="es-MX"/>
              </w:rPr>
            </w:pPr>
            <w:proofErr w:type="spellStart"/>
            <w:r>
              <w:rPr>
                <w:rFonts w:ascii="Arial" w:hAnsi="Arial" w:cs="Arial"/>
                <w:b/>
                <w:bCs/>
                <w:lang w:val="es-MX" w:eastAsia="es-MX"/>
              </w:rPr>
              <w:t>Methods</w:t>
            </w:r>
            <w:proofErr w:type="spellEnd"/>
            <w:r>
              <w:rPr>
                <w:rFonts w:ascii="Arial" w:hAnsi="Arial" w:cs="Arial"/>
                <w:b/>
                <w:bCs/>
                <w:lang w:val="es-MX" w:eastAsia="es-MX"/>
              </w:rPr>
              <w:t xml:space="preserve"> and </w:t>
            </w:r>
            <w:proofErr w:type="spellStart"/>
            <w:r>
              <w:rPr>
                <w:rFonts w:ascii="Arial" w:hAnsi="Arial" w:cs="Arial"/>
                <w:b/>
                <w:bCs/>
                <w:lang w:val="es-MX" w:eastAsia="es-MX"/>
              </w:rPr>
              <w:t>teaching</w:t>
            </w:r>
            <w:proofErr w:type="spellEnd"/>
            <w:r>
              <w:rPr>
                <w:rFonts w:ascii="Arial" w:hAnsi="Arial" w:cs="Arial"/>
                <w:b/>
                <w:bCs/>
                <w:lang w:val="es-MX" w:eastAsia="es-MX"/>
              </w:rPr>
              <w:t xml:space="preserve"> </w:t>
            </w:r>
            <w:proofErr w:type="spellStart"/>
            <w:r>
              <w:rPr>
                <w:rFonts w:ascii="Arial" w:hAnsi="Arial" w:cs="Arial"/>
                <w:b/>
                <w:bCs/>
                <w:lang w:val="es-MX" w:eastAsia="es-MX"/>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3F257D60" w14:textId="5D77DA87" w:rsidR="00D021C8" w:rsidRPr="007E44E2" w:rsidRDefault="00534142" w:rsidP="00C64CB7">
            <w:pPr>
              <w:jc w:val="center"/>
              <w:rPr>
                <w:rFonts w:ascii="Arial" w:hAnsi="Arial" w:cs="Arial"/>
                <w:b/>
                <w:bCs/>
                <w:lang w:val="es-MX" w:eastAsia="es-MX"/>
              </w:rPr>
            </w:pPr>
            <w:r>
              <w:rPr>
                <w:rFonts w:ascii="Arial" w:hAnsi="Arial" w:cs="Arial"/>
                <w:b/>
                <w:bCs/>
                <w:lang w:val="es-MX" w:eastAsia="es-MX"/>
              </w:rPr>
              <w:t>Teaching aids and materials</w:t>
            </w:r>
          </w:p>
        </w:tc>
      </w:tr>
      <w:tr w:rsidR="00906E01" w:rsidRPr="007E44E2" w14:paraId="39AB1FE3" w14:textId="77777777" w:rsidTr="000F6CEE">
        <w:trPr>
          <w:trHeight w:val="8243"/>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05C80FC1" w14:textId="77777777" w:rsidR="000F6CEE" w:rsidRDefault="00B40B4C" w:rsidP="002A0E36">
            <w:pPr>
              <w:rPr>
                <w:rFonts w:ascii="Arial" w:hAnsi="Arial" w:cs="Arial"/>
                <w:lang w:val="en-US" w:eastAsia="es-MX"/>
              </w:rPr>
            </w:pPr>
            <w:r>
              <w:rPr>
                <w:rFonts w:ascii="Arial" w:hAnsi="Arial" w:cs="Arial"/>
                <w:lang w:val="en-US" w:eastAsia="es-MX"/>
              </w:rPr>
              <w:t>Case study</w:t>
            </w:r>
          </w:p>
          <w:p w14:paraId="2101A6FD" w14:textId="77777777" w:rsidR="00B40B4C" w:rsidRDefault="00B40B4C" w:rsidP="002A0E36">
            <w:pPr>
              <w:rPr>
                <w:rFonts w:ascii="Arial" w:hAnsi="Arial" w:cs="Arial"/>
                <w:lang w:val="en-US" w:eastAsia="es-MX"/>
              </w:rPr>
            </w:pPr>
            <w:r>
              <w:rPr>
                <w:rFonts w:ascii="Arial" w:hAnsi="Arial" w:cs="Arial"/>
                <w:lang w:val="en-US" w:eastAsia="es-MX"/>
              </w:rPr>
              <w:t>Practice exercises</w:t>
            </w:r>
          </w:p>
          <w:p w14:paraId="73EAE406" w14:textId="35FFD196" w:rsidR="00B40B4C" w:rsidRPr="00816EFF" w:rsidRDefault="00B40B4C" w:rsidP="002A0E36">
            <w:pPr>
              <w:rPr>
                <w:rFonts w:ascii="Arial" w:hAnsi="Arial" w:cs="Arial"/>
                <w:lang w:val="en-US" w:eastAsia="es-MX"/>
              </w:rPr>
            </w:pPr>
            <w:r>
              <w:rPr>
                <w:rFonts w:ascii="Arial" w:hAnsi="Arial" w:cs="Arial"/>
                <w:lang w:val="en-US" w:eastAsia="es-MX"/>
              </w:rPr>
              <w:t>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4CAB1E2B" w14:textId="77777777" w:rsidR="00B40B4C" w:rsidRPr="00B40B4C" w:rsidRDefault="00B40B4C" w:rsidP="00B40B4C">
            <w:pPr>
              <w:rPr>
                <w:rFonts w:ascii="Arial" w:hAnsi="Arial" w:cs="Arial"/>
                <w:lang w:val="en-US"/>
              </w:rPr>
            </w:pPr>
            <w:r w:rsidRPr="00B40B4C">
              <w:rPr>
                <w:rFonts w:ascii="Arial" w:hAnsi="Arial" w:cs="Arial"/>
                <w:lang w:val="en-US"/>
              </w:rPr>
              <w:t>Printed materials</w:t>
            </w:r>
          </w:p>
          <w:p w14:paraId="5BB14444" w14:textId="77777777" w:rsidR="00B40B4C" w:rsidRPr="00B40B4C" w:rsidRDefault="00B40B4C" w:rsidP="00B40B4C">
            <w:pPr>
              <w:rPr>
                <w:rFonts w:ascii="Arial" w:hAnsi="Arial" w:cs="Arial"/>
                <w:lang w:val="en-US"/>
              </w:rPr>
            </w:pPr>
            <w:r w:rsidRPr="00B40B4C">
              <w:rPr>
                <w:rFonts w:ascii="Arial" w:hAnsi="Arial" w:cs="Arial"/>
                <w:lang w:val="en-US"/>
              </w:rPr>
              <w:t>Multimedia equipment</w:t>
            </w:r>
          </w:p>
          <w:p w14:paraId="3A94CD14" w14:textId="77777777" w:rsidR="00B40B4C" w:rsidRPr="00B40B4C" w:rsidRDefault="00B40B4C" w:rsidP="00B40B4C">
            <w:pPr>
              <w:rPr>
                <w:rFonts w:ascii="Arial" w:hAnsi="Arial" w:cs="Arial"/>
                <w:lang w:val="en-US"/>
              </w:rPr>
            </w:pPr>
            <w:r w:rsidRPr="00B40B4C">
              <w:rPr>
                <w:rFonts w:ascii="Arial" w:hAnsi="Arial" w:cs="Arial"/>
                <w:lang w:val="en-US"/>
              </w:rPr>
              <w:t>Internet</w:t>
            </w:r>
          </w:p>
          <w:p w14:paraId="798C5313" w14:textId="77777777" w:rsidR="00B40B4C" w:rsidRPr="00B40B4C" w:rsidRDefault="00B40B4C" w:rsidP="00B40B4C">
            <w:pPr>
              <w:rPr>
                <w:rFonts w:ascii="Arial" w:hAnsi="Arial" w:cs="Arial"/>
                <w:lang w:val="en-US"/>
              </w:rPr>
            </w:pPr>
            <w:r w:rsidRPr="00B40B4C">
              <w:rPr>
                <w:rFonts w:ascii="Arial" w:hAnsi="Arial" w:cs="Arial"/>
                <w:lang w:val="en-US"/>
              </w:rPr>
              <w:t>Digital library</w:t>
            </w:r>
          </w:p>
          <w:p w14:paraId="175C05CD" w14:textId="2D1632EA" w:rsidR="00B40B4C" w:rsidRPr="00B40B4C" w:rsidRDefault="00B40B4C" w:rsidP="00B40B4C">
            <w:pPr>
              <w:rPr>
                <w:rFonts w:ascii="Arial" w:hAnsi="Arial" w:cs="Arial"/>
              </w:rPr>
            </w:pPr>
            <w:r>
              <w:rPr>
                <w:rFonts w:ascii="Arial" w:hAnsi="Arial" w:cs="Arial"/>
              </w:rPr>
              <w:t xml:space="preserve">White </w:t>
            </w:r>
            <w:proofErr w:type="spellStart"/>
            <w:r w:rsidRPr="00B40B4C">
              <w:rPr>
                <w:rFonts w:ascii="Arial" w:hAnsi="Arial" w:cs="Arial"/>
              </w:rPr>
              <w:t>board</w:t>
            </w:r>
            <w:proofErr w:type="spellEnd"/>
          </w:p>
          <w:p w14:paraId="79BBEE1F" w14:textId="405753BA" w:rsidR="00906E01" w:rsidRDefault="00B40B4C" w:rsidP="00B40B4C">
            <w:pPr>
              <w:rPr>
                <w:rFonts w:ascii="Arial" w:hAnsi="Arial" w:cs="Arial"/>
              </w:rPr>
            </w:pPr>
            <w:proofErr w:type="spellStart"/>
            <w:r w:rsidRPr="00B40B4C">
              <w:rPr>
                <w:rFonts w:ascii="Arial" w:hAnsi="Arial" w:cs="Arial"/>
              </w:rPr>
              <w:t>Calculator</w:t>
            </w:r>
            <w:proofErr w:type="spellEnd"/>
          </w:p>
        </w:tc>
      </w:tr>
    </w:tbl>
    <w:p w14:paraId="74F30E6B" w14:textId="77777777" w:rsidR="00D021C8" w:rsidRDefault="00D021C8" w:rsidP="00D021C8">
      <w:pPr>
        <w:jc w:val="center"/>
        <w:rPr>
          <w:rFonts w:ascii="Arial" w:hAnsi="Arial" w:cs="Arial"/>
          <w:lang w:val="es-MX"/>
        </w:rPr>
      </w:pPr>
    </w:p>
    <w:p w14:paraId="2B7D1F99" w14:textId="77777777" w:rsidR="00EE1392" w:rsidRDefault="00EE1392" w:rsidP="00D021C8">
      <w:pPr>
        <w:jc w:val="center"/>
        <w:rPr>
          <w:rFonts w:ascii="Arial" w:hAnsi="Arial" w:cs="Arial"/>
          <w:lang w:val="es-MX"/>
        </w:rPr>
      </w:pPr>
    </w:p>
    <w:p w14:paraId="7A320CD1" w14:textId="3AA68082" w:rsidR="00E642DB" w:rsidRPr="006700EF" w:rsidRDefault="00284229" w:rsidP="00E642DB">
      <w:pPr>
        <w:jc w:val="center"/>
        <w:rPr>
          <w:rFonts w:ascii="Arial" w:hAnsi="Arial" w:cs="Arial"/>
          <w:bCs/>
          <w:i/>
          <w:lang w:val="es-MX" w:eastAsia="es-MX"/>
        </w:rPr>
      </w:pPr>
      <w:r>
        <w:rPr>
          <w:rFonts w:ascii="Arial" w:hAnsi="Arial" w:cs="Arial"/>
          <w:bCs/>
          <w:i/>
          <w:lang w:val="es-MX" w:eastAsia="es-MX"/>
        </w:rPr>
        <w:t>TRAINING FACILITIES</w:t>
      </w:r>
    </w:p>
    <w:p w14:paraId="6D229EC4" w14:textId="77777777" w:rsidR="00E642DB" w:rsidRDefault="00E642DB" w:rsidP="00D021C8">
      <w:pPr>
        <w:jc w:val="center"/>
        <w:rPr>
          <w:rFonts w:ascii="Arial" w:hAnsi="Arial" w:cs="Arial"/>
          <w:lang w:val="es-MX"/>
        </w:rPr>
      </w:pPr>
    </w:p>
    <w:p w14:paraId="6431B452" w14:textId="77777777" w:rsidR="00EE1392" w:rsidRDefault="00EE1392" w:rsidP="00D021C8">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7E44E2" w14:paraId="306FD0AD" w14:textId="77777777" w:rsidTr="00C64CB7">
        <w:trPr>
          <w:trHeight w:val="555"/>
        </w:trPr>
        <w:tc>
          <w:tcPr>
            <w:tcW w:w="1641" w:type="pct"/>
            <w:shd w:val="clear" w:color="auto" w:fill="D9D9D9"/>
            <w:vAlign w:val="center"/>
          </w:tcPr>
          <w:p w14:paraId="61DF9603" w14:textId="7DB4F832" w:rsidR="00D021C8" w:rsidRPr="007E44E2" w:rsidRDefault="00284229" w:rsidP="00C64CB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598AE454" w14:textId="3AE6B003" w:rsidR="00D021C8" w:rsidRPr="007E44E2" w:rsidRDefault="00284229" w:rsidP="00C64CB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4066524B" w14:textId="015A5411" w:rsidR="00D021C8" w:rsidRPr="007E44E2" w:rsidRDefault="00284229" w:rsidP="00C64CB7">
            <w:pPr>
              <w:jc w:val="center"/>
              <w:rPr>
                <w:rFonts w:ascii="Arial" w:hAnsi="Arial" w:cs="Arial"/>
                <w:b/>
                <w:bCs/>
                <w:lang w:val="es-MX" w:eastAsia="es-MX"/>
              </w:rPr>
            </w:pPr>
            <w:r>
              <w:rPr>
                <w:rFonts w:ascii="Arial" w:hAnsi="Arial" w:cs="Arial"/>
                <w:b/>
                <w:bCs/>
                <w:lang w:val="es-MX" w:eastAsia="es-MX"/>
              </w:rPr>
              <w:t>Company</w:t>
            </w:r>
          </w:p>
        </w:tc>
      </w:tr>
      <w:tr w:rsidR="00D021C8" w:rsidRPr="007E44E2" w14:paraId="4162ADED" w14:textId="77777777" w:rsidTr="00445509">
        <w:trPr>
          <w:trHeight w:val="720"/>
        </w:trPr>
        <w:tc>
          <w:tcPr>
            <w:tcW w:w="1641" w:type="pct"/>
            <w:shd w:val="clear" w:color="auto" w:fill="auto"/>
            <w:vAlign w:val="center"/>
          </w:tcPr>
          <w:p w14:paraId="4CA556FC" w14:textId="6A31DE5E" w:rsidR="00D021C8" w:rsidRPr="007E44E2" w:rsidRDefault="00B40B4C" w:rsidP="00445509">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0929641C" w14:textId="77777777" w:rsidR="001044C4" w:rsidRDefault="001044C4" w:rsidP="00C64CB7">
            <w:pPr>
              <w:jc w:val="center"/>
              <w:rPr>
                <w:rFonts w:ascii="Arial" w:hAnsi="Arial" w:cs="Arial"/>
                <w:b/>
                <w:bCs/>
                <w:lang w:val="es-MX" w:eastAsia="es-MX"/>
              </w:rPr>
            </w:pPr>
          </w:p>
          <w:p w14:paraId="7E06EF17" w14:textId="4CA882A1" w:rsidR="00D021C8" w:rsidRPr="007E44E2" w:rsidRDefault="00D021C8" w:rsidP="00C64CB7">
            <w:pPr>
              <w:jc w:val="center"/>
              <w:rPr>
                <w:rFonts w:ascii="Arial" w:hAnsi="Arial" w:cs="Arial"/>
                <w:b/>
                <w:bCs/>
                <w:lang w:val="es-MX" w:eastAsia="es-MX"/>
              </w:rPr>
            </w:pPr>
          </w:p>
        </w:tc>
        <w:tc>
          <w:tcPr>
            <w:tcW w:w="1505" w:type="pct"/>
            <w:shd w:val="clear" w:color="auto" w:fill="auto"/>
          </w:tcPr>
          <w:p w14:paraId="6B0F349F" w14:textId="77777777" w:rsidR="00D021C8" w:rsidRPr="007E44E2" w:rsidRDefault="00D021C8" w:rsidP="00C64CB7">
            <w:pPr>
              <w:jc w:val="center"/>
              <w:rPr>
                <w:rFonts w:ascii="Arial" w:hAnsi="Arial" w:cs="Arial"/>
                <w:b/>
                <w:bCs/>
                <w:lang w:val="es-MX" w:eastAsia="es-MX"/>
              </w:rPr>
            </w:pPr>
          </w:p>
        </w:tc>
      </w:tr>
    </w:tbl>
    <w:p w14:paraId="01B721D0" w14:textId="03C9A407" w:rsidR="00EE1392" w:rsidRPr="008460A6" w:rsidRDefault="00045676" w:rsidP="008460A6">
      <w:pPr>
        <w:pStyle w:val="Ttulo1"/>
        <w:numPr>
          <w:ilvl w:val="0"/>
          <w:numId w:val="0"/>
        </w:numPr>
        <w:rPr>
          <w:rFonts w:cs="Arial"/>
          <w:sz w:val="26"/>
          <w:szCs w:val="26"/>
          <w:lang w:val="es-MX"/>
        </w:rPr>
      </w:pPr>
      <w:r w:rsidRPr="00045676">
        <w:rPr>
          <w:sz w:val="26"/>
          <w:szCs w:val="26"/>
          <w:lang w:val="es-MX"/>
        </w:rPr>
        <w:br w:type="page"/>
      </w:r>
      <w:r w:rsidR="00534142">
        <w:rPr>
          <w:rFonts w:cs="Arial"/>
          <w:sz w:val="26"/>
          <w:szCs w:val="26"/>
          <w:lang w:val="es-MX"/>
        </w:rPr>
        <w:lastRenderedPageBreak/>
        <w:t>FINANCE FOR TOURISM</w:t>
      </w:r>
    </w:p>
    <w:p w14:paraId="6998CB54" w14:textId="77777777" w:rsidR="00087D9C" w:rsidRPr="00087D9C" w:rsidRDefault="00087D9C" w:rsidP="00EE1392">
      <w:pPr>
        <w:pStyle w:val="Ttulo1"/>
        <w:numPr>
          <w:ilvl w:val="0"/>
          <w:numId w:val="0"/>
        </w:numPr>
        <w:rPr>
          <w:lang w:val="es-MX"/>
        </w:rPr>
      </w:pPr>
    </w:p>
    <w:p w14:paraId="25BD3A26" w14:textId="1FD96484" w:rsidR="00D021C8" w:rsidRDefault="00B2460D" w:rsidP="00EE1392">
      <w:pPr>
        <w:jc w:val="center"/>
        <w:rPr>
          <w:rFonts w:ascii="Arial" w:hAnsi="Arial" w:cs="Arial"/>
          <w:i/>
          <w:lang w:val="es-MX"/>
        </w:rPr>
      </w:pPr>
      <w:r>
        <w:rPr>
          <w:rFonts w:ascii="Arial" w:hAnsi="Arial" w:cs="Arial"/>
          <w:i/>
          <w:lang w:val="es-MX"/>
        </w:rPr>
        <w:t>LEARNING UNITS</w:t>
      </w:r>
    </w:p>
    <w:p w14:paraId="676C8C1C" w14:textId="77777777" w:rsidR="00906E01" w:rsidRPr="007E44E2" w:rsidRDefault="00906E01" w:rsidP="00EE1392">
      <w:pPr>
        <w:jc w:val="cente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D021C8" w:rsidRPr="00816EFF" w14:paraId="5DB2E860" w14:textId="77777777" w:rsidTr="00045676">
        <w:trPr>
          <w:trHeight w:val="583"/>
        </w:trPr>
        <w:tc>
          <w:tcPr>
            <w:tcW w:w="1368" w:type="pct"/>
            <w:vAlign w:val="center"/>
          </w:tcPr>
          <w:p w14:paraId="4A47F2E0" w14:textId="20D3C4FF" w:rsidR="00D021C8" w:rsidRPr="007E44E2" w:rsidRDefault="007C5939" w:rsidP="006E7D75">
            <w:pPr>
              <w:numPr>
                <w:ilvl w:val="0"/>
                <w:numId w:val="5"/>
              </w:numPr>
              <w:tabs>
                <w:tab w:val="left" w:pos="411"/>
              </w:tabs>
              <w:ind w:left="408" w:hanging="408"/>
              <w:rPr>
                <w:rFonts w:ascii="Arial" w:hAnsi="Arial" w:cs="Arial"/>
                <w:b/>
                <w:lang w:val="es-MX"/>
              </w:rPr>
            </w:pPr>
            <w:r>
              <w:rPr>
                <w:rFonts w:ascii="Arial" w:hAnsi="Arial" w:cs="Arial"/>
                <w:b/>
                <w:lang w:val="es-MX"/>
              </w:rPr>
              <w:t>Learning Unit</w:t>
            </w:r>
          </w:p>
        </w:tc>
        <w:tc>
          <w:tcPr>
            <w:tcW w:w="3632" w:type="pct"/>
            <w:vAlign w:val="center"/>
          </w:tcPr>
          <w:p w14:paraId="453D5A02" w14:textId="32ED35AD" w:rsidR="00EC001D" w:rsidRPr="00B40B4C" w:rsidRDefault="00B40B4C" w:rsidP="00B40B4C">
            <w:pPr>
              <w:pStyle w:val="Prrafodelista"/>
              <w:numPr>
                <w:ilvl w:val="0"/>
                <w:numId w:val="37"/>
              </w:numPr>
              <w:rPr>
                <w:rFonts w:ascii="Arial" w:hAnsi="Arial" w:cs="Arial"/>
                <w:b/>
                <w:lang w:val="en-US"/>
              </w:rPr>
            </w:pPr>
            <w:r>
              <w:rPr>
                <w:rFonts w:ascii="Arial" w:hAnsi="Arial" w:cs="Arial"/>
                <w:b/>
                <w:lang w:val="en-US"/>
              </w:rPr>
              <w:t>Macroeconomics</w:t>
            </w:r>
          </w:p>
        </w:tc>
      </w:tr>
      <w:tr w:rsidR="00B40B4C" w:rsidRPr="007E44E2" w14:paraId="6745D937" w14:textId="77777777" w:rsidTr="00C64CB7">
        <w:trPr>
          <w:trHeight w:val="260"/>
        </w:trPr>
        <w:tc>
          <w:tcPr>
            <w:tcW w:w="1368" w:type="pct"/>
            <w:vAlign w:val="center"/>
          </w:tcPr>
          <w:p w14:paraId="33898910" w14:textId="52AEFC87" w:rsidR="00B40B4C" w:rsidRPr="007E44E2" w:rsidRDefault="00B40B4C" w:rsidP="00B40B4C">
            <w:pPr>
              <w:numPr>
                <w:ilvl w:val="0"/>
                <w:numId w:val="5"/>
              </w:numPr>
              <w:tabs>
                <w:tab w:val="left" w:pos="411"/>
              </w:tabs>
              <w:ind w:left="0" w:firstLine="0"/>
              <w:rPr>
                <w:rFonts w:ascii="Arial" w:hAnsi="Arial" w:cs="Arial"/>
                <w:b/>
                <w:lang w:val="es-MX"/>
              </w:rPr>
            </w:pPr>
            <w:proofErr w:type="spellStart"/>
            <w:r>
              <w:rPr>
                <w:rFonts w:ascii="Arial" w:hAnsi="Arial" w:cs="Arial"/>
                <w:b/>
                <w:lang w:val="es-MX"/>
              </w:rPr>
              <w:t>Theory</w:t>
            </w:r>
            <w:proofErr w:type="spellEnd"/>
          </w:p>
        </w:tc>
        <w:tc>
          <w:tcPr>
            <w:tcW w:w="3632" w:type="pct"/>
            <w:vAlign w:val="center"/>
          </w:tcPr>
          <w:p w14:paraId="3E5BEAA7" w14:textId="406795F7" w:rsidR="00B40B4C" w:rsidRPr="007E44E2" w:rsidRDefault="00B40B4C" w:rsidP="00B40B4C">
            <w:pPr>
              <w:rPr>
                <w:rFonts w:ascii="Arial" w:hAnsi="Arial" w:cs="Arial"/>
                <w:lang w:val="es-MX"/>
              </w:rPr>
            </w:pPr>
            <w:r>
              <w:rPr>
                <w:rFonts w:ascii="Arial" w:hAnsi="Arial" w:cs="Arial"/>
                <w:lang w:val="es-MX"/>
              </w:rPr>
              <w:t>10</w:t>
            </w:r>
          </w:p>
        </w:tc>
      </w:tr>
      <w:tr w:rsidR="00B40B4C" w:rsidRPr="007E44E2" w14:paraId="23AF5F13" w14:textId="77777777" w:rsidTr="00C64CB7">
        <w:tc>
          <w:tcPr>
            <w:tcW w:w="1368" w:type="pct"/>
            <w:vAlign w:val="center"/>
          </w:tcPr>
          <w:p w14:paraId="7DAAF6EE" w14:textId="68F1ADE9" w:rsidR="00B40B4C" w:rsidRPr="007E44E2" w:rsidRDefault="00B40B4C" w:rsidP="00B40B4C">
            <w:pPr>
              <w:numPr>
                <w:ilvl w:val="0"/>
                <w:numId w:val="5"/>
              </w:numPr>
              <w:tabs>
                <w:tab w:val="left" w:pos="411"/>
              </w:tabs>
              <w:ind w:left="0" w:firstLine="0"/>
              <w:rPr>
                <w:rFonts w:ascii="Arial" w:hAnsi="Arial" w:cs="Arial"/>
                <w:b/>
                <w:lang w:val="es-MX"/>
              </w:rPr>
            </w:pPr>
            <w:r>
              <w:rPr>
                <w:rFonts w:ascii="Arial" w:hAnsi="Arial" w:cs="Arial"/>
                <w:b/>
                <w:lang w:val="es-MX"/>
              </w:rPr>
              <w:t>Practice hours</w:t>
            </w:r>
          </w:p>
        </w:tc>
        <w:tc>
          <w:tcPr>
            <w:tcW w:w="3632" w:type="pct"/>
            <w:vAlign w:val="center"/>
          </w:tcPr>
          <w:p w14:paraId="22D01481" w14:textId="60F0EAF0" w:rsidR="00B40B4C" w:rsidRPr="007E44E2" w:rsidRDefault="00B40B4C" w:rsidP="00B40B4C">
            <w:pPr>
              <w:rPr>
                <w:rFonts w:ascii="Arial" w:hAnsi="Arial" w:cs="Arial"/>
                <w:lang w:val="es-MX"/>
              </w:rPr>
            </w:pPr>
            <w:r>
              <w:rPr>
                <w:rFonts w:ascii="Arial" w:hAnsi="Arial" w:cs="Arial"/>
                <w:lang w:val="es-MX"/>
              </w:rPr>
              <w:t>20</w:t>
            </w:r>
          </w:p>
        </w:tc>
      </w:tr>
      <w:tr w:rsidR="00B40B4C" w:rsidRPr="007E44E2" w14:paraId="347903FE" w14:textId="77777777" w:rsidTr="00C64CB7">
        <w:tc>
          <w:tcPr>
            <w:tcW w:w="1368" w:type="pct"/>
            <w:vAlign w:val="center"/>
          </w:tcPr>
          <w:p w14:paraId="19DF16F3" w14:textId="59606943" w:rsidR="00B40B4C" w:rsidRPr="007E44E2" w:rsidRDefault="00B40B4C" w:rsidP="00B40B4C">
            <w:pPr>
              <w:numPr>
                <w:ilvl w:val="0"/>
                <w:numId w:val="5"/>
              </w:numPr>
              <w:tabs>
                <w:tab w:val="left" w:pos="411"/>
              </w:tabs>
              <w:ind w:left="0" w:firstLine="0"/>
              <w:rPr>
                <w:rFonts w:ascii="Arial" w:hAnsi="Arial" w:cs="Arial"/>
                <w:b/>
                <w:lang w:val="es-MX"/>
              </w:rPr>
            </w:pPr>
            <w:r>
              <w:rPr>
                <w:rFonts w:ascii="Arial" w:hAnsi="Arial" w:cs="Arial"/>
                <w:b/>
                <w:lang w:val="es-MX"/>
              </w:rPr>
              <w:t>Total hours</w:t>
            </w:r>
          </w:p>
        </w:tc>
        <w:tc>
          <w:tcPr>
            <w:tcW w:w="3632" w:type="pct"/>
            <w:vAlign w:val="center"/>
          </w:tcPr>
          <w:p w14:paraId="1E8020DA" w14:textId="1571DA99" w:rsidR="00B40B4C" w:rsidRPr="007E44E2" w:rsidRDefault="00B40B4C" w:rsidP="00B40B4C">
            <w:pPr>
              <w:rPr>
                <w:rFonts w:ascii="Arial" w:hAnsi="Arial" w:cs="Arial"/>
                <w:lang w:val="es-MX"/>
              </w:rPr>
            </w:pPr>
            <w:r>
              <w:rPr>
                <w:rFonts w:ascii="Arial" w:hAnsi="Arial" w:cs="Arial"/>
                <w:lang w:val="es-MX"/>
              </w:rPr>
              <w:t>30</w:t>
            </w:r>
          </w:p>
        </w:tc>
      </w:tr>
      <w:tr w:rsidR="00B40B4C" w:rsidRPr="00B40B4C" w14:paraId="456ED35B" w14:textId="77777777" w:rsidTr="00C64CB7">
        <w:tc>
          <w:tcPr>
            <w:tcW w:w="1368" w:type="pct"/>
            <w:vAlign w:val="center"/>
          </w:tcPr>
          <w:p w14:paraId="219AF4FA" w14:textId="6EFF8418" w:rsidR="00B40B4C" w:rsidRPr="007E44E2" w:rsidRDefault="00B40B4C" w:rsidP="00B40B4C">
            <w:pPr>
              <w:numPr>
                <w:ilvl w:val="0"/>
                <w:numId w:val="5"/>
              </w:numPr>
              <w:tabs>
                <w:tab w:val="left" w:pos="411"/>
              </w:tabs>
              <w:ind w:left="0" w:firstLine="0"/>
              <w:rPr>
                <w:rFonts w:ascii="Arial" w:hAnsi="Arial" w:cs="Arial"/>
                <w:b/>
                <w:lang w:val="es-MX"/>
              </w:rPr>
            </w:pPr>
            <w:r>
              <w:rPr>
                <w:rFonts w:ascii="Arial" w:hAnsi="Arial" w:cs="Arial"/>
                <w:b/>
                <w:lang w:val="es-MX"/>
              </w:rPr>
              <w:t>Learning unit objective</w:t>
            </w:r>
          </w:p>
        </w:tc>
        <w:tc>
          <w:tcPr>
            <w:tcW w:w="3632" w:type="pct"/>
            <w:vAlign w:val="center"/>
          </w:tcPr>
          <w:p w14:paraId="50B4DC28" w14:textId="53A39599" w:rsidR="00B40B4C" w:rsidRPr="00B40B4C" w:rsidRDefault="00B40B4C" w:rsidP="00B40B4C">
            <w:pPr>
              <w:jc w:val="both"/>
              <w:rPr>
                <w:rFonts w:ascii="Arial" w:hAnsi="Arial" w:cs="Arial"/>
                <w:lang w:val="en-US"/>
              </w:rPr>
            </w:pPr>
            <w:r w:rsidRPr="00B40B4C">
              <w:rPr>
                <w:rFonts w:ascii="Arial" w:hAnsi="Arial" w:cs="Arial"/>
                <w:lang w:val="en-US"/>
              </w:rPr>
              <w:t>The student will value the influence of macroeconomics for decision making in the development of tourism activities.</w:t>
            </w:r>
          </w:p>
        </w:tc>
      </w:tr>
    </w:tbl>
    <w:p w14:paraId="47AF2851" w14:textId="77777777" w:rsidR="00D021C8" w:rsidRPr="00B40B4C" w:rsidRDefault="00D021C8" w:rsidP="00D021C8">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D021C8" w:rsidRPr="007E44E2" w14:paraId="54C2846A" w14:textId="77777777" w:rsidTr="00EE1392">
        <w:trPr>
          <w:trHeight w:val="720"/>
          <w:tblHeader/>
        </w:trPr>
        <w:tc>
          <w:tcPr>
            <w:tcW w:w="1013" w:type="pct"/>
            <w:shd w:val="clear" w:color="auto" w:fill="D9D9D9"/>
            <w:vAlign w:val="center"/>
          </w:tcPr>
          <w:p w14:paraId="25AA9899" w14:textId="28696CEC" w:rsidR="00D021C8" w:rsidRPr="007E44E2" w:rsidRDefault="00810113" w:rsidP="00C64CB7">
            <w:pPr>
              <w:jc w:val="center"/>
              <w:rPr>
                <w:rFonts w:ascii="Arial" w:hAnsi="Arial" w:cs="Arial"/>
                <w:b/>
                <w:bCs/>
                <w:lang w:val="es-MX" w:eastAsia="es-MX"/>
              </w:rPr>
            </w:pPr>
            <w:proofErr w:type="spellStart"/>
            <w:r>
              <w:rPr>
                <w:rFonts w:ascii="Arial" w:hAnsi="Arial" w:cs="Arial"/>
                <w:b/>
                <w:bCs/>
                <w:lang w:val="es-MX" w:eastAsia="es-MX"/>
              </w:rPr>
              <w:t>Topic</w:t>
            </w:r>
            <w:proofErr w:type="spellEnd"/>
          </w:p>
        </w:tc>
        <w:tc>
          <w:tcPr>
            <w:tcW w:w="1542" w:type="pct"/>
            <w:shd w:val="clear" w:color="auto" w:fill="D9D9D9"/>
            <w:vAlign w:val="center"/>
          </w:tcPr>
          <w:p w14:paraId="1CACF203" w14:textId="50763F9C" w:rsidR="00D021C8" w:rsidRPr="007E44E2" w:rsidRDefault="00810113" w:rsidP="00C64CB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31CD1B0F" w14:textId="1BCC3BD9" w:rsidR="00D021C8" w:rsidRPr="007E44E2" w:rsidRDefault="00810113" w:rsidP="00C64CB7">
            <w:pPr>
              <w:jc w:val="center"/>
              <w:rPr>
                <w:rFonts w:ascii="Arial" w:hAnsi="Arial" w:cs="Arial"/>
                <w:b/>
                <w:bCs/>
                <w:lang w:val="es-MX" w:eastAsia="es-MX"/>
              </w:rPr>
            </w:pPr>
            <w:r>
              <w:rPr>
                <w:rFonts w:ascii="Arial" w:hAnsi="Arial" w:cs="Arial"/>
                <w:b/>
                <w:bCs/>
                <w:lang w:val="es-MX" w:eastAsia="es-MX"/>
              </w:rPr>
              <w:t>Skills</w:t>
            </w:r>
          </w:p>
        </w:tc>
        <w:tc>
          <w:tcPr>
            <w:tcW w:w="903" w:type="pct"/>
            <w:shd w:val="clear" w:color="auto" w:fill="D9D9D9"/>
            <w:vAlign w:val="center"/>
          </w:tcPr>
          <w:p w14:paraId="2493CA3E" w14:textId="7872179C" w:rsidR="00D021C8" w:rsidRPr="007E44E2" w:rsidRDefault="001B3A9B" w:rsidP="00C64CB7">
            <w:pPr>
              <w:jc w:val="center"/>
              <w:rPr>
                <w:rFonts w:ascii="Arial" w:hAnsi="Arial" w:cs="Arial"/>
                <w:b/>
                <w:bCs/>
                <w:lang w:val="es-MX" w:eastAsia="es-MX"/>
              </w:rPr>
            </w:pPr>
            <w:r>
              <w:rPr>
                <w:rFonts w:ascii="Arial" w:hAnsi="Arial" w:cs="Arial"/>
                <w:b/>
                <w:bCs/>
                <w:lang w:val="es-MX" w:eastAsia="es-MX"/>
              </w:rPr>
              <w:t>Values</w:t>
            </w:r>
          </w:p>
        </w:tc>
      </w:tr>
      <w:tr w:rsidR="00A249A9" w:rsidRPr="00816EFF" w14:paraId="3C47788D" w14:textId="77777777" w:rsidTr="00381BE2">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0113B429"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Fiscal Policy</w:t>
            </w:r>
            <w:r w:rsidRPr="00B40B4C">
              <w:rPr>
                <w:rFonts w:ascii="Arial" w:hAnsi="Arial" w:cs="Arial"/>
                <w:lang w:val="en-US" w:eastAsia="es-MX"/>
              </w:rPr>
              <w:tab/>
            </w:r>
          </w:p>
          <w:p w14:paraId="6BD60BE6" w14:textId="77777777" w:rsidR="00B40B4C" w:rsidRPr="00B40B4C" w:rsidRDefault="00B40B4C" w:rsidP="00B40B4C">
            <w:pPr>
              <w:rPr>
                <w:rFonts w:ascii="Arial" w:hAnsi="Arial" w:cs="Arial"/>
                <w:lang w:val="en-US" w:eastAsia="es-MX"/>
              </w:rPr>
            </w:pPr>
          </w:p>
          <w:p w14:paraId="23903C1C" w14:textId="77777777" w:rsidR="00B40B4C" w:rsidRPr="00B40B4C" w:rsidRDefault="00B40B4C" w:rsidP="00B40B4C">
            <w:pPr>
              <w:rPr>
                <w:rFonts w:ascii="Arial" w:hAnsi="Arial" w:cs="Arial"/>
                <w:lang w:val="en-US" w:eastAsia="es-MX"/>
              </w:rPr>
            </w:pPr>
          </w:p>
          <w:p w14:paraId="6AE6710E" w14:textId="77777777" w:rsidR="00B40B4C" w:rsidRPr="00B40B4C" w:rsidRDefault="00B40B4C" w:rsidP="00B40B4C">
            <w:pPr>
              <w:rPr>
                <w:rFonts w:ascii="Arial" w:hAnsi="Arial" w:cs="Arial"/>
                <w:lang w:val="en-US" w:eastAsia="es-MX"/>
              </w:rPr>
            </w:pPr>
          </w:p>
          <w:p w14:paraId="258C19ED" w14:textId="77777777" w:rsidR="00B40B4C" w:rsidRPr="00B40B4C" w:rsidRDefault="00B40B4C" w:rsidP="00B40B4C">
            <w:pPr>
              <w:rPr>
                <w:rFonts w:ascii="Arial" w:hAnsi="Arial" w:cs="Arial"/>
                <w:lang w:val="en-US" w:eastAsia="es-MX"/>
              </w:rPr>
            </w:pPr>
          </w:p>
          <w:p w14:paraId="0ACB6C0C" w14:textId="77777777" w:rsidR="00B40B4C" w:rsidRPr="00B40B4C" w:rsidRDefault="00B40B4C" w:rsidP="00B40B4C">
            <w:pPr>
              <w:rPr>
                <w:rFonts w:ascii="Arial" w:hAnsi="Arial" w:cs="Arial"/>
                <w:lang w:val="en-US" w:eastAsia="es-MX"/>
              </w:rPr>
            </w:pPr>
          </w:p>
          <w:p w14:paraId="38FCBEC2" w14:textId="77777777" w:rsidR="00B40B4C" w:rsidRPr="00B40B4C" w:rsidRDefault="00B40B4C" w:rsidP="00B40B4C">
            <w:pPr>
              <w:rPr>
                <w:rFonts w:ascii="Arial" w:hAnsi="Arial" w:cs="Arial"/>
                <w:lang w:val="en-US" w:eastAsia="es-MX"/>
              </w:rPr>
            </w:pPr>
          </w:p>
          <w:p w14:paraId="532EED5F" w14:textId="77777777" w:rsidR="00B40B4C" w:rsidRPr="00B40B4C" w:rsidRDefault="00B40B4C" w:rsidP="00B40B4C">
            <w:pPr>
              <w:rPr>
                <w:rFonts w:ascii="Arial" w:hAnsi="Arial" w:cs="Arial"/>
                <w:lang w:val="en-US" w:eastAsia="es-MX"/>
              </w:rPr>
            </w:pPr>
          </w:p>
          <w:p w14:paraId="4A5527A2" w14:textId="1A60818C" w:rsidR="00B40B4C" w:rsidRPr="00B40B4C" w:rsidRDefault="00B40B4C" w:rsidP="00B40B4C">
            <w:pPr>
              <w:rPr>
                <w:rFonts w:ascii="Arial" w:hAnsi="Arial" w:cs="Arial"/>
                <w:lang w:val="en-US" w:eastAsia="es-MX"/>
              </w:rPr>
            </w:pPr>
            <w:r w:rsidRPr="00B40B4C">
              <w:rPr>
                <w:rFonts w:ascii="Arial" w:hAnsi="Arial" w:cs="Arial"/>
                <w:lang w:val="en-US" w:eastAsia="es-MX"/>
              </w:rPr>
              <w:tab/>
            </w:r>
          </w:p>
          <w:p w14:paraId="455EB2D2" w14:textId="218F48DC" w:rsidR="00A249A9" w:rsidRPr="00816EFF" w:rsidRDefault="00A249A9" w:rsidP="00B40B4C">
            <w:pPr>
              <w:rPr>
                <w:rFonts w:ascii="Arial" w:hAnsi="Arial" w:cs="Arial"/>
                <w:lang w:val="en-US" w:eastAsia="es-MX"/>
              </w:rPr>
            </w:pPr>
          </w:p>
        </w:tc>
        <w:tc>
          <w:tcPr>
            <w:tcW w:w="1542" w:type="pct"/>
            <w:tcBorders>
              <w:top w:val="single" w:sz="8" w:space="0" w:color="auto"/>
              <w:left w:val="nil"/>
              <w:bottom w:val="single" w:sz="4" w:space="0" w:color="auto"/>
              <w:right w:val="single" w:sz="4" w:space="0" w:color="auto"/>
            </w:tcBorders>
            <w:shd w:val="clear" w:color="auto" w:fill="auto"/>
          </w:tcPr>
          <w:p w14:paraId="69FC5645"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xml:space="preserve">Identify the concepts of fiscal policy, economic cycles, sources of government financing and budget. </w:t>
            </w:r>
          </w:p>
          <w:p w14:paraId="0C48FE53"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xml:space="preserve">Distinguish the classification of fiscal policy: </w:t>
            </w:r>
          </w:p>
          <w:p w14:paraId="67516DAC"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Expansionary, contractionary and Neutral.</w:t>
            </w:r>
          </w:p>
          <w:p w14:paraId="39E9502D" w14:textId="77777777" w:rsidR="002C7103" w:rsidRPr="00B40B4C" w:rsidRDefault="002C7103" w:rsidP="002C7103">
            <w:pPr>
              <w:rPr>
                <w:rFonts w:ascii="Arial" w:hAnsi="Arial" w:cs="Arial"/>
                <w:lang w:val="en-US" w:eastAsia="es-MX"/>
              </w:rPr>
            </w:pPr>
          </w:p>
          <w:p w14:paraId="24E139AC"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Explain the effects of expansionary, contractionary and neutral fiscal policy on economic growth:</w:t>
            </w:r>
          </w:p>
          <w:p w14:paraId="6F6E3DA5"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xml:space="preserve">- Output </w:t>
            </w:r>
          </w:p>
          <w:p w14:paraId="733FCBB0"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Employment</w:t>
            </w:r>
          </w:p>
          <w:p w14:paraId="71761CBD"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 Price</w:t>
            </w:r>
          </w:p>
          <w:p w14:paraId="6C41F54D" w14:textId="77777777" w:rsidR="002C7103" w:rsidRPr="00B40B4C" w:rsidRDefault="002C7103" w:rsidP="002C7103">
            <w:pPr>
              <w:rPr>
                <w:rFonts w:ascii="Arial" w:hAnsi="Arial" w:cs="Arial"/>
                <w:lang w:val="en-US" w:eastAsia="es-MX"/>
              </w:rPr>
            </w:pPr>
            <w:r w:rsidRPr="00B40B4C">
              <w:rPr>
                <w:rFonts w:ascii="Arial" w:hAnsi="Arial" w:cs="Arial"/>
                <w:lang w:val="en-US" w:eastAsia="es-MX"/>
              </w:rPr>
              <w:t>Explain the impact of fiscal policy on domestic and foreign tourism inflows to tourist destinations.</w:t>
            </w:r>
          </w:p>
          <w:p w14:paraId="396C796B" w14:textId="77777777" w:rsidR="002C7103" w:rsidRPr="00B40B4C" w:rsidRDefault="002C7103" w:rsidP="002C7103">
            <w:pPr>
              <w:rPr>
                <w:rFonts w:ascii="Arial" w:hAnsi="Arial" w:cs="Arial"/>
                <w:lang w:val="en-US" w:eastAsia="es-MX"/>
              </w:rPr>
            </w:pPr>
          </w:p>
          <w:p w14:paraId="5DA5662B" w14:textId="36532F13" w:rsidR="00A249A9" w:rsidRPr="00816EFF" w:rsidRDefault="00A249A9" w:rsidP="00663EAD">
            <w:pPr>
              <w:rPr>
                <w:rFonts w:ascii="Arial" w:hAnsi="Arial" w:cs="Arial"/>
                <w:lang w:val="en-US"/>
              </w:rPr>
            </w:pPr>
          </w:p>
        </w:tc>
        <w:tc>
          <w:tcPr>
            <w:tcW w:w="1542" w:type="pct"/>
            <w:tcBorders>
              <w:top w:val="single" w:sz="8" w:space="0" w:color="auto"/>
              <w:left w:val="nil"/>
              <w:bottom w:val="single" w:sz="4" w:space="0" w:color="auto"/>
              <w:right w:val="single" w:sz="4" w:space="0" w:color="auto"/>
            </w:tcBorders>
            <w:shd w:val="clear" w:color="auto" w:fill="auto"/>
          </w:tcPr>
          <w:p w14:paraId="2D4D63BA" w14:textId="03569EAC" w:rsidR="00A249A9" w:rsidRPr="00816EFF" w:rsidRDefault="002C7103" w:rsidP="00A249A9">
            <w:pPr>
              <w:rPr>
                <w:rFonts w:ascii="Arial" w:hAnsi="Arial" w:cs="Arial"/>
                <w:lang w:val="en-US"/>
              </w:rPr>
            </w:pPr>
            <w:r w:rsidRPr="00B40B4C">
              <w:rPr>
                <w:rFonts w:ascii="Arial" w:hAnsi="Arial" w:cs="Arial"/>
                <w:lang w:val="en-US" w:eastAsia="es-MX"/>
              </w:rPr>
              <w:t>Assess the impact of fiscal policy on the inflow of domestic and foreign tourism in a tourist destination.</w:t>
            </w:r>
            <w:r w:rsidRPr="00B40B4C">
              <w:rPr>
                <w:rFonts w:ascii="Arial" w:hAnsi="Arial" w:cs="Arial"/>
                <w:lang w:val="en-US" w:eastAsia="es-MX"/>
              </w:rPr>
              <w:tab/>
            </w:r>
          </w:p>
        </w:tc>
        <w:tc>
          <w:tcPr>
            <w:tcW w:w="903" w:type="pct"/>
            <w:tcBorders>
              <w:top w:val="single" w:sz="8" w:space="0" w:color="auto"/>
              <w:left w:val="nil"/>
              <w:bottom w:val="single" w:sz="4" w:space="0" w:color="auto"/>
              <w:right w:val="single" w:sz="4" w:space="0" w:color="auto"/>
            </w:tcBorders>
            <w:shd w:val="clear" w:color="000000" w:fill="FFFFFF"/>
          </w:tcPr>
          <w:p w14:paraId="10EAE54F"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Analytical</w:t>
            </w:r>
          </w:p>
          <w:p w14:paraId="1E6BD135"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Responsible</w:t>
            </w:r>
          </w:p>
          <w:p w14:paraId="29459900"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Punctual</w:t>
            </w:r>
          </w:p>
          <w:p w14:paraId="6E0B580F"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Honest</w:t>
            </w:r>
          </w:p>
          <w:p w14:paraId="443E2718"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Disciplined</w:t>
            </w:r>
          </w:p>
          <w:p w14:paraId="1F6E9013"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 xml:space="preserve">Ethical </w:t>
            </w:r>
          </w:p>
          <w:p w14:paraId="6F99DFE6"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Ability to communicate well</w:t>
            </w:r>
          </w:p>
          <w:p w14:paraId="7D2F60D4"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Researcher</w:t>
            </w:r>
          </w:p>
          <w:p w14:paraId="1DA2A2F9"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Respectful</w:t>
            </w:r>
          </w:p>
          <w:p w14:paraId="0352EAF9" w14:textId="77777777" w:rsidR="00B40B4C" w:rsidRPr="00B40B4C" w:rsidRDefault="00B40B4C" w:rsidP="00B40B4C">
            <w:pPr>
              <w:rPr>
                <w:rFonts w:ascii="Arial" w:hAnsi="Arial" w:cs="Arial"/>
                <w:lang w:val="en-US" w:eastAsia="es-MX"/>
              </w:rPr>
            </w:pPr>
            <w:r w:rsidRPr="00B40B4C">
              <w:rPr>
                <w:rFonts w:ascii="Arial" w:hAnsi="Arial" w:cs="Arial"/>
                <w:lang w:val="en-US" w:eastAsia="es-MX"/>
              </w:rPr>
              <w:t>Decision maker</w:t>
            </w:r>
          </w:p>
          <w:p w14:paraId="517979EE" w14:textId="1F0D14FF" w:rsidR="00A249A9" w:rsidRPr="00816EFF" w:rsidRDefault="00B40B4C" w:rsidP="00B40B4C">
            <w:pPr>
              <w:rPr>
                <w:rFonts w:ascii="Arial" w:hAnsi="Arial" w:cs="Arial"/>
                <w:lang w:val="en-US"/>
              </w:rPr>
            </w:pPr>
            <w:r w:rsidRPr="00B40B4C">
              <w:rPr>
                <w:rFonts w:ascii="Arial" w:hAnsi="Arial" w:cs="Arial"/>
                <w:lang w:val="en-US" w:eastAsia="es-MX"/>
              </w:rPr>
              <w:t>Team player</w:t>
            </w:r>
          </w:p>
        </w:tc>
      </w:tr>
      <w:tr w:rsidR="00A249A9" w:rsidRPr="00816EFF" w14:paraId="1D7227BF"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6005D32F" w14:textId="77777777" w:rsidR="00202BC0" w:rsidRPr="00202BC0" w:rsidRDefault="00202BC0" w:rsidP="00202BC0">
            <w:pPr>
              <w:rPr>
                <w:rFonts w:ascii="Arial" w:hAnsi="Arial" w:cs="Arial"/>
                <w:lang w:val="en-US"/>
              </w:rPr>
            </w:pPr>
            <w:r w:rsidRPr="00202BC0">
              <w:rPr>
                <w:rFonts w:ascii="Arial" w:hAnsi="Arial" w:cs="Arial"/>
                <w:lang w:val="en-US"/>
              </w:rPr>
              <w:t xml:space="preserve">Monetary Policy Identify the concept of monetary policy and exchange rate. </w:t>
            </w:r>
          </w:p>
          <w:p w14:paraId="5A83A8D6" w14:textId="77777777" w:rsidR="00202BC0" w:rsidRPr="00202BC0" w:rsidRDefault="00202BC0" w:rsidP="00202BC0">
            <w:pPr>
              <w:rPr>
                <w:rFonts w:ascii="Arial" w:hAnsi="Arial" w:cs="Arial"/>
                <w:lang w:val="en-US"/>
              </w:rPr>
            </w:pPr>
          </w:p>
          <w:p w14:paraId="1CE891F1" w14:textId="779924AD" w:rsidR="00A249A9" w:rsidRPr="00816EFF" w:rsidRDefault="00A249A9" w:rsidP="00202BC0">
            <w:pPr>
              <w:rPr>
                <w:rFonts w:ascii="Arial" w:hAnsi="Arial" w:cs="Arial"/>
                <w:lang w:val="en-US"/>
              </w:rPr>
            </w:pPr>
          </w:p>
        </w:tc>
        <w:tc>
          <w:tcPr>
            <w:tcW w:w="1542" w:type="pct"/>
            <w:tcBorders>
              <w:top w:val="single" w:sz="4" w:space="0" w:color="auto"/>
              <w:left w:val="nil"/>
              <w:bottom w:val="single" w:sz="4" w:space="0" w:color="auto"/>
              <w:right w:val="single" w:sz="4" w:space="0" w:color="auto"/>
            </w:tcBorders>
            <w:shd w:val="clear" w:color="auto" w:fill="auto"/>
          </w:tcPr>
          <w:p w14:paraId="2EC80C36" w14:textId="77777777" w:rsidR="00202BC0" w:rsidRPr="00202BC0" w:rsidRDefault="00202BC0" w:rsidP="00202BC0">
            <w:pPr>
              <w:rPr>
                <w:rFonts w:ascii="Arial" w:hAnsi="Arial" w:cs="Arial"/>
                <w:lang w:val="en-US"/>
              </w:rPr>
            </w:pPr>
            <w:r w:rsidRPr="00202BC0">
              <w:rPr>
                <w:rFonts w:ascii="Arial" w:hAnsi="Arial" w:cs="Arial"/>
                <w:lang w:val="en-US"/>
              </w:rPr>
              <w:lastRenderedPageBreak/>
              <w:t>Identify the types of money:</w:t>
            </w:r>
          </w:p>
          <w:p w14:paraId="4B8939E6" w14:textId="77777777" w:rsidR="00202BC0" w:rsidRPr="00202BC0" w:rsidRDefault="00202BC0" w:rsidP="00202BC0">
            <w:pPr>
              <w:rPr>
                <w:rFonts w:ascii="Arial" w:hAnsi="Arial" w:cs="Arial"/>
                <w:lang w:val="en-US"/>
              </w:rPr>
            </w:pPr>
            <w:r w:rsidRPr="00202BC0">
              <w:rPr>
                <w:rFonts w:ascii="Arial" w:hAnsi="Arial" w:cs="Arial"/>
                <w:lang w:val="en-US"/>
              </w:rPr>
              <w:t>- Sign</w:t>
            </w:r>
          </w:p>
          <w:p w14:paraId="6A7F14ED" w14:textId="77777777" w:rsidR="00202BC0" w:rsidRPr="00202BC0" w:rsidRDefault="00202BC0" w:rsidP="00202BC0">
            <w:pPr>
              <w:rPr>
                <w:rFonts w:ascii="Arial" w:hAnsi="Arial" w:cs="Arial"/>
                <w:lang w:val="en-US"/>
              </w:rPr>
            </w:pPr>
            <w:r w:rsidRPr="00202BC0">
              <w:rPr>
                <w:rFonts w:ascii="Arial" w:hAnsi="Arial" w:cs="Arial"/>
                <w:lang w:val="en-US"/>
              </w:rPr>
              <w:t>- Commodity</w:t>
            </w:r>
          </w:p>
          <w:p w14:paraId="2852C947" w14:textId="77777777" w:rsidR="00202BC0" w:rsidRPr="00202BC0" w:rsidRDefault="00202BC0" w:rsidP="00202BC0">
            <w:pPr>
              <w:rPr>
                <w:rFonts w:ascii="Arial" w:hAnsi="Arial" w:cs="Arial"/>
                <w:lang w:val="en-US"/>
              </w:rPr>
            </w:pPr>
            <w:r w:rsidRPr="00202BC0">
              <w:rPr>
                <w:rFonts w:ascii="Arial" w:hAnsi="Arial" w:cs="Arial"/>
                <w:lang w:val="en-US"/>
              </w:rPr>
              <w:t>- Legal tender</w:t>
            </w:r>
          </w:p>
          <w:p w14:paraId="0B0061F8" w14:textId="77777777" w:rsidR="00202BC0" w:rsidRPr="00202BC0" w:rsidRDefault="00202BC0" w:rsidP="00202BC0">
            <w:pPr>
              <w:rPr>
                <w:rFonts w:ascii="Arial" w:hAnsi="Arial" w:cs="Arial"/>
                <w:lang w:val="en-US"/>
              </w:rPr>
            </w:pPr>
            <w:r w:rsidRPr="00202BC0">
              <w:rPr>
                <w:rFonts w:ascii="Arial" w:hAnsi="Arial" w:cs="Arial"/>
                <w:lang w:val="en-US"/>
              </w:rPr>
              <w:t>- Banker's Note</w:t>
            </w:r>
          </w:p>
          <w:p w14:paraId="28BB0AE9" w14:textId="77777777" w:rsidR="00202BC0" w:rsidRPr="00202BC0" w:rsidRDefault="00202BC0" w:rsidP="00202BC0">
            <w:pPr>
              <w:rPr>
                <w:rFonts w:ascii="Arial" w:hAnsi="Arial" w:cs="Arial"/>
                <w:lang w:val="en-US"/>
              </w:rPr>
            </w:pPr>
            <w:r w:rsidRPr="00202BC0">
              <w:rPr>
                <w:rFonts w:ascii="Arial" w:hAnsi="Arial" w:cs="Arial"/>
                <w:lang w:val="en-US"/>
              </w:rPr>
              <w:lastRenderedPageBreak/>
              <w:t>- Promissory note</w:t>
            </w:r>
          </w:p>
          <w:p w14:paraId="2A9E5FBE" w14:textId="77777777" w:rsidR="00202BC0" w:rsidRPr="00202BC0" w:rsidRDefault="00202BC0" w:rsidP="00202BC0">
            <w:pPr>
              <w:rPr>
                <w:rFonts w:ascii="Arial" w:hAnsi="Arial" w:cs="Arial"/>
                <w:lang w:val="en-US"/>
              </w:rPr>
            </w:pPr>
            <w:r w:rsidRPr="00202BC0">
              <w:rPr>
                <w:rFonts w:ascii="Arial" w:hAnsi="Arial" w:cs="Arial"/>
                <w:lang w:val="en-US"/>
              </w:rPr>
              <w:t>- Electronic</w:t>
            </w:r>
          </w:p>
          <w:p w14:paraId="18CBC05C" w14:textId="77777777" w:rsidR="00202BC0" w:rsidRPr="00202BC0" w:rsidRDefault="00202BC0" w:rsidP="00202BC0">
            <w:pPr>
              <w:rPr>
                <w:rFonts w:ascii="Arial" w:hAnsi="Arial" w:cs="Arial"/>
                <w:lang w:val="en-US"/>
              </w:rPr>
            </w:pPr>
            <w:r w:rsidRPr="00202BC0">
              <w:rPr>
                <w:rFonts w:ascii="Arial" w:hAnsi="Arial" w:cs="Arial"/>
                <w:lang w:val="en-US"/>
              </w:rPr>
              <w:t>- Credit</w:t>
            </w:r>
          </w:p>
          <w:p w14:paraId="5B9F5612" w14:textId="77777777" w:rsidR="00202BC0" w:rsidRPr="00202BC0" w:rsidRDefault="00202BC0" w:rsidP="00202BC0">
            <w:pPr>
              <w:rPr>
                <w:rFonts w:ascii="Arial" w:hAnsi="Arial" w:cs="Arial"/>
                <w:lang w:val="en-US"/>
              </w:rPr>
            </w:pPr>
          </w:p>
          <w:p w14:paraId="0AB5E9C7" w14:textId="77777777" w:rsidR="00202BC0" w:rsidRPr="00202BC0" w:rsidRDefault="00202BC0" w:rsidP="00202BC0">
            <w:pPr>
              <w:rPr>
                <w:rFonts w:ascii="Arial" w:hAnsi="Arial" w:cs="Arial"/>
                <w:lang w:val="en-US"/>
              </w:rPr>
            </w:pPr>
            <w:r w:rsidRPr="00202BC0">
              <w:rPr>
                <w:rFonts w:ascii="Arial" w:hAnsi="Arial" w:cs="Arial"/>
                <w:lang w:val="en-US"/>
              </w:rPr>
              <w:t xml:space="preserve">Distinguish the functions of money and the central bank. </w:t>
            </w:r>
          </w:p>
          <w:p w14:paraId="7FD626B8" w14:textId="77777777" w:rsidR="00202BC0" w:rsidRPr="00202BC0" w:rsidRDefault="00202BC0" w:rsidP="00202BC0">
            <w:pPr>
              <w:rPr>
                <w:rFonts w:ascii="Arial" w:hAnsi="Arial" w:cs="Arial"/>
                <w:lang w:val="en-US"/>
              </w:rPr>
            </w:pPr>
          </w:p>
          <w:p w14:paraId="55986039" w14:textId="77777777" w:rsidR="00202BC0" w:rsidRPr="00202BC0" w:rsidRDefault="00202BC0" w:rsidP="00202BC0">
            <w:pPr>
              <w:rPr>
                <w:rFonts w:ascii="Arial" w:hAnsi="Arial" w:cs="Arial"/>
                <w:lang w:val="en-US"/>
              </w:rPr>
            </w:pPr>
            <w:r w:rsidRPr="00202BC0">
              <w:rPr>
                <w:rFonts w:ascii="Arial" w:hAnsi="Arial" w:cs="Arial"/>
                <w:lang w:val="en-US"/>
              </w:rPr>
              <w:t>Distinguish the classification of monetary policy:</w:t>
            </w:r>
          </w:p>
          <w:p w14:paraId="51B03C74" w14:textId="77777777" w:rsidR="00202BC0" w:rsidRPr="00202BC0" w:rsidRDefault="00202BC0" w:rsidP="00202BC0">
            <w:pPr>
              <w:rPr>
                <w:rFonts w:ascii="Arial" w:hAnsi="Arial" w:cs="Arial"/>
                <w:lang w:val="en-US"/>
              </w:rPr>
            </w:pPr>
            <w:r w:rsidRPr="00202BC0">
              <w:rPr>
                <w:rFonts w:ascii="Arial" w:hAnsi="Arial" w:cs="Arial"/>
                <w:lang w:val="en-US"/>
              </w:rPr>
              <w:t>Expansionary and contractionary.</w:t>
            </w:r>
          </w:p>
          <w:p w14:paraId="710C0E7F" w14:textId="77777777" w:rsidR="00202BC0" w:rsidRPr="00202BC0" w:rsidRDefault="00202BC0" w:rsidP="00202BC0">
            <w:pPr>
              <w:rPr>
                <w:rFonts w:ascii="Arial" w:hAnsi="Arial" w:cs="Arial"/>
                <w:lang w:val="en-US"/>
              </w:rPr>
            </w:pPr>
          </w:p>
          <w:p w14:paraId="76950E9A" w14:textId="77777777" w:rsidR="00202BC0" w:rsidRPr="00202BC0" w:rsidRDefault="00202BC0" w:rsidP="00202BC0">
            <w:pPr>
              <w:rPr>
                <w:rFonts w:ascii="Arial" w:hAnsi="Arial" w:cs="Arial"/>
                <w:lang w:val="en-US"/>
              </w:rPr>
            </w:pPr>
            <w:r w:rsidRPr="00202BC0">
              <w:rPr>
                <w:rFonts w:ascii="Arial" w:hAnsi="Arial" w:cs="Arial"/>
                <w:lang w:val="en-US"/>
              </w:rPr>
              <w:t xml:space="preserve">Explain the effects of expansionary and contractionary monetary policy on price stability and economic growth. </w:t>
            </w:r>
          </w:p>
          <w:p w14:paraId="4F5E1C83" w14:textId="77777777" w:rsidR="00202BC0" w:rsidRPr="00202BC0" w:rsidRDefault="00202BC0" w:rsidP="00202BC0">
            <w:pPr>
              <w:rPr>
                <w:rFonts w:ascii="Arial" w:hAnsi="Arial" w:cs="Arial"/>
                <w:lang w:val="en-US"/>
              </w:rPr>
            </w:pPr>
          </w:p>
          <w:p w14:paraId="68789D16" w14:textId="77777777" w:rsidR="00202BC0" w:rsidRPr="00202BC0" w:rsidRDefault="00202BC0" w:rsidP="00202BC0">
            <w:pPr>
              <w:rPr>
                <w:rFonts w:ascii="Arial" w:hAnsi="Arial" w:cs="Arial"/>
                <w:lang w:val="en-US"/>
              </w:rPr>
            </w:pPr>
            <w:r w:rsidRPr="00202BC0">
              <w:rPr>
                <w:rFonts w:ascii="Arial" w:hAnsi="Arial" w:cs="Arial"/>
                <w:lang w:val="en-US"/>
              </w:rPr>
              <w:t>Explain the effects of monetary policy on domestic and foreign tourism inflows.</w:t>
            </w:r>
          </w:p>
          <w:p w14:paraId="671F227D" w14:textId="0F492355" w:rsidR="00A249A9" w:rsidRPr="00816EFF" w:rsidRDefault="00A249A9" w:rsidP="00663EAD">
            <w:pPr>
              <w:rPr>
                <w:rFonts w:ascii="Arial" w:hAnsi="Arial" w:cs="Arial"/>
                <w:lang w:val="en-US"/>
              </w:rPr>
            </w:pPr>
          </w:p>
        </w:tc>
        <w:tc>
          <w:tcPr>
            <w:tcW w:w="1542" w:type="pct"/>
            <w:tcBorders>
              <w:top w:val="single" w:sz="4" w:space="0" w:color="auto"/>
              <w:left w:val="nil"/>
              <w:bottom w:val="single" w:sz="4" w:space="0" w:color="auto"/>
              <w:right w:val="single" w:sz="4" w:space="0" w:color="auto"/>
            </w:tcBorders>
            <w:shd w:val="clear" w:color="auto" w:fill="auto"/>
          </w:tcPr>
          <w:p w14:paraId="29B5031E" w14:textId="77777777" w:rsidR="00202BC0" w:rsidRPr="00816EFF" w:rsidRDefault="00202BC0" w:rsidP="00202BC0">
            <w:pPr>
              <w:rPr>
                <w:rFonts w:ascii="Arial" w:hAnsi="Arial" w:cs="Arial"/>
                <w:lang w:val="en-US"/>
              </w:rPr>
            </w:pPr>
            <w:r w:rsidRPr="00202BC0">
              <w:rPr>
                <w:rFonts w:ascii="Arial" w:hAnsi="Arial" w:cs="Arial"/>
                <w:lang w:val="en-US"/>
              </w:rPr>
              <w:lastRenderedPageBreak/>
              <w:t>Assess the impact of monetary policy on the inflow of domestic and foreign tourism in a tourist destination.</w:t>
            </w:r>
            <w:r w:rsidRPr="00202BC0">
              <w:rPr>
                <w:rFonts w:ascii="Arial" w:hAnsi="Arial" w:cs="Arial"/>
                <w:lang w:val="en-US"/>
              </w:rPr>
              <w:tab/>
            </w:r>
          </w:p>
          <w:p w14:paraId="307B0BE0" w14:textId="091EF91F" w:rsidR="00A249A9" w:rsidRPr="00202BC0" w:rsidRDefault="00A249A9" w:rsidP="00A249A9">
            <w:pPr>
              <w:rPr>
                <w:rFonts w:ascii="Arial" w:hAnsi="Arial" w:cs="Arial"/>
                <w:lang w:val="en-US"/>
              </w:rPr>
            </w:pPr>
          </w:p>
        </w:tc>
        <w:tc>
          <w:tcPr>
            <w:tcW w:w="903" w:type="pct"/>
            <w:tcBorders>
              <w:top w:val="single" w:sz="4" w:space="0" w:color="auto"/>
              <w:left w:val="nil"/>
              <w:bottom w:val="single" w:sz="4" w:space="0" w:color="auto"/>
              <w:right w:val="single" w:sz="4" w:space="0" w:color="auto"/>
            </w:tcBorders>
            <w:shd w:val="clear" w:color="000000" w:fill="FFFFFF"/>
          </w:tcPr>
          <w:p w14:paraId="35D82A60" w14:textId="77777777" w:rsidR="00202BC0" w:rsidRPr="00202BC0" w:rsidRDefault="00202BC0" w:rsidP="00202BC0">
            <w:pPr>
              <w:rPr>
                <w:rFonts w:ascii="Arial" w:hAnsi="Arial" w:cs="Arial"/>
                <w:lang w:val="en-US"/>
              </w:rPr>
            </w:pPr>
            <w:r w:rsidRPr="00202BC0">
              <w:rPr>
                <w:rFonts w:ascii="Arial" w:hAnsi="Arial" w:cs="Arial"/>
                <w:lang w:val="en-US"/>
              </w:rPr>
              <w:t>Analytical</w:t>
            </w:r>
          </w:p>
          <w:p w14:paraId="40DE7619" w14:textId="77777777" w:rsidR="00202BC0" w:rsidRPr="00202BC0" w:rsidRDefault="00202BC0" w:rsidP="00202BC0">
            <w:pPr>
              <w:rPr>
                <w:rFonts w:ascii="Arial" w:hAnsi="Arial" w:cs="Arial"/>
                <w:lang w:val="en-US"/>
              </w:rPr>
            </w:pPr>
            <w:r w:rsidRPr="00202BC0">
              <w:rPr>
                <w:rFonts w:ascii="Arial" w:hAnsi="Arial" w:cs="Arial"/>
                <w:lang w:val="en-US"/>
              </w:rPr>
              <w:t>Responsible</w:t>
            </w:r>
          </w:p>
          <w:p w14:paraId="31657307" w14:textId="77777777" w:rsidR="00202BC0" w:rsidRPr="00202BC0" w:rsidRDefault="00202BC0" w:rsidP="00202BC0">
            <w:pPr>
              <w:rPr>
                <w:rFonts w:ascii="Arial" w:hAnsi="Arial" w:cs="Arial"/>
                <w:lang w:val="en-US"/>
              </w:rPr>
            </w:pPr>
            <w:r w:rsidRPr="00202BC0">
              <w:rPr>
                <w:rFonts w:ascii="Arial" w:hAnsi="Arial" w:cs="Arial"/>
                <w:lang w:val="en-US"/>
              </w:rPr>
              <w:t>Punctual</w:t>
            </w:r>
          </w:p>
          <w:p w14:paraId="1BFA9422" w14:textId="77777777" w:rsidR="00202BC0" w:rsidRPr="00202BC0" w:rsidRDefault="00202BC0" w:rsidP="00202BC0">
            <w:pPr>
              <w:rPr>
                <w:rFonts w:ascii="Arial" w:hAnsi="Arial" w:cs="Arial"/>
                <w:lang w:val="en-US"/>
              </w:rPr>
            </w:pPr>
            <w:r w:rsidRPr="00202BC0">
              <w:rPr>
                <w:rFonts w:ascii="Arial" w:hAnsi="Arial" w:cs="Arial"/>
                <w:lang w:val="en-US"/>
              </w:rPr>
              <w:t>Honest</w:t>
            </w:r>
          </w:p>
          <w:p w14:paraId="7711A5DA" w14:textId="77777777" w:rsidR="00202BC0" w:rsidRPr="00202BC0" w:rsidRDefault="00202BC0" w:rsidP="00202BC0">
            <w:pPr>
              <w:rPr>
                <w:rFonts w:ascii="Arial" w:hAnsi="Arial" w:cs="Arial"/>
                <w:lang w:val="en-US"/>
              </w:rPr>
            </w:pPr>
            <w:r w:rsidRPr="00202BC0">
              <w:rPr>
                <w:rFonts w:ascii="Arial" w:hAnsi="Arial" w:cs="Arial"/>
                <w:lang w:val="en-US"/>
              </w:rPr>
              <w:t>Disciplined</w:t>
            </w:r>
          </w:p>
          <w:p w14:paraId="7B14A3AA" w14:textId="77777777" w:rsidR="00202BC0" w:rsidRPr="00202BC0" w:rsidRDefault="00202BC0" w:rsidP="00202BC0">
            <w:pPr>
              <w:rPr>
                <w:rFonts w:ascii="Arial" w:hAnsi="Arial" w:cs="Arial"/>
                <w:lang w:val="en-US"/>
              </w:rPr>
            </w:pPr>
            <w:r w:rsidRPr="00202BC0">
              <w:rPr>
                <w:rFonts w:ascii="Arial" w:hAnsi="Arial" w:cs="Arial"/>
                <w:lang w:val="en-US"/>
              </w:rPr>
              <w:t xml:space="preserve">Ethical </w:t>
            </w:r>
          </w:p>
          <w:p w14:paraId="61D79A2E" w14:textId="77777777" w:rsidR="00202BC0" w:rsidRPr="00202BC0" w:rsidRDefault="00202BC0" w:rsidP="00202BC0">
            <w:pPr>
              <w:rPr>
                <w:rFonts w:ascii="Arial" w:hAnsi="Arial" w:cs="Arial"/>
                <w:lang w:val="en-US"/>
              </w:rPr>
            </w:pPr>
            <w:r w:rsidRPr="00202BC0">
              <w:rPr>
                <w:rFonts w:ascii="Arial" w:hAnsi="Arial" w:cs="Arial"/>
                <w:lang w:val="en-US"/>
              </w:rPr>
              <w:lastRenderedPageBreak/>
              <w:t>Ability to communicate well</w:t>
            </w:r>
          </w:p>
          <w:p w14:paraId="2742C66E" w14:textId="77777777" w:rsidR="00202BC0" w:rsidRPr="00202BC0" w:rsidRDefault="00202BC0" w:rsidP="00202BC0">
            <w:pPr>
              <w:rPr>
                <w:rFonts w:ascii="Arial" w:hAnsi="Arial" w:cs="Arial"/>
                <w:lang w:val="en-US"/>
              </w:rPr>
            </w:pPr>
            <w:r w:rsidRPr="00202BC0">
              <w:rPr>
                <w:rFonts w:ascii="Arial" w:hAnsi="Arial" w:cs="Arial"/>
                <w:lang w:val="en-US"/>
              </w:rPr>
              <w:t>Researcher</w:t>
            </w:r>
          </w:p>
          <w:p w14:paraId="47C33D22" w14:textId="77777777" w:rsidR="00202BC0" w:rsidRPr="00202BC0" w:rsidRDefault="00202BC0" w:rsidP="00202BC0">
            <w:pPr>
              <w:rPr>
                <w:rFonts w:ascii="Arial" w:hAnsi="Arial" w:cs="Arial"/>
                <w:lang w:val="en-US"/>
              </w:rPr>
            </w:pPr>
            <w:r w:rsidRPr="00202BC0">
              <w:rPr>
                <w:rFonts w:ascii="Arial" w:hAnsi="Arial" w:cs="Arial"/>
                <w:lang w:val="en-US"/>
              </w:rPr>
              <w:t>Respectful</w:t>
            </w:r>
          </w:p>
          <w:p w14:paraId="280D0CA8" w14:textId="77777777" w:rsidR="00202BC0" w:rsidRPr="00202BC0" w:rsidRDefault="00202BC0" w:rsidP="00202BC0">
            <w:pPr>
              <w:rPr>
                <w:rFonts w:ascii="Arial" w:hAnsi="Arial" w:cs="Arial"/>
                <w:lang w:val="en-US"/>
              </w:rPr>
            </w:pPr>
            <w:r w:rsidRPr="00202BC0">
              <w:rPr>
                <w:rFonts w:ascii="Arial" w:hAnsi="Arial" w:cs="Arial"/>
                <w:lang w:val="en-US"/>
              </w:rPr>
              <w:t>Decision maker</w:t>
            </w:r>
          </w:p>
          <w:p w14:paraId="3104BA77" w14:textId="17AB5191" w:rsidR="00A249A9" w:rsidRPr="00816EFF" w:rsidRDefault="00202BC0" w:rsidP="00202BC0">
            <w:pPr>
              <w:rPr>
                <w:rFonts w:ascii="Arial" w:hAnsi="Arial" w:cs="Arial"/>
                <w:lang w:val="en-US"/>
              </w:rPr>
            </w:pPr>
            <w:r w:rsidRPr="00202BC0">
              <w:rPr>
                <w:rFonts w:ascii="Arial" w:hAnsi="Arial" w:cs="Arial"/>
                <w:lang w:val="en-US"/>
              </w:rPr>
              <w:t>Team player</w:t>
            </w:r>
          </w:p>
        </w:tc>
      </w:tr>
      <w:tr w:rsidR="00A249A9" w:rsidRPr="00816EFF" w14:paraId="681EB410" w14:textId="77777777" w:rsidTr="00381BE2">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3F6B8CEC" w14:textId="74DAF7EF" w:rsidR="00A249A9" w:rsidRPr="00202BC0" w:rsidRDefault="00202BC0" w:rsidP="00A249A9">
            <w:pPr>
              <w:rPr>
                <w:rFonts w:ascii="Arial" w:hAnsi="Arial" w:cs="Arial"/>
                <w:lang w:val="en-US"/>
              </w:rPr>
            </w:pPr>
            <w:r w:rsidRPr="00202BC0">
              <w:rPr>
                <w:rFonts w:ascii="Arial" w:hAnsi="Arial" w:cs="Arial"/>
                <w:lang w:val="en-US"/>
              </w:rPr>
              <w:lastRenderedPageBreak/>
              <w:t>National Accounts</w:t>
            </w:r>
          </w:p>
        </w:tc>
        <w:tc>
          <w:tcPr>
            <w:tcW w:w="1542" w:type="pct"/>
            <w:tcBorders>
              <w:top w:val="single" w:sz="4" w:space="0" w:color="auto"/>
              <w:left w:val="nil"/>
              <w:bottom w:val="single" w:sz="4" w:space="0" w:color="auto"/>
              <w:right w:val="single" w:sz="4" w:space="0" w:color="auto"/>
            </w:tcBorders>
            <w:shd w:val="clear" w:color="auto" w:fill="auto"/>
          </w:tcPr>
          <w:p w14:paraId="32B54264" w14:textId="77777777" w:rsidR="00202BC0" w:rsidRPr="00202BC0" w:rsidRDefault="00202BC0" w:rsidP="00202BC0">
            <w:pPr>
              <w:rPr>
                <w:rFonts w:ascii="Arial" w:hAnsi="Arial" w:cs="Arial"/>
                <w:lang w:val="en-US"/>
              </w:rPr>
            </w:pPr>
            <w:r w:rsidRPr="00202BC0">
              <w:rPr>
                <w:rFonts w:ascii="Arial" w:hAnsi="Arial" w:cs="Arial"/>
                <w:lang w:val="en-US"/>
              </w:rPr>
              <w:t>Identify the concept of national accounts and their classification:</w:t>
            </w:r>
          </w:p>
          <w:p w14:paraId="6EC0CB5F" w14:textId="77777777" w:rsidR="00202BC0" w:rsidRPr="00202BC0" w:rsidRDefault="00202BC0" w:rsidP="00202BC0">
            <w:pPr>
              <w:rPr>
                <w:rFonts w:ascii="Arial" w:hAnsi="Arial" w:cs="Arial"/>
                <w:lang w:val="en-US"/>
              </w:rPr>
            </w:pPr>
            <w:r w:rsidRPr="00202BC0">
              <w:rPr>
                <w:rFonts w:ascii="Arial" w:hAnsi="Arial" w:cs="Arial"/>
                <w:lang w:val="en-US"/>
              </w:rPr>
              <w:t>- National Income and Product Account</w:t>
            </w:r>
          </w:p>
          <w:p w14:paraId="7546DB91" w14:textId="77777777" w:rsidR="00202BC0" w:rsidRPr="00202BC0" w:rsidRDefault="00202BC0" w:rsidP="00202BC0">
            <w:pPr>
              <w:rPr>
                <w:rFonts w:ascii="Arial" w:hAnsi="Arial" w:cs="Arial"/>
                <w:lang w:val="en-US"/>
              </w:rPr>
            </w:pPr>
            <w:r w:rsidRPr="00202BC0">
              <w:rPr>
                <w:rFonts w:ascii="Arial" w:hAnsi="Arial" w:cs="Arial"/>
                <w:lang w:val="en-US"/>
              </w:rPr>
              <w:t>- Flow of funds account</w:t>
            </w:r>
          </w:p>
          <w:p w14:paraId="3A6244C9" w14:textId="77777777" w:rsidR="00202BC0" w:rsidRPr="00202BC0" w:rsidRDefault="00202BC0" w:rsidP="00202BC0">
            <w:pPr>
              <w:rPr>
                <w:rFonts w:ascii="Arial" w:hAnsi="Arial" w:cs="Arial"/>
                <w:lang w:val="en-US"/>
              </w:rPr>
            </w:pPr>
            <w:r w:rsidRPr="00202BC0">
              <w:rPr>
                <w:rFonts w:ascii="Arial" w:hAnsi="Arial" w:cs="Arial"/>
                <w:lang w:val="en-US"/>
              </w:rPr>
              <w:t>- Input-output matrix</w:t>
            </w:r>
          </w:p>
          <w:p w14:paraId="66F59747" w14:textId="77777777" w:rsidR="00202BC0" w:rsidRPr="00202BC0" w:rsidRDefault="00202BC0" w:rsidP="00202BC0">
            <w:pPr>
              <w:rPr>
                <w:rFonts w:ascii="Arial" w:hAnsi="Arial" w:cs="Arial"/>
                <w:lang w:val="en-US"/>
              </w:rPr>
            </w:pPr>
            <w:r w:rsidRPr="00202BC0">
              <w:rPr>
                <w:rFonts w:ascii="Arial" w:hAnsi="Arial" w:cs="Arial"/>
                <w:lang w:val="en-US"/>
              </w:rPr>
              <w:t>- Balance of payments</w:t>
            </w:r>
          </w:p>
          <w:p w14:paraId="76B96AD6" w14:textId="77777777" w:rsidR="00202BC0" w:rsidRPr="00202BC0" w:rsidRDefault="00202BC0" w:rsidP="00202BC0">
            <w:pPr>
              <w:rPr>
                <w:rFonts w:ascii="Arial" w:hAnsi="Arial" w:cs="Arial"/>
                <w:lang w:val="en-US"/>
              </w:rPr>
            </w:pPr>
            <w:r w:rsidRPr="00202BC0">
              <w:rPr>
                <w:rFonts w:ascii="Arial" w:hAnsi="Arial" w:cs="Arial"/>
                <w:lang w:val="en-US"/>
              </w:rPr>
              <w:t>- Balance of trade</w:t>
            </w:r>
          </w:p>
          <w:p w14:paraId="42449119" w14:textId="77777777" w:rsidR="00202BC0" w:rsidRPr="00202BC0" w:rsidRDefault="00202BC0" w:rsidP="00202BC0">
            <w:pPr>
              <w:rPr>
                <w:rFonts w:ascii="Arial" w:hAnsi="Arial" w:cs="Arial"/>
                <w:lang w:val="en-US"/>
              </w:rPr>
            </w:pPr>
          </w:p>
          <w:p w14:paraId="5B7F4193" w14:textId="77777777" w:rsidR="00202BC0" w:rsidRPr="00202BC0" w:rsidRDefault="00202BC0" w:rsidP="00202BC0">
            <w:pPr>
              <w:rPr>
                <w:rFonts w:ascii="Arial" w:hAnsi="Arial" w:cs="Arial"/>
                <w:lang w:val="en-US"/>
              </w:rPr>
            </w:pPr>
            <w:r w:rsidRPr="00202BC0">
              <w:rPr>
                <w:rFonts w:ascii="Arial" w:hAnsi="Arial" w:cs="Arial"/>
                <w:lang w:val="en-US"/>
              </w:rPr>
              <w:t>Identify macroeconomic indicators that support decision-making in the tourism sector:</w:t>
            </w:r>
          </w:p>
          <w:p w14:paraId="3C0387E8" w14:textId="77777777" w:rsidR="00202BC0" w:rsidRPr="00202BC0" w:rsidRDefault="00202BC0" w:rsidP="00202BC0">
            <w:pPr>
              <w:rPr>
                <w:rFonts w:ascii="Arial" w:hAnsi="Arial" w:cs="Arial"/>
                <w:lang w:val="en-US"/>
              </w:rPr>
            </w:pPr>
            <w:r w:rsidRPr="00202BC0">
              <w:rPr>
                <w:rFonts w:ascii="Arial" w:hAnsi="Arial" w:cs="Arial"/>
                <w:lang w:val="en-US"/>
              </w:rPr>
              <w:t>- Consumer price index</w:t>
            </w:r>
          </w:p>
          <w:p w14:paraId="6E81B182" w14:textId="77777777" w:rsidR="00202BC0" w:rsidRPr="00202BC0" w:rsidRDefault="00202BC0" w:rsidP="00202BC0">
            <w:pPr>
              <w:rPr>
                <w:rFonts w:ascii="Arial" w:hAnsi="Arial" w:cs="Arial"/>
                <w:lang w:val="en-US"/>
              </w:rPr>
            </w:pPr>
            <w:r w:rsidRPr="00202BC0">
              <w:rPr>
                <w:rFonts w:ascii="Arial" w:hAnsi="Arial" w:cs="Arial"/>
                <w:lang w:val="en-US"/>
              </w:rPr>
              <w:t>- Unemployment rate</w:t>
            </w:r>
          </w:p>
          <w:p w14:paraId="0083CD74" w14:textId="77777777" w:rsidR="00202BC0" w:rsidRPr="00202BC0" w:rsidRDefault="00202BC0" w:rsidP="00202BC0">
            <w:pPr>
              <w:rPr>
                <w:rFonts w:ascii="Arial" w:hAnsi="Arial" w:cs="Arial"/>
                <w:lang w:val="en-US"/>
              </w:rPr>
            </w:pPr>
            <w:r w:rsidRPr="00202BC0">
              <w:rPr>
                <w:rFonts w:ascii="Arial" w:hAnsi="Arial" w:cs="Arial"/>
                <w:lang w:val="en-US"/>
              </w:rPr>
              <w:t>- Gross Domestic Product</w:t>
            </w:r>
          </w:p>
          <w:p w14:paraId="5B6D8D1E" w14:textId="77777777" w:rsidR="00202BC0" w:rsidRPr="00202BC0" w:rsidRDefault="00202BC0" w:rsidP="00202BC0">
            <w:pPr>
              <w:rPr>
                <w:rFonts w:ascii="Arial" w:hAnsi="Arial" w:cs="Arial"/>
                <w:lang w:val="en-US"/>
              </w:rPr>
            </w:pPr>
            <w:r w:rsidRPr="00202BC0">
              <w:rPr>
                <w:rFonts w:ascii="Arial" w:hAnsi="Arial" w:cs="Arial"/>
                <w:lang w:val="en-US"/>
              </w:rPr>
              <w:t>- Interest rate</w:t>
            </w:r>
          </w:p>
          <w:p w14:paraId="14CB97A9" w14:textId="77777777" w:rsidR="00202BC0" w:rsidRPr="00202BC0" w:rsidRDefault="00202BC0" w:rsidP="00202BC0">
            <w:pPr>
              <w:rPr>
                <w:rFonts w:ascii="Arial" w:hAnsi="Arial" w:cs="Arial"/>
                <w:lang w:val="en-US"/>
              </w:rPr>
            </w:pPr>
            <w:r w:rsidRPr="00202BC0">
              <w:rPr>
                <w:rFonts w:ascii="Arial" w:hAnsi="Arial" w:cs="Arial"/>
                <w:lang w:val="en-US"/>
              </w:rPr>
              <w:lastRenderedPageBreak/>
              <w:t>- Consumer confidence index</w:t>
            </w:r>
          </w:p>
          <w:p w14:paraId="6185F294" w14:textId="77777777" w:rsidR="00202BC0" w:rsidRPr="00202BC0" w:rsidRDefault="00202BC0" w:rsidP="00202BC0">
            <w:pPr>
              <w:rPr>
                <w:rFonts w:ascii="Arial" w:hAnsi="Arial" w:cs="Arial"/>
                <w:lang w:val="en-US"/>
              </w:rPr>
            </w:pPr>
            <w:r w:rsidRPr="00202BC0">
              <w:rPr>
                <w:rFonts w:ascii="Arial" w:hAnsi="Arial" w:cs="Arial"/>
                <w:lang w:val="en-US"/>
              </w:rPr>
              <w:t>- Inflation</w:t>
            </w:r>
          </w:p>
          <w:p w14:paraId="6AB7FCD7" w14:textId="77777777" w:rsidR="00202BC0" w:rsidRPr="00202BC0" w:rsidRDefault="00202BC0" w:rsidP="00202BC0">
            <w:pPr>
              <w:rPr>
                <w:rFonts w:ascii="Arial" w:hAnsi="Arial" w:cs="Arial"/>
                <w:lang w:val="en-US"/>
              </w:rPr>
            </w:pPr>
            <w:r w:rsidRPr="00202BC0">
              <w:rPr>
                <w:rFonts w:ascii="Arial" w:hAnsi="Arial" w:cs="Arial"/>
                <w:lang w:val="en-US"/>
              </w:rPr>
              <w:t xml:space="preserve">- Foreign exchange </w:t>
            </w:r>
          </w:p>
          <w:p w14:paraId="2F6BC595" w14:textId="77777777" w:rsidR="00202BC0" w:rsidRPr="00202BC0" w:rsidRDefault="00202BC0" w:rsidP="00202BC0">
            <w:pPr>
              <w:rPr>
                <w:rFonts w:ascii="Arial" w:hAnsi="Arial" w:cs="Arial"/>
                <w:lang w:val="en-US"/>
              </w:rPr>
            </w:pPr>
          </w:p>
          <w:p w14:paraId="5487BA2C" w14:textId="77777777" w:rsidR="00202BC0" w:rsidRPr="00202BC0" w:rsidRDefault="00202BC0" w:rsidP="00202BC0">
            <w:pPr>
              <w:rPr>
                <w:rFonts w:ascii="Arial" w:hAnsi="Arial" w:cs="Arial"/>
                <w:lang w:val="en-US"/>
              </w:rPr>
            </w:pPr>
            <w:r w:rsidRPr="00202BC0">
              <w:rPr>
                <w:rFonts w:ascii="Arial" w:hAnsi="Arial" w:cs="Arial"/>
                <w:lang w:val="en-US"/>
              </w:rPr>
              <w:t>Identify the relationship of macroeconomic indicators in the development of tourism activity.</w:t>
            </w:r>
          </w:p>
          <w:p w14:paraId="75FE0A0A" w14:textId="77777777" w:rsidR="00202BC0" w:rsidRPr="00202BC0" w:rsidRDefault="00202BC0" w:rsidP="00202BC0">
            <w:pPr>
              <w:rPr>
                <w:rFonts w:ascii="Arial" w:hAnsi="Arial" w:cs="Arial"/>
                <w:lang w:val="en-US"/>
              </w:rPr>
            </w:pPr>
          </w:p>
          <w:p w14:paraId="3DAD51AC" w14:textId="5C02926A" w:rsidR="00A249A9" w:rsidRPr="00816EFF" w:rsidRDefault="00A249A9" w:rsidP="00202BC0">
            <w:pPr>
              <w:rPr>
                <w:rFonts w:ascii="Arial" w:hAnsi="Arial" w:cs="Arial"/>
                <w:lang w:val="en-US"/>
              </w:rPr>
            </w:pPr>
          </w:p>
        </w:tc>
        <w:tc>
          <w:tcPr>
            <w:tcW w:w="1542" w:type="pct"/>
            <w:tcBorders>
              <w:top w:val="single" w:sz="4" w:space="0" w:color="auto"/>
              <w:left w:val="nil"/>
              <w:bottom w:val="single" w:sz="4" w:space="0" w:color="auto"/>
              <w:right w:val="single" w:sz="4" w:space="0" w:color="auto"/>
            </w:tcBorders>
            <w:shd w:val="clear" w:color="auto" w:fill="auto"/>
          </w:tcPr>
          <w:p w14:paraId="211256FF" w14:textId="77777777" w:rsidR="00202BC0" w:rsidRPr="00202BC0" w:rsidRDefault="00202BC0" w:rsidP="00202BC0">
            <w:pPr>
              <w:rPr>
                <w:rFonts w:ascii="Arial" w:hAnsi="Arial" w:cs="Arial"/>
                <w:lang w:val="en-US"/>
              </w:rPr>
            </w:pPr>
            <w:r w:rsidRPr="00202BC0">
              <w:rPr>
                <w:rFonts w:ascii="Arial" w:hAnsi="Arial" w:cs="Arial"/>
                <w:lang w:val="en-US"/>
              </w:rPr>
              <w:lastRenderedPageBreak/>
              <w:t>Assess the impact of macroeconomic indicators on tourism activity.</w:t>
            </w:r>
            <w:r w:rsidRPr="00202BC0">
              <w:rPr>
                <w:rFonts w:ascii="Arial" w:hAnsi="Arial" w:cs="Arial"/>
                <w:lang w:val="en-US"/>
              </w:rPr>
              <w:tab/>
            </w:r>
          </w:p>
          <w:p w14:paraId="3D23144B" w14:textId="458ABD5C" w:rsidR="00A249A9" w:rsidRPr="00202BC0" w:rsidRDefault="00A249A9" w:rsidP="00A249A9">
            <w:pPr>
              <w:rPr>
                <w:rFonts w:ascii="Arial" w:hAnsi="Arial" w:cs="Arial"/>
                <w:lang w:val="en-US"/>
              </w:rPr>
            </w:pPr>
          </w:p>
        </w:tc>
        <w:tc>
          <w:tcPr>
            <w:tcW w:w="903" w:type="pct"/>
            <w:tcBorders>
              <w:top w:val="single" w:sz="4" w:space="0" w:color="auto"/>
              <w:left w:val="nil"/>
              <w:bottom w:val="single" w:sz="4" w:space="0" w:color="auto"/>
              <w:right w:val="single" w:sz="4" w:space="0" w:color="auto"/>
            </w:tcBorders>
            <w:shd w:val="clear" w:color="000000" w:fill="FFFFFF"/>
          </w:tcPr>
          <w:p w14:paraId="69B7C632" w14:textId="77777777" w:rsidR="00202BC0" w:rsidRPr="00202BC0" w:rsidRDefault="00202BC0" w:rsidP="00202BC0">
            <w:pPr>
              <w:rPr>
                <w:rFonts w:ascii="Arial" w:hAnsi="Arial" w:cs="Arial"/>
                <w:lang w:val="en-US"/>
              </w:rPr>
            </w:pPr>
            <w:r w:rsidRPr="00202BC0">
              <w:rPr>
                <w:rFonts w:ascii="Arial" w:hAnsi="Arial" w:cs="Arial"/>
                <w:lang w:val="en-US"/>
              </w:rPr>
              <w:t>Analytical</w:t>
            </w:r>
          </w:p>
          <w:p w14:paraId="4A3B5643" w14:textId="77777777" w:rsidR="00202BC0" w:rsidRPr="00202BC0" w:rsidRDefault="00202BC0" w:rsidP="00202BC0">
            <w:pPr>
              <w:rPr>
                <w:rFonts w:ascii="Arial" w:hAnsi="Arial" w:cs="Arial"/>
                <w:lang w:val="en-US"/>
              </w:rPr>
            </w:pPr>
            <w:r w:rsidRPr="00202BC0">
              <w:rPr>
                <w:rFonts w:ascii="Arial" w:hAnsi="Arial" w:cs="Arial"/>
                <w:lang w:val="en-US"/>
              </w:rPr>
              <w:t>Responsible</w:t>
            </w:r>
          </w:p>
          <w:p w14:paraId="616929F8" w14:textId="77777777" w:rsidR="00202BC0" w:rsidRPr="00202BC0" w:rsidRDefault="00202BC0" w:rsidP="00202BC0">
            <w:pPr>
              <w:rPr>
                <w:rFonts w:ascii="Arial" w:hAnsi="Arial" w:cs="Arial"/>
                <w:lang w:val="en-US"/>
              </w:rPr>
            </w:pPr>
            <w:r w:rsidRPr="00202BC0">
              <w:rPr>
                <w:rFonts w:ascii="Arial" w:hAnsi="Arial" w:cs="Arial"/>
                <w:lang w:val="en-US"/>
              </w:rPr>
              <w:t>Punctual</w:t>
            </w:r>
          </w:p>
          <w:p w14:paraId="1A7C02EF" w14:textId="77777777" w:rsidR="00202BC0" w:rsidRPr="00202BC0" w:rsidRDefault="00202BC0" w:rsidP="00202BC0">
            <w:pPr>
              <w:rPr>
                <w:rFonts w:ascii="Arial" w:hAnsi="Arial" w:cs="Arial"/>
                <w:lang w:val="en-US"/>
              </w:rPr>
            </w:pPr>
            <w:r w:rsidRPr="00202BC0">
              <w:rPr>
                <w:rFonts w:ascii="Arial" w:hAnsi="Arial" w:cs="Arial"/>
                <w:lang w:val="en-US"/>
              </w:rPr>
              <w:t>Honest</w:t>
            </w:r>
          </w:p>
          <w:p w14:paraId="22895D9F" w14:textId="77777777" w:rsidR="00202BC0" w:rsidRPr="00202BC0" w:rsidRDefault="00202BC0" w:rsidP="00202BC0">
            <w:pPr>
              <w:rPr>
                <w:rFonts w:ascii="Arial" w:hAnsi="Arial" w:cs="Arial"/>
                <w:lang w:val="en-US"/>
              </w:rPr>
            </w:pPr>
            <w:r w:rsidRPr="00202BC0">
              <w:rPr>
                <w:rFonts w:ascii="Arial" w:hAnsi="Arial" w:cs="Arial"/>
                <w:lang w:val="en-US"/>
              </w:rPr>
              <w:t>Disciplined</w:t>
            </w:r>
          </w:p>
          <w:p w14:paraId="0AD96B97" w14:textId="77777777" w:rsidR="00202BC0" w:rsidRPr="00202BC0" w:rsidRDefault="00202BC0" w:rsidP="00202BC0">
            <w:pPr>
              <w:rPr>
                <w:rFonts w:ascii="Arial" w:hAnsi="Arial" w:cs="Arial"/>
                <w:lang w:val="en-US"/>
              </w:rPr>
            </w:pPr>
            <w:r w:rsidRPr="00202BC0">
              <w:rPr>
                <w:rFonts w:ascii="Arial" w:hAnsi="Arial" w:cs="Arial"/>
                <w:lang w:val="en-US"/>
              </w:rPr>
              <w:t xml:space="preserve">Ethical </w:t>
            </w:r>
          </w:p>
          <w:p w14:paraId="520136A1" w14:textId="77777777" w:rsidR="00202BC0" w:rsidRPr="00202BC0" w:rsidRDefault="00202BC0" w:rsidP="00202BC0">
            <w:pPr>
              <w:rPr>
                <w:rFonts w:ascii="Arial" w:hAnsi="Arial" w:cs="Arial"/>
                <w:lang w:val="en-US"/>
              </w:rPr>
            </w:pPr>
            <w:r w:rsidRPr="00202BC0">
              <w:rPr>
                <w:rFonts w:ascii="Arial" w:hAnsi="Arial" w:cs="Arial"/>
                <w:lang w:val="en-US"/>
              </w:rPr>
              <w:t>Ability to communicate well</w:t>
            </w:r>
          </w:p>
          <w:p w14:paraId="13998FDD" w14:textId="77777777" w:rsidR="00202BC0" w:rsidRPr="00202BC0" w:rsidRDefault="00202BC0" w:rsidP="00202BC0">
            <w:pPr>
              <w:rPr>
                <w:rFonts w:ascii="Arial" w:hAnsi="Arial" w:cs="Arial"/>
                <w:lang w:val="en-US"/>
              </w:rPr>
            </w:pPr>
            <w:r w:rsidRPr="00202BC0">
              <w:rPr>
                <w:rFonts w:ascii="Arial" w:hAnsi="Arial" w:cs="Arial"/>
                <w:lang w:val="en-US"/>
              </w:rPr>
              <w:t>Researcher</w:t>
            </w:r>
          </w:p>
          <w:p w14:paraId="0530CECE" w14:textId="77777777" w:rsidR="00202BC0" w:rsidRPr="00202BC0" w:rsidRDefault="00202BC0" w:rsidP="00202BC0">
            <w:pPr>
              <w:rPr>
                <w:rFonts w:ascii="Arial" w:hAnsi="Arial" w:cs="Arial"/>
                <w:lang w:val="en-US"/>
              </w:rPr>
            </w:pPr>
            <w:r w:rsidRPr="00202BC0">
              <w:rPr>
                <w:rFonts w:ascii="Arial" w:hAnsi="Arial" w:cs="Arial"/>
                <w:lang w:val="en-US"/>
              </w:rPr>
              <w:t>Respectful</w:t>
            </w:r>
          </w:p>
          <w:p w14:paraId="3C7A6D2F" w14:textId="77777777" w:rsidR="00202BC0" w:rsidRPr="00202BC0" w:rsidRDefault="00202BC0" w:rsidP="00202BC0">
            <w:pPr>
              <w:rPr>
                <w:rFonts w:ascii="Arial" w:hAnsi="Arial" w:cs="Arial"/>
                <w:lang w:val="en-US"/>
              </w:rPr>
            </w:pPr>
            <w:r w:rsidRPr="00202BC0">
              <w:rPr>
                <w:rFonts w:ascii="Arial" w:hAnsi="Arial" w:cs="Arial"/>
                <w:lang w:val="en-US"/>
              </w:rPr>
              <w:t>Decision maker</w:t>
            </w:r>
          </w:p>
          <w:p w14:paraId="65BB93B7" w14:textId="3FBB6E54" w:rsidR="00A249A9" w:rsidRPr="00816EFF" w:rsidRDefault="00202BC0" w:rsidP="00202BC0">
            <w:pPr>
              <w:rPr>
                <w:rFonts w:ascii="Arial" w:hAnsi="Arial" w:cs="Arial"/>
                <w:lang w:val="en-US"/>
              </w:rPr>
            </w:pPr>
            <w:r w:rsidRPr="00202BC0">
              <w:rPr>
                <w:rFonts w:ascii="Arial" w:hAnsi="Arial" w:cs="Arial"/>
                <w:lang w:val="en-US"/>
              </w:rPr>
              <w:t>Team player</w:t>
            </w:r>
          </w:p>
        </w:tc>
      </w:tr>
    </w:tbl>
    <w:p w14:paraId="07971CE0" w14:textId="77777777" w:rsidR="008460A6" w:rsidRPr="00816EFF" w:rsidRDefault="008460A6" w:rsidP="008460A6">
      <w:pPr>
        <w:rPr>
          <w:lang w:val="en-US"/>
        </w:rPr>
      </w:pPr>
    </w:p>
    <w:p w14:paraId="3214DAA5" w14:textId="2CCCB72C" w:rsidR="00906E01" w:rsidRPr="008460A6" w:rsidRDefault="00534142" w:rsidP="008460A6">
      <w:pPr>
        <w:pStyle w:val="Ttulo1"/>
        <w:numPr>
          <w:ilvl w:val="0"/>
          <w:numId w:val="0"/>
        </w:numPr>
        <w:rPr>
          <w:rFonts w:cs="Arial"/>
          <w:sz w:val="26"/>
          <w:szCs w:val="26"/>
          <w:lang w:val="es-MX"/>
        </w:rPr>
      </w:pPr>
      <w:r>
        <w:rPr>
          <w:rFonts w:cs="Arial"/>
          <w:sz w:val="26"/>
          <w:szCs w:val="26"/>
          <w:lang w:val="es-MX"/>
        </w:rPr>
        <w:t>FINANCE FOR TOURISM</w:t>
      </w:r>
    </w:p>
    <w:p w14:paraId="6514A988" w14:textId="77777777" w:rsidR="00906E01" w:rsidRPr="00EF4184" w:rsidRDefault="00906E01" w:rsidP="00906E01">
      <w:pPr>
        <w:jc w:val="center"/>
        <w:rPr>
          <w:lang w:val="es-MX"/>
        </w:rPr>
      </w:pPr>
    </w:p>
    <w:p w14:paraId="64B8AC15" w14:textId="4C81E0C3" w:rsidR="000C4099" w:rsidRPr="006700EF" w:rsidRDefault="00534142" w:rsidP="000C4099">
      <w:pPr>
        <w:jc w:val="center"/>
        <w:rPr>
          <w:rFonts w:ascii="Arial" w:hAnsi="Arial" w:cs="Arial"/>
          <w:i/>
          <w:sz w:val="26"/>
          <w:szCs w:val="26"/>
          <w:lang w:val="es-MX"/>
        </w:rPr>
      </w:pPr>
      <w:r>
        <w:rPr>
          <w:rFonts w:ascii="Arial" w:hAnsi="Arial" w:cs="Arial"/>
          <w:bCs/>
          <w:i/>
        </w:rPr>
        <w:t>EVALUATION PROCEDURE</w:t>
      </w:r>
    </w:p>
    <w:p w14:paraId="1BAE8E21" w14:textId="77777777" w:rsidR="00D021C8" w:rsidRPr="007E44E2" w:rsidRDefault="00D021C8" w:rsidP="00D021C8">
      <w:pPr>
        <w:pStyle w:val="Ttulo1"/>
        <w:numPr>
          <w:ilvl w:val="0"/>
          <w:numId w:val="0"/>
        </w:numPr>
        <w:jc w:val="left"/>
        <w:rPr>
          <w:lang w:val="es-MX"/>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021C8" w:rsidRPr="007E44E2" w14:paraId="4AE5DE8C" w14:textId="77777777" w:rsidTr="00C64CB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128F3C11" w14:textId="3FD18F86"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C0014DF" w14:textId="1DA7B06B" w:rsidR="00D021C8" w:rsidRPr="007E44E2" w:rsidRDefault="00534142" w:rsidP="00C64CB7">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4A2D676F" w14:textId="4B05EA40" w:rsidR="00D021C8" w:rsidRPr="007E44E2" w:rsidRDefault="00534142" w:rsidP="00C64CB7">
            <w:pPr>
              <w:jc w:val="center"/>
              <w:rPr>
                <w:rFonts w:ascii="Arial" w:hAnsi="Arial" w:cs="Arial"/>
                <w:b/>
                <w:bCs/>
                <w:lang w:val="es-MX" w:eastAsia="es-MX"/>
              </w:rPr>
            </w:pPr>
            <w:r>
              <w:rPr>
                <w:rFonts w:ascii="Arial" w:hAnsi="Arial" w:cs="Arial"/>
                <w:b/>
                <w:bCs/>
                <w:lang w:val="es-MX" w:eastAsia="es-MX"/>
              </w:rPr>
              <w:t>Assessment instruments</w:t>
            </w:r>
          </w:p>
        </w:tc>
      </w:tr>
      <w:tr w:rsidR="00A249A9" w:rsidRPr="007E44E2" w14:paraId="65CF3F38" w14:textId="77777777" w:rsidTr="00202BC0">
        <w:trPr>
          <w:trHeight w:val="7068"/>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0CD9617F" w14:textId="77777777" w:rsidR="00202BC0" w:rsidRPr="00202BC0" w:rsidRDefault="00202BC0" w:rsidP="00202BC0">
            <w:pPr>
              <w:rPr>
                <w:rFonts w:ascii="Arial" w:hAnsi="Arial" w:cs="Arial"/>
                <w:lang w:val="en-US"/>
              </w:rPr>
            </w:pPr>
            <w:r w:rsidRPr="00202BC0">
              <w:rPr>
                <w:rFonts w:ascii="Arial" w:hAnsi="Arial" w:cs="Arial"/>
                <w:lang w:val="en-US"/>
              </w:rPr>
              <w:t>Based on a case of a tourist destination, prepare a report on the impact of macroeconomics on its development, containing:</w:t>
            </w:r>
          </w:p>
          <w:p w14:paraId="0A7DF76B" w14:textId="77777777" w:rsidR="00202BC0" w:rsidRPr="00202BC0" w:rsidRDefault="00202BC0" w:rsidP="00202BC0">
            <w:pPr>
              <w:rPr>
                <w:rFonts w:ascii="Arial" w:hAnsi="Arial" w:cs="Arial"/>
                <w:lang w:val="en-US"/>
              </w:rPr>
            </w:pPr>
            <w:r w:rsidRPr="00202BC0">
              <w:rPr>
                <w:rFonts w:ascii="Arial" w:hAnsi="Arial" w:cs="Arial"/>
                <w:lang w:val="en-US"/>
              </w:rPr>
              <w:t>- Data on the destination</w:t>
            </w:r>
          </w:p>
          <w:p w14:paraId="1D8972C7" w14:textId="77777777" w:rsidR="00202BC0" w:rsidRPr="00202BC0" w:rsidRDefault="00202BC0" w:rsidP="00202BC0">
            <w:pPr>
              <w:rPr>
                <w:rFonts w:ascii="Arial" w:hAnsi="Arial" w:cs="Arial"/>
                <w:lang w:val="en-US"/>
              </w:rPr>
            </w:pPr>
            <w:r w:rsidRPr="00202BC0">
              <w:rPr>
                <w:rFonts w:ascii="Arial" w:hAnsi="Arial" w:cs="Arial"/>
                <w:lang w:val="en-US"/>
              </w:rPr>
              <w:t>- Description of the fiscal policy</w:t>
            </w:r>
          </w:p>
          <w:p w14:paraId="3D050AE5" w14:textId="77777777" w:rsidR="00202BC0" w:rsidRPr="00202BC0" w:rsidRDefault="00202BC0" w:rsidP="00202BC0">
            <w:pPr>
              <w:rPr>
                <w:rFonts w:ascii="Arial" w:hAnsi="Arial" w:cs="Arial"/>
                <w:lang w:val="en-US"/>
              </w:rPr>
            </w:pPr>
            <w:r w:rsidRPr="00202BC0">
              <w:rPr>
                <w:rFonts w:ascii="Arial" w:hAnsi="Arial" w:cs="Arial"/>
                <w:lang w:val="en-US"/>
              </w:rPr>
              <w:t>- Description of the monetary policy</w:t>
            </w:r>
          </w:p>
          <w:p w14:paraId="057FBB6D" w14:textId="77777777" w:rsidR="00202BC0" w:rsidRPr="00202BC0" w:rsidRDefault="00202BC0" w:rsidP="00202BC0">
            <w:pPr>
              <w:rPr>
                <w:rFonts w:ascii="Arial" w:hAnsi="Arial" w:cs="Arial"/>
                <w:lang w:val="en-US"/>
              </w:rPr>
            </w:pPr>
            <w:r w:rsidRPr="00202BC0">
              <w:rPr>
                <w:rFonts w:ascii="Arial" w:hAnsi="Arial" w:cs="Arial"/>
                <w:lang w:val="en-US"/>
              </w:rPr>
              <w:t>- Explanation of the effects of fiscal and monetary policy on the influx of domestic and foreign tourism.</w:t>
            </w:r>
          </w:p>
          <w:p w14:paraId="1045FBF9" w14:textId="77777777" w:rsidR="00202BC0" w:rsidRPr="00202BC0" w:rsidRDefault="00202BC0" w:rsidP="00202BC0">
            <w:pPr>
              <w:rPr>
                <w:rFonts w:ascii="Arial" w:hAnsi="Arial" w:cs="Arial"/>
                <w:lang w:val="en-US"/>
              </w:rPr>
            </w:pPr>
            <w:r w:rsidRPr="00202BC0">
              <w:rPr>
                <w:rFonts w:ascii="Arial" w:hAnsi="Arial" w:cs="Arial"/>
                <w:lang w:val="en-US"/>
              </w:rPr>
              <w:t xml:space="preserve">- Impact of macroeconomic indicators. </w:t>
            </w:r>
          </w:p>
          <w:p w14:paraId="5490B090" w14:textId="6B5FA604" w:rsidR="00202BC0" w:rsidRPr="00202BC0" w:rsidRDefault="00202BC0" w:rsidP="00202BC0">
            <w:pPr>
              <w:rPr>
                <w:rFonts w:ascii="Arial" w:hAnsi="Arial" w:cs="Arial"/>
                <w:lang w:val="en-US"/>
              </w:rPr>
            </w:pPr>
            <w:r w:rsidRPr="00202BC0">
              <w:rPr>
                <w:rFonts w:ascii="Arial" w:hAnsi="Arial" w:cs="Arial"/>
                <w:lang w:val="en-US"/>
              </w:rPr>
              <w:t xml:space="preserve">- Conclusions and recommendations </w:t>
            </w:r>
          </w:p>
          <w:p w14:paraId="4DD27827" w14:textId="77777777" w:rsidR="00202BC0" w:rsidRPr="00202BC0" w:rsidRDefault="00202BC0" w:rsidP="00202BC0">
            <w:pPr>
              <w:rPr>
                <w:rFonts w:ascii="Arial" w:hAnsi="Arial" w:cs="Arial"/>
                <w:lang w:val="en-US"/>
              </w:rPr>
            </w:pPr>
          </w:p>
          <w:p w14:paraId="71E5EE36" w14:textId="243D3BCC" w:rsidR="00A249A9" w:rsidRPr="008460A6" w:rsidRDefault="00A249A9" w:rsidP="00B2460D">
            <w:pPr>
              <w:rPr>
                <w:rFonts w:ascii="Arial" w:hAnsi="Arial" w:cs="Arial"/>
              </w:rPr>
            </w:pPr>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4F70D66C" w14:textId="77777777" w:rsidR="00202BC0" w:rsidRPr="00202BC0" w:rsidRDefault="00202BC0" w:rsidP="00202BC0">
            <w:pPr>
              <w:rPr>
                <w:rFonts w:ascii="Arial" w:hAnsi="Arial" w:cs="Arial"/>
                <w:lang w:val="en-US"/>
              </w:rPr>
            </w:pPr>
            <w:r w:rsidRPr="00202BC0">
              <w:rPr>
                <w:rFonts w:ascii="Arial" w:hAnsi="Arial" w:cs="Arial"/>
                <w:lang w:val="en-US"/>
              </w:rPr>
              <w:t xml:space="preserve">1. Identify the concepts of fiscal policy, economic cycles, sources of government financing, and budget. </w:t>
            </w:r>
          </w:p>
          <w:p w14:paraId="36DEC786" w14:textId="77777777" w:rsidR="00202BC0" w:rsidRPr="00202BC0" w:rsidRDefault="00202BC0" w:rsidP="00202BC0">
            <w:pPr>
              <w:rPr>
                <w:rFonts w:ascii="Arial" w:hAnsi="Arial" w:cs="Arial"/>
                <w:lang w:val="en-US"/>
              </w:rPr>
            </w:pPr>
          </w:p>
          <w:p w14:paraId="1B9934CD" w14:textId="77777777" w:rsidR="00202BC0" w:rsidRPr="00202BC0" w:rsidRDefault="00202BC0" w:rsidP="00202BC0">
            <w:pPr>
              <w:rPr>
                <w:rFonts w:ascii="Arial" w:hAnsi="Arial" w:cs="Arial"/>
                <w:lang w:val="en-US"/>
              </w:rPr>
            </w:pPr>
            <w:r w:rsidRPr="00202BC0">
              <w:rPr>
                <w:rFonts w:ascii="Arial" w:hAnsi="Arial" w:cs="Arial"/>
                <w:lang w:val="en-US"/>
              </w:rPr>
              <w:t>2. Distinguish the classification of fiscal policy, its effects and impact on tourism inflows in tourist destinations.</w:t>
            </w:r>
          </w:p>
          <w:p w14:paraId="5F8B5D22" w14:textId="77777777" w:rsidR="00202BC0" w:rsidRPr="00202BC0" w:rsidRDefault="00202BC0" w:rsidP="00202BC0">
            <w:pPr>
              <w:rPr>
                <w:rFonts w:ascii="Arial" w:hAnsi="Arial" w:cs="Arial"/>
                <w:lang w:val="en-US"/>
              </w:rPr>
            </w:pPr>
          </w:p>
          <w:p w14:paraId="0080D831" w14:textId="77777777" w:rsidR="00202BC0" w:rsidRPr="00202BC0" w:rsidRDefault="00202BC0" w:rsidP="00202BC0">
            <w:pPr>
              <w:rPr>
                <w:rFonts w:ascii="Arial" w:hAnsi="Arial" w:cs="Arial"/>
                <w:lang w:val="en-US"/>
              </w:rPr>
            </w:pPr>
            <w:r w:rsidRPr="00202BC0">
              <w:rPr>
                <w:rFonts w:ascii="Arial" w:hAnsi="Arial" w:cs="Arial"/>
                <w:lang w:val="en-US"/>
              </w:rPr>
              <w:t>3. Identify the concept of monetary policy, its classification and effects on the influx of tourism in tourist destinations.</w:t>
            </w:r>
          </w:p>
          <w:p w14:paraId="69F2866C" w14:textId="77777777" w:rsidR="00202BC0" w:rsidRPr="00202BC0" w:rsidRDefault="00202BC0" w:rsidP="00202BC0">
            <w:pPr>
              <w:rPr>
                <w:rFonts w:ascii="Arial" w:hAnsi="Arial" w:cs="Arial"/>
                <w:lang w:val="en-US"/>
              </w:rPr>
            </w:pPr>
          </w:p>
          <w:p w14:paraId="181BC709" w14:textId="77777777" w:rsidR="00202BC0" w:rsidRPr="00202BC0" w:rsidRDefault="00202BC0" w:rsidP="00202BC0">
            <w:pPr>
              <w:rPr>
                <w:rFonts w:ascii="Arial" w:hAnsi="Arial" w:cs="Arial"/>
                <w:lang w:val="en-US"/>
              </w:rPr>
            </w:pPr>
            <w:r w:rsidRPr="00202BC0">
              <w:rPr>
                <w:rFonts w:ascii="Arial" w:hAnsi="Arial" w:cs="Arial"/>
                <w:lang w:val="en-US"/>
              </w:rPr>
              <w:t>4. Understand the concept of national accounts and their classification.</w:t>
            </w:r>
          </w:p>
          <w:p w14:paraId="7CAF757D" w14:textId="77777777" w:rsidR="00202BC0" w:rsidRPr="00202BC0" w:rsidRDefault="00202BC0" w:rsidP="00202BC0">
            <w:pPr>
              <w:rPr>
                <w:rFonts w:ascii="Arial" w:hAnsi="Arial" w:cs="Arial"/>
                <w:lang w:val="en-US"/>
              </w:rPr>
            </w:pPr>
          </w:p>
          <w:p w14:paraId="70653D41" w14:textId="723B38B7" w:rsidR="00A249A9" w:rsidRPr="00816EFF" w:rsidRDefault="00202BC0" w:rsidP="00202BC0">
            <w:pPr>
              <w:rPr>
                <w:rFonts w:ascii="Arial" w:hAnsi="Arial" w:cs="Arial"/>
                <w:lang w:val="en-US"/>
              </w:rPr>
            </w:pPr>
            <w:r w:rsidRPr="00202BC0">
              <w:rPr>
                <w:rFonts w:ascii="Arial" w:hAnsi="Arial" w:cs="Arial"/>
                <w:lang w:val="en-US"/>
              </w:rPr>
              <w:t xml:space="preserve">5. Analyze macroeconomic indicators that support decision making in the tourism sector and their relation to the development of tourism activity.     </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13242FD2" w14:textId="77777777" w:rsidR="00202BC0" w:rsidRDefault="00202BC0" w:rsidP="00202BC0">
            <w:pPr>
              <w:rPr>
                <w:rFonts w:ascii="Arial" w:hAnsi="Arial" w:cs="Arial"/>
              </w:rPr>
            </w:pPr>
            <w:proofErr w:type="spellStart"/>
            <w:r>
              <w:rPr>
                <w:rFonts w:ascii="Arial" w:hAnsi="Arial" w:cs="Arial"/>
              </w:rPr>
              <w:t>Rubric</w:t>
            </w:r>
            <w:proofErr w:type="spellEnd"/>
          </w:p>
          <w:p w14:paraId="4958CA94" w14:textId="57DBF510" w:rsidR="00202BC0" w:rsidRPr="00202BC0" w:rsidRDefault="00202BC0" w:rsidP="00202BC0">
            <w:pPr>
              <w:rPr>
                <w:rFonts w:ascii="Arial" w:hAnsi="Arial" w:cs="Arial"/>
              </w:rPr>
            </w:pPr>
            <w:r>
              <w:rPr>
                <w:rFonts w:ascii="Arial" w:hAnsi="Arial" w:cs="Arial"/>
              </w:rPr>
              <w:t>C</w:t>
            </w:r>
            <w:r w:rsidRPr="00202BC0">
              <w:rPr>
                <w:rFonts w:ascii="Arial" w:hAnsi="Arial" w:cs="Arial"/>
              </w:rPr>
              <w:t xml:space="preserve">ase </w:t>
            </w:r>
            <w:proofErr w:type="spellStart"/>
            <w:r w:rsidRPr="00202BC0">
              <w:rPr>
                <w:rFonts w:ascii="Arial" w:hAnsi="Arial" w:cs="Arial"/>
              </w:rPr>
              <w:t>studies</w:t>
            </w:r>
            <w:proofErr w:type="spellEnd"/>
          </w:p>
          <w:p w14:paraId="3365DCAA" w14:textId="55D0571F" w:rsidR="00A249A9" w:rsidRDefault="00A249A9" w:rsidP="00B2460D">
            <w:pPr>
              <w:rPr>
                <w:rFonts w:ascii="Arial" w:hAnsi="Arial" w:cs="Arial"/>
              </w:rPr>
            </w:pPr>
          </w:p>
        </w:tc>
      </w:tr>
    </w:tbl>
    <w:p w14:paraId="5AB942E6" w14:textId="71140F5F" w:rsidR="001C2556" w:rsidRDefault="001C2556" w:rsidP="00A53E72">
      <w:pPr>
        <w:pStyle w:val="Ttulo1"/>
        <w:numPr>
          <w:ilvl w:val="0"/>
          <w:numId w:val="0"/>
        </w:numPr>
        <w:jc w:val="left"/>
        <w:rPr>
          <w:sz w:val="26"/>
          <w:szCs w:val="26"/>
          <w:lang w:val="es-MX"/>
        </w:rPr>
      </w:pPr>
    </w:p>
    <w:p w14:paraId="299E96B1" w14:textId="4407BC6C" w:rsidR="00984F1D" w:rsidRDefault="00984F1D" w:rsidP="00984F1D">
      <w:pPr>
        <w:rPr>
          <w:lang w:val="es-MX"/>
        </w:rPr>
      </w:pPr>
    </w:p>
    <w:p w14:paraId="77D456F2" w14:textId="28186858" w:rsidR="00984F1D" w:rsidRDefault="00984F1D" w:rsidP="00984F1D">
      <w:pPr>
        <w:rPr>
          <w:lang w:val="es-MX"/>
        </w:rPr>
      </w:pPr>
    </w:p>
    <w:p w14:paraId="4B67B722" w14:textId="64E971E9" w:rsidR="00984F1D" w:rsidRDefault="00984F1D" w:rsidP="00984F1D">
      <w:pPr>
        <w:rPr>
          <w:lang w:val="es-MX"/>
        </w:rPr>
      </w:pPr>
    </w:p>
    <w:p w14:paraId="6AC3DA53" w14:textId="769B8475" w:rsidR="00984F1D" w:rsidRDefault="00984F1D" w:rsidP="00984F1D">
      <w:pPr>
        <w:rPr>
          <w:lang w:val="es-MX"/>
        </w:rPr>
      </w:pPr>
    </w:p>
    <w:p w14:paraId="47356255" w14:textId="660A2B05" w:rsidR="00984F1D" w:rsidRDefault="00984F1D" w:rsidP="00984F1D">
      <w:pPr>
        <w:rPr>
          <w:lang w:val="es-MX"/>
        </w:rPr>
      </w:pPr>
    </w:p>
    <w:p w14:paraId="2F215E59" w14:textId="77777777" w:rsidR="00984F1D" w:rsidRPr="00984F1D" w:rsidRDefault="00984F1D" w:rsidP="00984F1D">
      <w:pPr>
        <w:rPr>
          <w:lang w:val="es-MX"/>
        </w:rPr>
      </w:pPr>
    </w:p>
    <w:p w14:paraId="10485F8D" w14:textId="294FB510" w:rsidR="00DB1A2A" w:rsidRPr="00202BC0" w:rsidRDefault="00534142" w:rsidP="008460A6">
      <w:pPr>
        <w:pStyle w:val="Ttulo1"/>
        <w:numPr>
          <w:ilvl w:val="0"/>
          <w:numId w:val="0"/>
        </w:numPr>
        <w:rPr>
          <w:rFonts w:cs="Arial"/>
          <w:sz w:val="26"/>
          <w:szCs w:val="26"/>
          <w:lang w:val="en-US"/>
        </w:rPr>
      </w:pPr>
      <w:r w:rsidRPr="00202BC0">
        <w:rPr>
          <w:rFonts w:cs="Arial"/>
          <w:sz w:val="26"/>
          <w:szCs w:val="26"/>
          <w:lang w:val="en-US"/>
        </w:rPr>
        <w:t>FINANCE FOR TOURISM</w:t>
      </w:r>
    </w:p>
    <w:p w14:paraId="43867093" w14:textId="77777777" w:rsidR="00906E01" w:rsidRPr="00202BC0" w:rsidRDefault="00906E01" w:rsidP="00DB1A2A">
      <w:pPr>
        <w:jc w:val="center"/>
        <w:rPr>
          <w:lang w:val="en-US"/>
        </w:rPr>
      </w:pPr>
    </w:p>
    <w:p w14:paraId="179994C4" w14:textId="6228D42B" w:rsidR="000C4099" w:rsidRPr="00202BC0" w:rsidRDefault="00534142" w:rsidP="000C4099">
      <w:pPr>
        <w:jc w:val="center"/>
        <w:rPr>
          <w:rFonts w:ascii="Arial" w:hAnsi="Arial" w:cs="Arial"/>
          <w:bCs/>
          <w:i/>
          <w:lang w:val="en-US"/>
        </w:rPr>
      </w:pPr>
      <w:r w:rsidRPr="00202BC0">
        <w:rPr>
          <w:rFonts w:ascii="Arial" w:hAnsi="Arial" w:cs="Arial"/>
          <w:bCs/>
          <w:i/>
          <w:lang w:val="en-US"/>
        </w:rPr>
        <w:t>TEACHING-LEARNING PROCESS</w:t>
      </w:r>
    </w:p>
    <w:p w14:paraId="79ECE31D" w14:textId="77777777" w:rsidR="00D021C8" w:rsidRPr="00202BC0" w:rsidRDefault="00D021C8" w:rsidP="00D021C8">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021C8" w:rsidRPr="007E44E2" w14:paraId="7C6B5EA8" w14:textId="77777777" w:rsidTr="00C64CB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0FD1CD6B" w14:textId="21E7C0B3" w:rsidR="00D021C8" w:rsidRPr="007E44E2" w:rsidRDefault="00534142" w:rsidP="00C64CB7">
            <w:pPr>
              <w:jc w:val="center"/>
              <w:rPr>
                <w:rFonts w:ascii="Arial" w:hAnsi="Arial" w:cs="Arial"/>
                <w:b/>
                <w:bCs/>
                <w:lang w:val="es-MX" w:eastAsia="es-MX"/>
              </w:rPr>
            </w:pPr>
            <w:proofErr w:type="spellStart"/>
            <w:r>
              <w:rPr>
                <w:rFonts w:ascii="Arial" w:hAnsi="Arial" w:cs="Arial"/>
                <w:b/>
                <w:bCs/>
                <w:lang w:val="es-MX" w:eastAsia="es-MX"/>
              </w:rPr>
              <w:t>Methods</w:t>
            </w:r>
            <w:proofErr w:type="spellEnd"/>
            <w:r>
              <w:rPr>
                <w:rFonts w:ascii="Arial" w:hAnsi="Arial" w:cs="Arial"/>
                <w:b/>
                <w:bCs/>
                <w:lang w:val="es-MX" w:eastAsia="es-MX"/>
              </w:rPr>
              <w:t xml:space="preserve"> and </w:t>
            </w:r>
            <w:proofErr w:type="spellStart"/>
            <w:r>
              <w:rPr>
                <w:rFonts w:ascii="Arial" w:hAnsi="Arial" w:cs="Arial"/>
                <w:b/>
                <w:bCs/>
                <w:lang w:val="es-MX" w:eastAsia="es-MX"/>
              </w:rPr>
              <w:t>teaching</w:t>
            </w:r>
            <w:proofErr w:type="spellEnd"/>
            <w:r>
              <w:rPr>
                <w:rFonts w:ascii="Arial" w:hAnsi="Arial" w:cs="Arial"/>
                <w:b/>
                <w:bCs/>
                <w:lang w:val="es-MX" w:eastAsia="es-MX"/>
              </w:rPr>
              <w:t xml:space="preserve"> </w:t>
            </w:r>
            <w:proofErr w:type="spellStart"/>
            <w:r>
              <w:rPr>
                <w:rFonts w:ascii="Arial" w:hAnsi="Arial" w:cs="Arial"/>
                <w:b/>
                <w:bCs/>
                <w:lang w:val="es-MX" w:eastAsia="es-MX"/>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7EC23B56" w14:textId="677B9823" w:rsidR="00D021C8" w:rsidRPr="007E44E2" w:rsidRDefault="00534142" w:rsidP="00C64CB7">
            <w:pPr>
              <w:jc w:val="center"/>
              <w:rPr>
                <w:rFonts w:ascii="Arial" w:hAnsi="Arial" w:cs="Arial"/>
                <w:b/>
                <w:bCs/>
                <w:lang w:val="es-MX" w:eastAsia="es-MX"/>
              </w:rPr>
            </w:pPr>
            <w:r>
              <w:rPr>
                <w:rFonts w:ascii="Arial" w:hAnsi="Arial" w:cs="Arial"/>
                <w:b/>
                <w:bCs/>
                <w:lang w:val="es-MX" w:eastAsia="es-MX"/>
              </w:rPr>
              <w:t>Teaching aids and materials</w:t>
            </w:r>
          </w:p>
        </w:tc>
      </w:tr>
      <w:tr w:rsidR="00B2460D" w:rsidRPr="00202BC0" w14:paraId="7BBE7855" w14:textId="77777777" w:rsidTr="00202BC0">
        <w:trPr>
          <w:trHeight w:val="6132"/>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67C70940" w14:textId="77777777" w:rsidR="00B2460D" w:rsidRDefault="00202BC0" w:rsidP="00B2460D">
            <w:pPr>
              <w:rPr>
                <w:rFonts w:ascii="Arial" w:hAnsi="Arial" w:cs="Arial"/>
                <w:lang w:val="en-US" w:eastAsia="es-MX"/>
              </w:rPr>
            </w:pPr>
            <w:r>
              <w:rPr>
                <w:rFonts w:ascii="Arial" w:hAnsi="Arial" w:cs="Arial"/>
                <w:lang w:val="en-US" w:eastAsia="es-MX"/>
              </w:rPr>
              <w:t>Cases analysis</w:t>
            </w:r>
          </w:p>
          <w:p w14:paraId="388AB0E6" w14:textId="77777777" w:rsidR="00202BC0" w:rsidRDefault="00202BC0" w:rsidP="00B2460D">
            <w:pPr>
              <w:rPr>
                <w:rFonts w:ascii="Arial" w:hAnsi="Arial" w:cs="Arial"/>
                <w:lang w:val="en-US" w:eastAsia="es-MX"/>
              </w:rPr>
            </w:pPr>
            <w:r>
              <w:rPr>
                <w:rFonts w:ascii="Arial" w:hAnsi="Arial" w:cs="Arial"/>
                <w:lang w:val="en-US" w:eastAsia="es-MX"/>
              </w:rPr>
              <w:t>Group discussion</w:t>
            </w:r>
          </w:p>
          <w:p w14:paraId="28286BBD" w14:textId="47CD8F38" w:rsidR="00202BC0" w:rsidRPr="00816EFF" w:rsidRDefault="00202BC0" w:rsidP="00B2460D">
            <w:pPr>
              <w:rPr>
                <w:rFonts w:ascii="Arial" w:hAnsi="Arial" w:cs="Arial"/>
                <w:lang w:val="en-US" w:eastAsia="es-MX"/>
              </w:rPr>
            </w:pPr>
            <w:r>
              <w:rPr>
                <w:rFonts w:ascii="Arial" w:hAnsi="Arial" w:cs="Arial"/>
                <w:lang w:val="en-US" w:eastAsia="es-MX"/>
              </w:rPr>
              <w:t>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13DDDECE" w14:textId="77777777" w:rsidR="00B2460D" w:rsidRPr="00202BC0" w:rsidRDefault="00202BC0" w:rsidP="00B2460D">
            <w:pPr>
              <w:rPr>
                <w:rFonts w:ascii="Arial" w:hAnsi="Arial" w:cs="Arial"/>
                <w:lang w:val="en-US"/>
              </w:rPr>
            </w:pPr>
            <w:r w:rsidRPr="00202BC0">
              <w:rPr>
                <w:rFonts w:ascii="Arial" w:hAnsi="Arial" w:cs="Arial"/>
                <w:lang w:val="en-US"/>
              </w:rPr>
              <w:t>Printed material</w:t>
            </w:r>
          </w:p>
          <w:p w14:paraId="7243E504" w14:textId="77777777" w:rsidR="00202BC0" w:rsidRPr="00202BC0" w:rsidRDefault="00202BC0" w:rsidP="00B2460D">
            <w:pPr>
              <w:rPr>
                <w:rFonts w:ascii="Arial" w:hAnsi="Arial" w:cs="Arial"/>
                <w:lang w:val="en-US"/>
              </w:rPr>
            </w:pPr>
            <w:r w:rsidRPr="00202BC0">
              <w:rPr>
                <w:rFonts w:ascii="Arial" w:hAnsi="Arial" w:cs="Arial"/>
                <w:lang w:val="en-US"/>
              </w:rPr>
              <w:t>Multimedia equipment</w:t>
            </w:r>
          </w:p>
          <w:p w14:paraId="3A41D353" w14:textId="78186D28" w:rsidR="00202BC0" w:rsidRPr="00202BC0" w:rsidRDefault="00202BC0" w:rsidP="00B2460D">
            <w:pPr>
              <w:rPr>
                <w:rFonts w:ascii="Arial" w:hAnsi="Arial" w:cs="Arial"/>
                <w:lang w:val="en-US"/>
              </w:rPr>
            </w:pPr>
            <w:r w:rsidRPr="00202BC0">
              <w:rPr>
                <w:rFonts w:ascii="Arial" w:hAnsi="Arial" w:cs="Arial"/>
                <w:lang w:val="en-US"/>
              </w:rPr>
              <w:t>Internet</w:t>
            </w:r>
          </w:p>
          <w:p w14:paraId="573BEA68" w14:textId="77777777" w:rsidR="00202BC0" w:rsidRPr="00202BC0" w:rsidRDefault="00202BC0" w:rsidP="00B2460D">
            <w:pPr>
              <w:rPr>
                <w:rFonts w:ascii="Arial" w:hAnsi="Arial" w:cs="Arial"/>
                <w:lang w:val="en-US"/>
              </w:rPr>
            </w:pPr>
            <w:r w:rsidRPr="00202BC0">
              <w:rPr>
                <w:rFonts w:ascii="Arial" w:hAnsi="Arial" w:cs="Arial"/>
                <w:lang w:val="en-US"/>
              </w:rPr>
              <w:t>Digital library</w:t>
            </w:r>
          </w:p>
          <w:p w14:paraId="6B6E2641" w14:textId="789C592E" w:rsidR="00202BC0" w:rsidRPr="00202BC0" w:rsidRDefault="00202BC0" w:rsidP="00B2460D">
            <w:pPr>
              <w:rPr>
                <w:rFonts w:ascii="Arial" w:hAnsi="Arial" w:cs="Arial"/>
                <w:lang w:val="en-US"/>
              </w:rPr>
            </w:pPr>
            <w:r>
              <w:rPr>
                <w:rFonts w:ascii="Arial" w:hAnsi="Arial" w:cs="Arial"/>
                <w:lang w:val="en-US"/>
              </w:rPr>
              <w:t>White board</w:t>
            </w:r>
          </w:p>
        </w:tc>
      </w:tr>
    </w:tbl>
    <w:p w14:paraId="551B444C" w14:textId="77777777" w:rsidR="00D021C8" w:rsidRPr="00202BC0" w:rsidRDefault="00D021C8" w:rsidP="00D021C8">
      <w:pPr>
        <w:jc w:val="center"/>
        <w:rPr>
          <w:rFonts w:ascii="Arial" w:hAnsi="Arial" w:cs="Arial"/>
          <w:lang w:val="en-US"/>
        </w:rPr>
      </w:pPr>
    </w:p>
    <w:p w14:paraId="1217F559" w14:textId="77777777" w:rsidR="00EE1392" w:rsidRPr="00202BC0" w:rsidRDefault="00EE1392" w:rsidP="00D021C8">
      <w:pPr>
        <w:jc w:val="center"/>
        <w:rPr>
          <w:rFonts w:ascii="Arial" w:hAnsi="Arial" w:cs="Arial"/>
          <w:lang w:val="en-US"/>
        </w:rPr>
      </w:pPr>
    </w:p>
    <w:p w14:paraId="3C2C13BA" w14:textId="38F4DDE3" w:rsidR="00E642DB" w:rsidRDefault="00284229" w:rsidP="00E642DB">
      <w:pPr>
        <w:jc w:val="center"/>
        <w:rPr>
          <w:rFonts w:ascii="Arial" w:hAnsi="Arial" w:cs="Arial"/>
          <w:bCs/>
          <w:i/>
          <w:lang w:val="es-MX" w:eastAsia="es-MX"/>
        </w:rPr>
      </w:pPr>
      <w:r>
        <w:rPr>
          <w:rFonts w:ascii="Arial" w:hAnsi="Arial" w:cs="Arial"/>
          <w:bCs/>
          <w:i/>
          <w:lang w:val="es-MX" w:eastAsia="es-MX"/>
        </w:rPr>
        <w:t>TRAINING FACILITIES</w:t>
      </w:r>
    </w:p>
    <w:p w14:paraId="01FD897C" w14:textId="77777777" w:rsidR="00EE1392" w:rsidRDefault="00EE1392" w:rsidP="00E642DB">
      <w:pPr>
        <w:jc w:val="center"/>
        <w:rPr>
          <w:rFonts w:ascii="Arial" w:hAnsi="Arial" w:cs="Arial"/>
          <w:bCs/>
          <w:i/>
          <w:lang w:val="es-MX" w:eastAsia="es-MX"/>
        </w:rPr>
      </w:pPr>
    </w:p>
    <w:p w14:paraId="76901563" w14:textId="77777777" w:rsidR="00D021C8" w:rsidRPr="007E44E2" w:rsidRDefault="00D021C8" w:rsidP="00D021C8">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021C8" w:rsidRPr="007E44E2" w14:paraId="5B899546" w14:textId="77777777" w:rsidTr="00A84D72">
        <w:trPr>
          <w:trHeight w:val="653"/>
        </w:trPr>
        <w:tc>
          <w:tcPr>
            <w:tcW w:w="1641" w:type="pct"/>
            <w:shd w:val="clear" w:color="auto" w:fill="D9D9D9"/>
            <w:vAlign w:val="center"/>
          </w:tcPr>
          <w:p w14:paraId="109171C7" w14:textId="4F5BC954" w:rsidR="00D021C8" w:rsidRPr="007E44E2" w:rsidRDefault="00284229" w:rsidP="00C64CB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36C69E9C" w14:textId="457A5DDC" w:rsidR="00D021C8" w:rsidRPr="007E44E2" w:rsidRDefault="00284229" w:rsidP="00C64CB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7CBF8CCD" w14:textId="1D812049" w:rsidR="00D021C8" w:rsidRPr="007E44E2" w:rsidRDefault="00284229" w:rsidP="00C64CB7">
            <w:pPr>
              <w:jc w:val="center"/>
              <w:rPr>
                <w:rFonts w:ascii="Arial" w:hAnsi="Arial" w:cs="Arial"/>
                <w:b/>
                <w:bCs/>
                <w:lang w:val="es-MX" w:eastAsia="es-MX"/>
              </w:rPr>
            </w:pPr>
            <w:r>
              <w:rPr>
                <w:rFonts w:ascii="Arial" w:hAnsi="Arial" w:cs="Arial"/>
                <w:b/>
                <w:bCs/>
                <w:lang w:val="es-MX" w:eastAsia="es-MX"/>
              </w:rPr>
              <w:t>Company</w:t>
            </w:r>
          </w:p>
        </w:tc>
      </w:tr>
      <w:tr w:rsidR="00D021C8" w:rsidRPr="007E44E2" w14:paraId="12EB5618" w14:textId="77777777" w:rsidTr="00C64CB7">
        <w:trPr>
          <w:trHeight w:val="720"/>
        </w:trPr>
        <w:tc>
          <w:tcPr>
            <w:tcW w:w="1641" w:type="pct"/>
            <w:shd w:val="clear" w:color="auto" w:fill="auto"/>
            <w:vAlign w:val="center"/>
          </w:tcPr>
          <w:p w14:paraId="4830818F" w14:textId="296E59A4" w:rsidR="00D021C8" w:rsidRPr="007E44E2" w:rsidRDefault="00202BC0" w:rsidP="00C64CB7">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vAlign w:val="center"/>
          </w:tcPr>
          <w:p w14:paraId="07E730B5" w14:textId="627BBAEE" w:rsidR="00D021C8" w:rsidRPr="007E44E2" w:rsidRDefault="00D021C8" w:rsidP="00C64CB7">
            <w:pPr>
              <w:jc w:val="center"/>
              <w:rPr>
                <w:rFonts w:ascii="Arial" w:hAnsi="Arial" w:cs="Arial"/>
                <w:b/>
                <w:bCs/>
                <w:lang w:val="es-MX" w:eastAsia="es-MX"/>
              </w:rPr>
            </w:pPr>
          </w:p>
        </w:tc>
        <w:tc>
          <w:tcPr>
            <w:tcW w:w="1505" w:type="pct"/>
            <w:shd w:val="clear" w:color="auto" w:fill="auto"/>
            <w:vAlign w:val="center"/>
          </w:tcPr>
          <w:p w14:paraId="4B44367E" w14:textId="77777777" w:rsidR="00D021C8" w:rsidRPr="007E44E2" w:rsidRDefault="00D021C8" w:rsidP="00C64CB7">
            <w:pPr>
              <w:jc w:val="center"/>
              <w:rPr>
                <w:rFonts w:ascii="Arial" w:hAnsi="Arial" w:cs="Arial"/>
                <w:b/>
                <w:bCs/>
                <w:lang w:val="es-MX" w:eastAsia="es-MX"/>
              </w:rPr>
            </w:pPr>
          </w:p>
        </w:tc>
      </w:tr>
    </w:tbl>
    <w:p w14:paraId="695293C8" w14:textId="77777777" w:rsidR="00D021C8" w:rsidRPr="007E44E2" w:rsidRDefault="00D021C8" w:rsidP="00D021C8">
      <w:pPr>
        <w:jc w:val="center"/>
        <w:rPr>
          <w:rFonts w:ascii="Arial" w:hAnsi="Arial" w:cs="Arial"/>
          <w:b/>
          <w:lang w:val="es-MX"/>
        </w:rPr>
      </w:pPr>
    </w:p>
    <w:p w14:paraId="1FFC6149" w14:textId="054003DB" w:rsidR="00D235C7" w:rsidRPr="004C7D65" w:rsidRDefault="00534142" w:rsidP="004C7D65">
      <w:pPr>
        <w:pStyle w:val="Ttulo1"/>
        <w:numPr>
          <w:ilvl w:val="0"/>
          <w:numId w:val="0"/>
        </w:numPr>
        <w:rPr>
          <w:rFonts w:cs="Arial"/>
          <w:sz w:val="26"/>
          <w:szCs w:val="26"/>
          <w:lang w:val="es-MX"/>
        </w:rPr>
      </w:pPr>
      <w:r>
        <w:rPr>
          <w:rFonts w:cs="Arial"/>
          <w:sz w:val="26"/>
          <w:szCs w:val="26"/>
          <w:lang w:val="es-MX"/>
        </w:rPr>
        <w:lastRenderedPageBreak/>
        <w:t>FINANCE FOR TOURISM</w:t>
      </w:r>
    </w:p>
    <w:p w14:paraId="302CEA23" w14:textId="77777777" w:rsidR="00D235C7" w:rsidRPr="00087D9C" w:rsidRDefault="00D235C7" w:rsidP="00D235C7">
      <w:pPr>
        <w:pStyle w:val="Ttulo1"/>
        <w:numPr>
          <w:ilvl w:val="0"/>
          <w:numId w:val="0"/>
        </w:numPr>
        <w:rPr>
          <w:lang w:val="es-MX"/>
        </w:rPr>
      </w:pPr>
    </w:p>
    <w:p w14:paraId="461F1888" w14:textId="376E3BDA" w:rsidR="00D235C7" w:rsidRDefault="00B2460D" w:rsidP="00D235C7">
      <w:pPr>
        <w:jc w:val="center"/>
        <w:rPr>
          <w:rFonts w:ascii="Arial" w:hAnsi="Arial" w:cs="Arial"/>
          <w:i/>
          <w:lang w:val="es-MX"/>
        </w:rPr>
      </w:pPr>
      <w:r>
        <w:rPr>
          <w:rFonts w:ascii="Arial" w:hAnsi="Arial" w:cs="Arial"/>
          <w:i/>
          <w:lang w:val="es-MX"/>
        </w:rPr>
        <w:t>LEARNING UNITS</w:t>
      </w:r>
    </w:p>
    <w:p w14:paraId="31FCEEC0" w14:textId="77777777" w:rsidR="00D235C7" w:rsidRPr="007E44E2" w:rsidRDefault="00D235C7" w:rsidP="00D235C7">
      <w:pPr>
        <w:jc w:val="cente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7236"/>
      </w:tblGrid>
      <w:tr w:rsidR="00D235C7" w:rsidRPr="00816EFF" w14:paraId="193167AB" w14:textId="77777777" w:rsidTr="00357677">
        <w:trPr>
          <w:trHeight w:val="583"/>
        </w:trPr>
        <w:tc>
          <w:tcPr>
            <w:tcW w:w="1368" w:type="pct"/>
            <w:vAlign w:val="center"/>
          </w:tcPr>
          <w:p w14:paraId="4F601151" w14:textId="2F041CC9" w:rsidR="00D235C7" w:rsidRPr="007E44E2" w:rsidRDefault="007C5939" w:rsidP="00F36882">
            <w:pPr>
              <w:numPr>
                <w:ilvl w:val="0"/>
                <w:numId w:val="34"/>
              </w:numPr>
              <w:tabs>
                <w:tab w:val="left" w:pos="411"/>
              </w:tabs>
              <w:rPr>
                <w:rFonts w:ascii="Arial" w:hAnsi="Arial" w:cs="Arial"/>
                <w:b/>
                <w:lang w:val="es-MX"/>
              </w:rPr>
            </w:pPr>
            <w:r>
              <w:rPr>
                <w:rFonts w:ascii="Arial" w:hAnsi="Arial" w:cs="Arial"/>
                <w:b/>
                <w:lang w:val="es-MX"/>
              </w:rPr>
              <w:t>Learning Unit</w:t>
            </w:r>
          </w:p>
        </w:tc>
        <w:tc>
          <w:tcPr>
            <w:tcW w:w="3632" w:type="pct"/>
            <w:vAlign w:val="center"/>
          </w:tcPr>
          <w:p w14:paraId="33853AE6" w14:textId="0DE71A56" w:rsidR="00D235C7" w:rsidRPr="00816EFF" w:rsidRDefault="00202BC0" w:rsidP="004C7D65">
            <w:pPr>
              <w:rPr>
                <w:rFonts w:ascii="Arial" w:hAnsi="Arial" w:cs="Arial"/>
                <w:b/>
                <w:lang w:val="en-US"/>
              </w:rPr>
            </w:pPr>
            <w:r w:rsidRPr="00202BC0">
              <w:rPr>
                <w:rFonts w:ascii="Arial" w:hAnsi="Arial" w:cs="Arial"/>
                <w:b/>
                <w:lang w:val="en-US"/>
              </w:rPr>
              <w:t>III. Economic trends applicable to tourism</w:t>
            </w:r>
          </w:p>
        </w:tc>
      </w:tr>
      <w:tr w:rsidR="00D235C7" w:rsidRPr="007E44E2" w14:paraId="4E07F021" w14:textId="77777777" w:rsidTr="00357677">
        <w:trPr>
          <w:trHeight w:val="260"/>
        </w:trPr>
        <w:tc>
          <w:tcPr>
            <w:tcW w:w="1368" w:type="pct"/>
            <w:vAlign w:val="center"/>
          </w:tcPr>
          <w:p w14:paraId="1762C3FF" w14:textId="7F1C29F3" w:rsidR="00D235C7" w:rsidRPr="007E44E2" w:rsidRDefault="007C5939" w:rsidP="00F36882">
            <w:pPr>
              <w:numPr>
                <w:ilvl w:val="0"/>
                <w:numId w:val="34"/>
              </w:numPr>
              <w:tabs>
                <w:tab w:val="left" w:pos="411"/>
              </w:tabs>
              <w:ind w:left="0" w:firstLine="0"/>
              <w:rPr>
                <w:rFonts w:ascii="Arial" w:hAnsi="Arial" w:cs="Arial"/>
                <w:b/>
                <w:lang w:val="es-MX"/>
              </w:rPr>
            </w:pPr>
            <w:proofErr w:type="spellStart"/>
            <w:r>
              <w:rPr>
                <w:rFonts w:ascii="Arial" w:hAnsi="Arial" w:cs="Arial"/>
                <w:b/>
                <w:lang w:val="es-MX"/>
              </w:rPr>
              <w:t>Theory</w:t>
            </w:r>
            <w:proofErr w:type="spellEnd"/>
          </w:p>
        </w:tc>
        <w:tc>
          <w:tcPr>
            <w:tcW w:w="3632" w:type="pct"/>
            <w:vAlign w:val="center"/>
          </w:tcPr>
          <w:p w14:paraId="4305BBF1" w14:textId="75EA0C3D" w:rsidR="00D235C7" w:rsidRPr="007E44E2" w:rsidRDefault="00202BC0" w:rsidP="00357677">
            <w:pPr>
              <w:rPr>
                <w:rFonts w:ascii="Arial" w:hAnsi="Arial" w:cs="Arial"/>
                <w:lang w:val="es-MX"/>
              </w:rPr>
            </w:pPr>
            <w:r>
              <w:rPr>
                <w:rFonts w:ascii="Arial" w:hAnsi="Arial" w:cs="Arial"/>
                <w:lang w:val="es-MX"/>
              </w:rPr>
              <w:t>6</w:t>
            </w:r>
          </w:p>
        </w:tc>
      </w:tr>
      <w:tr w:rsidR="00D235C7" w:rsidRPr="007E44E2" w14:paraId="497F95EA" w14:textId="77777777" w:rsidTr="00357677">
        <w:tc>
          <w:tcPr>
            <w:tcW w:w="1368" w:type="pct"/>
            <w:vAlign w:val="center"/>
          </w:tcPr>
          <w:p w14:paraId="21940B31" w14:textId="7BD14443" w:rsidR="00D235C7" w:rsidRPr="007E44E2" w:rsidRDefault="00810113" w:rsidP="00F36882">
            <w:pPr>
              <w:numPr>
                <w:ilvl w:val="0"/>
                <w:numId w:val="34"/>
              </w:numPr>
              <w:tabs>
                <w:tab w:val="left" w:pos="411"/>
              </w:tabs>
              <w:ind w:left="0" w:firstLine="0"/>
              <w:rPr>
                <w:rFonts w:ascii="Arial" w:hAnsi="Arial" w:cs="Arial"/>
                <w:b/>
                <w:lang w:val="es-MX"/>
              </w:rPr>
            </w:pPr>
            <w:r>
              <w:rPr>
                <w:rFonts w:ascii="Arial" w:hAnsi="Arial" w:cs="Arial"/>
                <w:b/>
                <w:lang w:val="es-MX"/>
              </w:rPr>
              <w:t>Practice hours</w:t>
            </w:r>
          </w:p>
        </w:tc>
        <w:tc>
          <w:tcPr>
            <w:tcW w:w="3632" w:type="pct"/>
            <w:vAlign w:val="center"/>
          </w:tcPr>
          <w:p w14:paraId="477E0B2D" w14:textId="2EE46670" w:rsidR="00D235C7" w:rsidRPr="007E44E2" w:rsidRDefault="00202BC0" w:rsidP="00357677">
            <w:pPr>
              <w:rPr>
                <w:rFonts w:ascii="Arial" w:hAnsi="Arial" w:cs="Arial"/>
                <w:lang w:val="es-MX"/>
              </w:rPr>
            </w:pPr>
            <w:r>
              <w:rPr>
                <w:rFonts w:ascii="Arial" w:hAnsi="Arial" w:cs="Arial"/>
                <w:lang w:val="es-MX"/>
              </w:rPr>
              <w:t>9</w:t>
            </w:r>
          </w:p>
        </w:tc>
      </w:tr>
      <w:tr w:rsidR="00D235C7" w:rsidRPr="007E44E2" w14:paraId="18475C18" w14:textId="77777777" w:rsidTr="00357677">
        <w:tc>
          <w:tcPr>
            <w:tcW w:w="1368" w:type="pct"/>
            <w:vAlign w:val="center"/>
          </w:tcPr>
          <w:p w14:paraId="3EA7004F" w14:textId="06A72A1D" w:rsidR="00D235C7" w:rsidRPr="007E44E2" w:rsidRDefault="00810113" w:rsidP="00F36882">
            <w:pPr>
              <w:numPr>
                <w:ilvl w:val="0"/>
                <w:numId w:val="34"/>
              </w:numPr>
              <w:tabs>
                <w:tab w:val="left" w:pos="411"/>
              </w:tabs>
              <w:ind w:left="0" w:firstLine="0"/>
              <w:rPr>
                <w:rFonts w:ascii="Arial" w:hAnsi="Arial" w:cs="Arial"/>
                <w:b/>
                <w:lang w:val="es-MX"/>
              </w:rPr>
            </w:pPr>
            <w:r>
              <w:rPr>
                <w:rFonts w:ascii="Arial" w:hAnsi="Arial" w:cs="Arial"/>
                <w:b/>
                <w:lang w:val="es-MX"/>
              </w:rPr>
              <w:t>Total hours</w:t>
            </w:r>
          </w:p>
        </w:tc>
        <w:tc>
          <w:tcPr>
            <w:tcW w:w="3632" w:type="pct"/>
            <w:vAlign w:val="center"/>
          </w:tcPr>
          <w:p w14:paraId="27C3A96C" w14:textId="653CC098" w:rsidR="00D235C7" w:rsidRPr="007E44E2" w:rsidRDefault="00202BC0" w:rsidP="00357677">
            <w:pPr>
              <w:rPr>
                <w:rFonts w:ascii="Arial" w:hAnsi="Arial" w:cs="Arial"/>
                <w:lang w:val="es-MX"/>
              </w:rPr>
            </w:pPr>
            <w:r>
              <w:rPr>
                <w:rFonts w:ascii="Arial" w:hAnsi="Arial" w:cs="Arial"/>
                <w:lang w:val="es-MX"/>
              </w:rPr>
              <w:t>15</w:t>
            </w:r>
          </w:p>
        </w:tc>
      </w:tr>
      <w:tr w:rsidR="00D235C7" w:rsidRPr="00816EFF" w14:paraId="23AF094F" w14:textId="77777777" w:rsidTr="00357677">
        <w:tc>
          <w:tcPr>
            <w:tcW w:w="1368" w:type="pct"/>
            <w:vAlign w:val="center"/>
          </w:tcPr>
          <w:p w14:paraId="04A4BF9E" w14:textId="2AAF6FF4" w:rsidR="00D235C7" w:rsidRPr="007E44E2" w:rsidRDefault="00810113" w:rsidP="00F36882">
            <w:pPr>
              <w:numPr>
                <w:ilvl w:val="0"/>
                <w:numId w:val="34"/>
              </w:numPr>
              <w:tabs>
                <w:tab w:val="left" w:pos="411"/>
              </w:tabs>
              <w:ind w:left="0" w:firstLine="0"/>
              <w:rPr>
                <w:rFonts w:ascii="Arial" w:hAnsi="Arial" w:cs="Arial"/>
                <w:b/>
                <w:lang w:val="es-MX"/>
              </w:rPr>
            </w:pPr>
            <w:proofErr w:type="spellStart"/>
            <w:r>
              <w:rPr>
                <w:rFonts w:ascii="Arial" w:hAnsi="Arial" w:cs="Arial"/>
                <w:b/>
                <w:lang w:val="es-MX"/>
              </w:rPr>
              <w:t>Learning</w:t>
            </w:r>
            <w:proofErr w:type="spellEnd"/>
            <w:r>
              <w:rPr>
                <w:rFonts w:ascii="Arial" w:hAnsi="Arial" w:cs="Arial"/>
                <w:b/>
                <w:lang w:val="es-MX"/>
              </w:rPr>
              <w:t xml:space="preserve"> </w:t>
            </w:r>
            <w:proofErr w:type="spellStart"/>
            <w:r>
              <w:rPr>
                <w:rFonts w:ascii="Arial" w:hAnsi="Arial" w:cs="Arial"/>
                <w:b/>
                <w:lang w:val="es-MX"/>
              </w:rPr>
              <w:t>unit</w:t>
            </w:r>
            <w:proofErr w:type="spellEnd"/>
            <w:r>
              <w:rPr>
                <w:rFonts w:ascii="Arial" w:hAnsi="Arial" w:cs="Arial"/>
                <w:b/>
                <w:lang w:val="es-MX"/>
              </w:rPr>
              <w:t xml:space="preserve"> </w:t>
            </w:r>
            <w:proofErr w:type="spellStart"/>
            <w:r>
              <w:rPr>
                <w:rFonts w:ascii="Arial" w:hAnsi="Arial" w:cs="Arial"/>
                <w:b/>
                <w:lang w:val="es-MX"/>
              </w:rPr>
              <w:t>objective</w:t>
            </w:r>
            <w:proofErr w:type="spellEnd"/>
          </w:p>
        </w:tc>
        <w:tc>
          <w:tcPr>
            <w:tcW w:w="3632" w:type="pct"/>
            <w:vAlign w:val="center"/>
          </w:tcPr>
          <w:p w14:paraId="3F57BB08" w14:textId="3C92F979" w:rsidR="00D235C7" w:rsidRPr="00816EFF" w:rsidRDefault="00202BC0" w:rsidP="00187391">
            <w:pPr>
              <w:jc w:val="both"/>
              <w:rPr>
                <w:rFonts w:ascii="Arial" w:hAnsi="Arial" w:cs="Arial"/>
                <w:lang w:val="en-US"/>
              </w:rPr>
            </w:pPr>
            <w:r w:rsidRPr="00202BC0">
              <w:rPr>
                <w:rFonts w:ascii="Arial" w:hAnsi="Arial" w:cs="Arial"/>
                <w:lang w:val="en-US"/>
              </w:rPr>
              <w:t>The student will propose services and actions of tourism innovation to be applied in destinations.</w:t>
            </w:r>
          </w:p>
        </w:tc>
      </w:tr>
    </w:tbl>
    <w:p w14:paraId="0D04E8A7" w14:textId="77777777" w:rsidR="00D235C7" w:rsidRPr="00816EFF" w:rsidRDefault="00D235C7" w:rsidP="00D235C7">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3072"/>
        <w:gridCol w:w="3072"/>
        <w:gridCol w:w="1799"/>
      </w:tblGrid>
      <w:tr w:rsidR="00D235C7" w:rsidRPr="007E44E2" w14:paraId="585BA9DA" w14:textId="77777777" w:rsidTr="00357677">
        <w:trPr>
          <w:trHeight w:val="720"/>
          <w:tblHeader/>
        </w:trPr>
        <w:tc>
          <w:tcPr>
            <w:tcW w:w="1013" w:type="pct"/>
            <w:shd w:val="clear" w:color="auto" w:fill="D9D9D9"/>
            <w:vAlign w:val="center"/>
          </w:tcPr>
          <w:p w14:paraId="105E170D" w14:textId="449DDF3E" w:rsidR="00D235C7" w:rsidRPr="007E44E2" w:rsidRDefault="00810113" w:rsidP="00357677">
            <w:pPr>
              <w:jc w:val="center"/>
              <w:rPr>
                <w:rFonts w:ascii="Arial" w:hAnsi="Arial" w:cs="Arial"/>
                <w:b/>
                <w:bCs/>
                <w:lang w:val="es-MX" w:eastAsia="es-MX"/>
              </w:rPr>
            </w:pPr>
            <w:proofErr w:type="spellStart"/>
            <w:r>
              <w:rPr>
                <w:rFonts w:ascii="Arial" w:hAnsi="Arial" w:cs="Arial"/>
                <w:b/>
                <w:bCs/>
                <w:lang w:val="es-MX" w:eastAsia="es-MX"/>
              </w:rPr>
              <w:t>Topic</w:t>
            </w:r>
            <w:proofErr w:type="spellEnd"/>
          </w:p>
        </w:tc>
        <w:tc>
          <w:tcPr>
            <w:tcW w:w="1542" w:type="pct"/>
            <w:shd w:val="clear" w:color="auto" w:fill="D9D9D9"/>
            <w:vAlign w:val="center"/>
          </w:tcPr>
          <w:p w14:paraId="04A71309" w14:textId="53E9691F" w:rsidR="00D235C7" w:rsidRPr="007E44E2" w:rsidRDefault="00810113" w:rsidP="00357677">
            <w:pPr>
              <w:jc w:val="center"/>
              <w:rPr>
                <w:rFonts w:ascii="Arial" w:hAnsi="Arial" w:cs="Arial"/>
                <w:b/>
                <w:bCs/>
                <w:lang w:val="es-MX" w:eastAsia="es-MX"/>
              </w:rPr>
            </w:pPr>
            <w:r>
              <w:rPr>
                <w:rFonts w:ascii="Arial" w:hAnsi="Arial" w:cs="Arial"/>
                <w:b/>
                <w:bCs/>
                <w:lang w:val="es-MX" w:eastAsia="es-MX"/>
              </w:rPr>
              <w:t>Knowledge</w:t>
            </w:r>
          </w:p>
        </w:tc>
        <w:tc>
          <w:tcPr>
            <w:tcW w:w="1542" w:type="pct"/>
            <w:shd w:val="clear" w:color="auto" w:fill="D9D9D9"/>
            <w:vAlign w:val="center"/>
          </w:tcPr>
          <w:p w14:paraId="1891F46C" w14:textId="529C7DE7" w:rsidR="00D235C7" w:rsidRPr="007E44E2" w:rsidRDefault="00810113" w:rsidP="00357677">
            <w:pPr>
              <w:jc w:val="center"/>
              <w:rPr>
                <w:rFonts w:ascii="Arial" w:hAnsi="Arial" w:cs="Arial"/>
                <w:b/>
                <w:bCs/>
                <w:lang w:val="es-MX" w:eastAsia="es-MX"/>
              </w:rPr>
            </w:pPr>
            <w:r>
              <w:rPr>
                <w:rFonts w:ascii="Arial" w:hAnsi="Arial" w:cs="Arial"/>
                <w:b/>
                <w:bCs/>
                <w:lang w:val="es-MX" w:eastAsia="es-MX"/>
              </w:rPr>
              <w:t>Skills</w:t>
            </w:r>
          </w:p>
        </w:tc>
        <w:tc>
          <w:tcPr>
            <w:tcW w:w="903" w:type="pct"/>
            <w:shd w:val="clear" w:color="auto" w:fill="D9D9D9"/>
            <w:vAlign w:val="center"/>
          </w:tcPr>
          <w:p w14:paraId="325A96E5" w14:textId="2C9D5361" w:rsidR="00D235C7" w:rsidRPr="007E44E2" w:rsidRDefault="001B3A9B" w:rsidP="00357677">
            <w:pPr>
              <w:jc w:val="center"/>
              <w:rPr>
                <w:rFonts w:ascii="Arial" w:hAnsi="Arial" w:cs="Arial"/>
                <w:b/>
                <w:bCs/>
                <w:lang w:val="es-MX" w:eastAsia="es-MX"/>
              </w:rPr>
            </w:pPr>
            <w:r>
              <w:rPr>
                <w:rFonts w:ascii="Arial" w:hAnsi="Arial" w:cs="Arial"/>
                <w:b/>
                <w:bCs/>
                <w:lang w:val="es-MX" w:eastAsia="es-MX"/>
              </w:rPr>
              <w:t>Values</w:t>
            </w:r>
          </w:p>
        </w:tc>
      </w:tr>
      <w:tr w:rsidR="00D235C7" w:rsidRPr="00816EFF" w14:paraId="42099B20" w14:textId="77777777" w:rsidTr="00357677">
        <w:trPr>
          <w:trHeight w:val="1603"/>
        </w:trPr>
        <w:tc>
          <w:tcPr>
            <w:tcW w:w="1013" w:type="pct"/>
            <w:tcBorders>
              <w:top w:val="single" w:sz="8" w:space="0" w:color="auto"/>
              <w:left w:val="single" w:sz="4" w:space="0" w:color="auto"/>
              <w:bottom w:val="single" w:sz="4" w:space="0" w:color="auto"/>
              <w:right w:val="single" w:sz="4" w:space="0" w:color="auto"/>
            </w:tcBorders>
            <w:shd w:val="clear" w:color="auto" w:fill="auto"/>
          </w:tcPr>
          <w:p w14:paraId="16F97704"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Collaborative Economy</w:t>
            </w:r>
            <w:r w:rsidRPr="00202BC0">
              <w:rPr>
                <w:rFonts w:ascii="Arial" w:hAnsi="Arial" w:cs="Arial"/>
                <w:lang w:val="en-US" w:eastAsia="es-MX"/>
              </w:rPr>
              <w:tab/>
            </w:r>
          </w:p>
          <w:p w14:paraId="27FE7376" w14:textId="77777777" w:rsidR="00202BC0" w:rsidRPr="00202BC0" w:rsidRDefault="00202BC0" w:rsidP="00202BC0">
            <w:pPr>
              <w:rPr>
                <w:rFonts w:ascii="Arial" w:hAnsi="Arial" w:cs="Arial"/>
                <w:lang w:val="en-US" w:eastAsia="es-MX"/>
              </w:rPr>
            </w:pPr>
          </w:p>
          <w:p w14:paraId="67A04451" w14:textId="3844BC6C" w:rsidR="00202BC0" w:rsidRPr="00202BC0" w:rsidRDefault="00202BC0" w:rsidP="00202BC0">
            <w:pPr>
              <w:rPr>
                <w:rFonts w:ascii="Arial" w:hAnsi="Arial" w:cs="Arial"/>
                <w:lang w:val="en-US" w:eastAsia="es-MX"/>
              </w:rPr>
            </w:pPr>
            <w:r w:rsidRPr="00202BC0">
              <w:rPr>
                <w:rFonts w:ascii="Arial" w:hAnsi="Arial" w:cs="Arial"/>
                <w:lang w:val="en-US" w:eastAsia="es-MX"/>
              </w:rPr>
              <w:tab/>
            </w:r>
          </w:p>
          <w:p w14:paraId="0A69B816" w14:textId="77777777" w:rsidR="00202BC0" w:rsidRPr="00202BC0" w:rsidRDefault="00202BC0" w:rsidP="00202BC0">
            <w:pPr>
              <w:rPr>
                <w:rFonts w:ascii="Arial" w:hAnsi="Arial" w:cs="Arial"/>
                <w:lang w:val="en-US" w:eastAsia="es-MX"/>
              </w:rPr>
            </w:pPr>
          </w:p>
          <w:p w14:paraId="4F900828" w14:textId="0C9DFB1C" w:rsidR="00D235C7" w:rsidRDefault="00D235C7" w:rsidP="00202BC0">
            <w:pPr>
              <w:rPr>
                <w:rFonts w:ascii="Arial" w:hAnsi="Arial" w:cs="Arial"/>
                <w:lang w:val="es-MX" w:eastAsia="es-MX"/>
              </w:rPr>
            </w:pPr>
          </w:p>
        </w:tc>
        <w:tc>
          <w:tcPr>
            <w:tcW w:w="1542" w:type="pct"/>
            <w:tcBorders>
              <w:top w:val="single" w:sz="8" w:space="0" w:color="auto"/>
              <w:left w:val="nil"/>
              <w:bottom w:val="single" w:sz="4" w:space="0" w:color="auto"/>
              <w:right w:val="single" w:sz="4" w:space="0" w:color="auto"/>
            </w:tcBorders>
            <w:shd w:val="clear" w:color="auto" w:fill="auto"/>
          </w:tcPr>
          <w:p w14:paraId="77A5F5E1"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Define the concept of collaborative economy and its importance in the tourism activity.</w:t>
            </w:r>
          </w:p>
          <w:p w14:paraId="34D6A28A" w14:textId="77777777" w:rsidR="00202BC0" w:rsidRPr="00202BC0" w:rsidRDefault="00202BC0" w:rsidP="00202BC0">
            <w:pPr>
              <w:rPr>
                <w:rFonts w:ascii="Arial" w:hAnsi="Arial" w:cs="Arial"/>
                <w:lang w:val="en-US" w:eastAsia="es-MX"/>
              </w:rPr>
            </w:pPr>
          </w:p>
          <w:p w14:paraId="29264DE5"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Explain the collaborative economy system and its influence on the tourism sector.</w:t>
            </w:r>
          </w:p>
          <w:p w14:paraId="3D8701CA" w14:textId="77777777" w:rsidR="00202BC0" w:rsidRPr="00202BC0" w:rsidRDefault="00202BC0" w:rsidP="00202BC0">
            <w:pPr>
              <w:rPr>
                <w:rFonts w:ascii="Arial" w:hAnsi="Arial" w:cs="Arial"/>
                <w:lang w:val="en-US" w:eastAsia="es-MX"/>
              </w:rPr>
            </w:pPr>
          </w:p>
          <w:p w14:paraId="7F5C73AD"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Identify tourism products and services companies that operate under the collaborative economy system, their offer and operation.</w:t>
            </w:r>
          </w:p>
          <w:p w14:paraId="5C85C5AB" w14:textId="76309C27" w:rsidR="00D235C7" w:rsidRDefault="00D235C7" w:rsidP="00B2460D">
            <w:pPr>
              <w:rPr>
                <w:rFonts w:ascii="Arial" w:hAnsi="Arial" w:cs="Arial"/>
              </w:rPr>
            </w:pPr>
          </w:p>
        </w:tc>
        <w:tc>
          <w:tcPr>
            <w:tcW w:w="1542" w:type="pct"/>
            <w:tcBorders>
              <w:top w:val="single" w:sz="8" w:space="0" w:color="auto"/>
              <w:left w:val="nil"/>
              <w:bottom w:val="single" w:sz="4" w:space="0" w:color="auto"/>
              <w:right w:val="single" w:sz="4" w:space="0" w:color="auto"/>
            </w:tcBorders>
            <w:shd w:val="clear" w:color="auto" w:fill="auto"/>
          </w:tcPr>
          <w:p w14:paraId="12FD0D5C" w14:textId="3FFD5D51" w:rsidR="00D235C7" w:rsidRPr="00816EFF" w:rsidRDefault="00202BC0" w:rsidP="00D235C7">
            <w:pPr>
              <w:rPr>
                <w:rFonts w:ascii="Arial" w:hAnsi="Arial" w:cs="Arial"/>
                <w:lang w:val="en-US"/>
              </w:rPr>
            </w:pPr>
            <w:r w:rsidRPr="00202BC0">
              <w:rPr>
                <w:rFonts w:ascii="Arial" w:hAnsi="Arial" w:cs="Arial"/>
                <w:lang w:val="en-US" w:eastAsia="es-MX"/>
              </w:rPr>
              <w:t>Propose tourism services operating under the collaborative economy system.</w:t>
            </w:r>
          </w:p>
        </w:tc>
        <w:tc>
          <w:tcPr>
            <w:tcW w:w="903" w:type="pct"/>
            <w:tcBorders>
              <w:top w:val="single" w:sz="8" w:space="0" w:color="auto"/>
              <w:left w:val="nil"/>
              <w:bottom w:val="single" w:sz="4" w:space="0" w:color="auto"/>
              <w:right w:val="single" w:sz="4" w:space="0" w:color="auto"/>
            </w:tcBorders>
            <w:shd w:val="clear" w:color="000000" w:fill="FFFFFF"/>
          </w:tcPr>
          <w:p w14:paraId="23B720B7"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Analytical</w:t>
            </w:r>
          </w:p>
          <w:p w14:paraId="436EC128"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Responsible</w:t>
            </w:r>
          </w:p>
          <w:p w14:paraId="0AF4E99C"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Punctual</w:t>
            </w:r>
          </w:p>
          <w:p w14:paraId="70B2C37C"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Honest</w:t>
            </w:r>
          </w:p>
          <w:p w14:paraId="150266A2"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Disciplined</w:t>
            </w:r>
          </w:p>
          <w:p w14:paraId="18280EA0"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 xml:space="preserve">Ethical </w:t>
            </w:r>
          </w:p>
          <w:p w14:paraId="53C5C553"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Ability to communicate well</w:t>
            </w:r>
          </w:p>
          <w:p w14:paraId="652FD9A4" w14:textId="77777777" w:rsidR="00202BC0" w:rsidRPr="00202BC0" w:rsidRDefault="00202BC0" w:rsidP="00202BC0">
            <w:pPr>
              <w:rPr>
                <w:rFonts w:ascii="Arial" w:hAnsi="Arial" w:cs="Arial"/>
                <w:lang w:val="es-MX" w:eastAsia="es-MX"/>
              </w:rPr>
            </w:pPr>
            <w:proofErr w:type="spellStart"/>
            <w:r w:rsidRPr="00202BC0">
              <w:rPr>
                <w:rFonts w:ascii="Arial" w:hAnsi="Arial" w:cs="Arial"/>
                <w:lang w:val="es-MX" w:eastAsia="es-MX"/>
              </w:rPr>
              <w:t>Researcher</w:t>
            </w:r>
            <w:proofErr w:type="spellEnd"/>
          </w:p>
          <w:p w14:paraId="77BD5645" w14:textId="77777777" w:rsidR="00202BC0" w:rsidRPr="00202BC0" w:rsidRDefault="00202BC0" w:rsidP="00202BC0">
            <w:pPr>
              <w:rPr>
                <w:rFonts w:ascii="Arial" w:hAnsi="Arial" w:cs="Arial"/>
                <w:lang w:val="es-MX" w:eastAsia="es-MX"/>
              </w:rPr>
            </w:pPr>
            <w:proofErr w:type="spellStart"/>
            <w:r w:rsidRPr="00202BC0">
              <w:rPr>
                <w:rFonts w:ascii="Arial" w:hAnsi="Arial" w:cs="Arial"/>
                <w:lang w:val="es-MX" w:eastAsia="es-MX"/>
              </w:rPr>
              <w:t>Respectful</w:t>
            </w:r>
            <w:proofErr w:type="spellEnd"/>
          </w:p>
          <w:p w14:paraId="35A39246" w14:textId="77777777" w:rsidR="00202BC0" w:rsidRPr="00202BC0" w:rsidRDefault="00202BC0" w:rsidP="00202BC0">
            <w:pPr>
              <w:rPr>
                <w:rFonts w:ascii="Arial" w:hAnsi="Arial" w:cs="Arial"/>
                <w:lang w:val="es-MX" w:eastAsia="es-MX"/>
              </w:rPr>
            </w:pPr>
            <w:proofErr w:type="spellStart"/>
            <w:r w:rsidRPr="00202BC0">
              <w:rPr>
                <w:rFonts w:ascii="Arial" w:hAnsi="Arial" w:cs="Arial"/>
                <w:lang w:val="es-MX" w:eastAsia="es-MX"/>
              </w:rPr>
              <w:t>Decision</w:t>
            </w:r>
            <w:proofErr w:type="spellEnd"/>
            <w:r w:rsidRPr="00202BC0">
              <w:rPr>
                <w:rFonts w:ascii="Arial" w:hAnsi="Arial" w:cs="Arial"/>
                <w:lang w:val="es-MX" w:eastAsia="es-MX"/>
              </w:rPr>
              <w:t xml:space="preserve"> </w:t>
            </w:r>
            <w:proofErr w:type="spellStart"/>
            <w:r w:rsidRPr="00202BC0">
              <w:rPr>
                <w:rFonts w:ascii="Arial" w:hAnsi="Arial" w:cs="Arial"/>
                <w:lang w:val="es-MX" w:eastAsia="es-MX"/>
              </w:rPr>
              <w:t>maker</w:t>
            </w:r>
            <w:proofErr w:type="spellEnd"/>
          </w:p>
          <w:p w14:paraId="3BD6FF36" w14:textId="5F2F4EFC" w:rsidR="00D235C7" w:rsidRPr="00816EFF" w:rsidRDefault="00202BC0" w:rsidP="00202BC0">
            <w:pPr>
              <w:rPr>
                <w:rFonts w:ascii="Arial" w:hAnsi="Arial" w:cs="Arial"/>
                <w:lang w:val="en-US"/>
              </w:rPr>
            </w:pPr>
            <w:proofErr w:type="spellStart"/>
            <w:r w:rsidRPr="00202BC0">
              <w:rPr>
                <w:rFonts w:ascii="Arial" w:hAnsi="Arial" w:cs="Arial"/>
                <w:lang w:val="es-MX" w:eastAsia="es-MX"/>
              </w:rPr>
              <w:t>Team</w:t>
            </w:r>
            <w:proofErr w:type="spellEnd"/>
            <w:r w:rsidRPr="00202BC0">
              <w:rPr>
                <w:rFonts w:ascii="Arial" w:hAnsi="Arial" w:cs="Arial"/>
                <w:lang w:val="es-MX" w:eastAsia="es-MX"/>
              </w:rPr>
              <w:t xml:space="preserve"> </w:t>
            </w:r>
            <w:proofErr w:type="spellStart"/>
            <w:r w:rsidRPr="00202BC0">
              <w:rPr>
                <w:rFonts w:ascii="Arial" w:hAnsi="Arial" w:cs="Arial"/>
                <w:lang w:val="es-MX" w:eastAsia="es-MX"/>
              </w:rPr>
              <w:t>player</w:t>
            </w:r>
            <w:proofErr w:type="spellEnd"/>
          </w:p>
        </w:tc>
      </w:tr>
      <w:tr w:rsidR="00D235C7" w:rsidRPr="00816EFF" w14:paraId="2D8F8301" w14:textId="77777777" w:rsidTr="00357677">
        <w:trPr>
          <w:trHeight w:val="72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21FA053A" w14:textId="72A07849" w:rsidR="00202BC0" w:rsidRPr="00202BC0" w:rsidRDefault="00202BC0" w:rsidP="00202BC0">
            <w:pPr>
              <w:rPr>
                <w:rFonts w:ascii="Arial" w:hAnsi="Arial" w:cs="Arial"/>
                <w:lang w:val="en-US"/>
              </w:rPr>
            </w:pPr>
            <w:r w:rsidRPr="00202BC0">
              <w:rPr>
                <w:rFonts w:ascii="Arial" w:hAnsi="Arial" w:cs="Arial"/>
                <w:lang w:val="en-US"/>
              </w:rPr>
              <w:t xml:space="preserve">Orange Economy </w:t>
            </w:r>
          </w:p>
          <w:p w14:paraId="0FA75312" w14:textId="77777777" w:rsidR="00202BC0" w:rsidRPr="00202BC0" w:rsidRDefault="00202BC0" w:rsidP="00202BC0">
            <w:pPr>
              <w:rPr>
                <w:rFonts w:ascii="Arial" w:hAnsi="Arial" w:cs="Arial"/>
                <w:lang w:val="en-US"/>
              </w:rPr>
            </w:pPr>
          </w:p>
          <w:p w14:paraId="0590F2AB" w14:textId="41E79B76" w:rsidR="00D235C7" w:rsidRDefault="00202BC0" w:rsidP="00202BC0">
            <w:pPr>
              <w:rPr>
                <w:rFonts w:ascii="Arial" w:hAnsi="Arial" w:cs="Arial"/>
              </w:rPr>
            </w:pPr>
            <w:r w:rsidRPr="00202BC0">
              <w:rPr>
                <w:rFonts w:ascii="Arial" w:hAnsi="Arial" w:cs="Arial"/>
                <w:lang w:val="en-US"/>
              </w:rPr>
              <w:tab/>
            </w:r>
          </w:p>
        </w:tc>
        <w:tc>
          <w:tcPr>
            <w:tcW w:w="1542" w:type="pct"/>
            <w:tcBorders>
              <w:top w:val="single" w:sz="4" w:space="0" w:color="auto"/>
              <w:left w:val="nil"/>
              <w:bottom w:val="single" w:sz="4" w:space="0" w:color="auto"/>
              <w:right w:val="single" w:sz="4" w:space="0" w:color="auto"/>
            </w:tcBorders>
            <w:shd w:val="clear" w:color="auto" w:fill="auto"/>
          </w:tcPr>
          <w:p w14:paraId="113372C5" w14:textId="77777777" w:rsidR="00202BC0" w:rsidRPr="00202BC0" w:rsidRDefault="00202BC0" w:rsidP="00202BC0">
            <w:pPr>
              <w:rPr>
                <w:rFonts w:ascii="Arial" w:hAnsi="Arial" w:cs="Arial"/>
                <w:lang w:val="en-US"/>
              </w:rPr>
            </w:pPr>
            <w:r w:rsidRPr="00202BC0">
              <w:rPr>
                <w:rFonts w:ascii="Arial" w:hAnsi="Arial" w:cs="Arial"/>
                <w:lang w:val="en-US"/>
              </w:rPr>
              <w:t xml:space="preserve">Explain the concepts of creative and cultural economy, orange economy, orange destination, orange tourism and orange tourist. </w:t>
            </w:r>
          </w:p>
          <w:p w14:paraId="7DC6B8EB" w14:textId="77777777" w:rsidR="00202BC0" w:rsidRPr="00202BC0" w:rsidRDefault="00202BC0" w:rsidP="00202BC0">
            <w:pPr>
              <w:rPr>
                <w:rFonts w:ascii="Arial" w:hAnsi="Arial" w:cs="Arial"/>
                <w:lang w:val="en-US"/>
              </w:rPr>
            </w:pPr>
          </w:p>
          <w:p w14:paraId="4BB108E8" w14:textId="77777777" w:rsidR="00202BC0" w:rsidRPr="00202BC0" w:rsidRDefault="00202BC0" w:rsidP="00202BC0">
            <w:pPr>
              <w:rPr>
                <w:rFonts w:ascii="Arial" w:hAnsi="Arial" w:cs="Arial"/>
                <w:lang w:val="en-US"/>
              </w:rPr>
            </w:pPr>
            <w:r w:rsidRPr="00202BC0">
              <w:rPr>
                <w:rFonts w:ascii="Arial" w:hAnsi="Arial" w:cs="Arial"/>
                <w:lang w:val="en-US"/>
              </w:rPr>
              <w:t>Explain the five drivers of change in the orange economy:</w:t>
            </w:r>
          </w:p>
          <w:p w14:paraId="61AF77BB" w14:textId="77777777" w:rsidR="00202BC0" w:rsidRPr="00202BC0" w:rsidRDefault="00202BC0" w:rsidP="00202BC0">
            <w:pPr>
              <w:rPr>
                <w:rFonts w:ascii="Arial" w:hAnsi="Arial" w:cs="Arial"/>
                <w:lang w:val="en-US"/>
              </w:rPr>
            </w:pPr>
            <w:r w:rsidRPr="00202BC0">
              <w:rPr>
                <w:rFonts w:ascii="Arial" w:hAnsi="Arial" w:cs="Arial"/>
                <w:lang w:val="en-US"/>
              </w:rPr>
              <w:t>- Narratives: from a single model to inclusive representation.</w:t>
            </w:r>
          </w:p>
          <w:p w14:paraId="23913DC4" w14:textId="77777777" w:rsidR="00202BC0" w:rsidRPr="00202BC0" w:rsidRDefault="00202BC0" w:rsidP="00202BC0">
            <w:pPr>
              <w:rPr>
                <w:rFonts w:ascii="Arial" w:hAnsi="Arial" w:cs="Arial"/>
                <w:lang w:val="en-US"/>
              </w:rPr>
            </w:pPr>
            <w:r w:rsidRPr="00202BC0">
              <w:rPr>
                <w:rFonts w:ascii="Arial" w:hAnsi="Arial" w:cs="Arial"/>
                <w:lang w:val="en-US"/>
              </w:rPr>
              <w:lastRenderedPageBreak/>
              <w:t>- Geographies: from stable ground to permanent recalibration.</w:t>
            </w:r>
          </w:p>
          <w:p w14:paraId="15FB5336" w14:textId="77777777" w:rsidR="00202BC0" w:rsidRPr="00202BC0" w:rsidRDefault="00202BC0" w:rsidP="00202BC0">
            <w:pPr>
              <w:rPr>
                <w:rFonts w:ascii="Arial" w:hAnsi="Arial" w:cs="Arial"/>
                <w:lang w:val="en-US"/>
              </w:rPr>
            </w:pPr>
            <w:r w:rsidRPr="00202BC0">
              <w:rPr>
                <w:rFonts w:ascii="Arial" w:hAnsi="Arial" w:cs="Arial"/>
                <w:lang w:val="en-US"/>
              </w:rPr>
              <w:t>- Technologies: from physical to digital</w:t>
            </w:r>
          </w:p>
          <w:p w14:paraId="65B3EB46" w14:textId="77777777" w:rsidR="00202BC0" w:rsidRPr="00202BC0" w:rsidRDefault="00202BC0" w:rsidP="00202BC0">
            <w:pPr>
              <w:rPr>
                <w:rFonts w:ascii="Arial" w:hAnsi="Arial" w:cs="Arial"/>
                <w:lang w:val="en-US"/>
              </w:rPr>
            </w:pPr>
            <w:r w:rsidRPr="00202BC0">
              <w:rPr>
                <w:rFonts w:ascii="Arial" w:hAnsi="Arial" w:cs="Arial"/>
                <w:lang w:val="en-US"/>
              </w:rPr>
              <w:t>- Finance: from exclusionary models to accessible and transparent financing</w:t>
            </w:r>
          </w:p>
          <w:p w14:paraId="4255C029" w14:textId="77777777" w:rsidR="00202BC0" w:rsidRPr="00202BC0" w:rsidRDefault="00202BC0" w:rsidP="00202BC0">
            <w:pPr>
              <w:rPr>
                <w:rFonts w:ascii="Arial" w:hAnsi="Arial" w:cs="Arial"/>
                <w:lang w:val="en-US"/>
              </w:rPr>
            </w:pPr>
            <w:r w:rsidRPr="00202BC0">
              <w:rPr>
                <w:rFonts w:ascii="Arial" w:hAnsi="Arial" w:cs="Arial"/>
                <w:lang w:val="en-US"/>
              </w:rPr>
              <w:t>- Labor: from permanent employment to an ecosystem of</w:t>
            </w:r>
          </w:p>
          <w:p w14:paraId="6EB9B5AA" w14:textId="77777777" w:rsidR="00202BC0" w:rsidRPr="00202BC0" w:rsidRDefault="00202BC0" w:rsidP="00202BC0">
            <w:pPr>
              <w:rPr>
                <w:rFonts w:ascii="Arial" w:hAnsi="Arial" w:cs="Arial"/>
                <w:lang w:val="en-US"/>
              </w:rPr>
            </w:pPr>
            <w:r w:rsidRPr="00202BC0">
              <w:rPr>
                <w:rFonts w:ascii="Arial" w:hAnsi="Arial" w:cs="Arial"/>
                <w:lang w:val="en-US"/>
              </w:rPr>
              <w:t>livelihoods</w:t>
            </w:r>
          </w:p>
          <w:p w14:paraId="657B339D" w14:textId="77777777" w:rsidR="00202BC0" w:rsidRPr="00202BC0" w:rsidRDefault="00202BC0" w:rsidP="00202BC0">
            <w:pPr>
              <w:rPr>
                <w:rFonts w:ascii="Arial" w:hAnsi="Arial" w:cs="Arial"/>
                <w:lang w:val="en-US"/>
              </w:rPr>
            </w:pPr>
          </w:p>
          <w:p w14:paraId="42780DCA" w14:textId="77777777" w:rsidR="00202BC0" w:rsidRPr="00202BC0" w:rsidRDefault="00202BC0" w:rsidP="00202BC0">
            <w:pPr>
              <w:rPr>
                <w:rFonts w:ascii="Arial" w:hAnsi="Arial" w:cs="Arial"/>
                <w:lang w:val="en-US"/>
              </w:rPr>
            </w:pPr>
            <w:r w:rsidRPr="00202BC0">
              <w:rPr>
                <w:rFonts w:ascii="Arial" w:hAnsi="Arial" w:cs="Arial"/>
                <w:lang w:val="en-US"/>
              </w:rPr>
              <w:t>Identify areas of innovation applicable to tourism.</w:t>
            </w:r>
          </w:p>
          <w:p w14:paraId="5D6EB051" w14:textId="53C36320" w:rsidR="004C7D65" w:rsidRPr="00816EFF" w:rsidRDefault="004C7D65" w:rsidP="00B2460D">
            <w:pPr>
              <w:rPr>
                <w:rFonts w:ascii="Arial" w:hAnsi="Arial" w:cs="Arial"/>
                <w:lang w:val="en-US"/>
              </w:rPr>
            </w:pPr>
          </w:p>
        </w:tc>
        <w:tc>
          <w:tcPr>
            <w:tcW w:w="1542" w:type="pct"/>
            <w:tcBorders>
              <w:top w:val="single" w:sz="4" w:space="0" w:color="auto"/>
              <w:left w:val="nil"/>
              <w:bottom w:val="single" w:sz="4" w:space="0" w:color="auto"/>
              <w:right w:val="single" w:sz="4" w:space="0" w:color="auto"/>
            </w:tcBorders>
            <w:shd w:val="clear" w:color="auto" w:fill="auto"/>
          </w:tcPr>
          <w:p w14:paraId="0B053C75" w14:textId="456B5584" w:rsidR="00D235C7" w:rsidRPr="00816EFF" w:rsidRDefault="00202BC0" w:rsidP="00B2460D">
            <w:pPr>
              <w:rPr>
                <w:rFonts w:ascii="Arial" w:hAnsi="Arial" w:cs="Arial"/>
                <w:lang w:val="en-US"/>
              </w:rPr>
            </w:pPr>
            <w:r w:rsidRPr="00202BC0">
              <w:rPr>
                <w:rFonts w:ascii="Arial" w:hAnsi="Arial" w:cs="Arial"/>
                <w:lang w:val="en-US"/>
              </w:rPr>
              <w:lastRenderedPageBreak/>
              <w:t>Propose tourism innovation actions</w:t>
            </w:r>
          </w:p>
        </w:tc>
        <w:tc>
          <w:tcPr>
            <w:tcW w:w="903" w:type="pct"/>
            <w:tcBorders>
              <w:top w:val="single" w:sz="4" w:space="0" w:color="auto"/>
              <w:left w:val="nil"/>
              <w:bottom w:val="single" w:sz="4" w:space="0" w:color="auto"/>
              <w:right w:val="single" w:sz="4" w:space="0" w:color="auto"/>
            </w:tcBorders>
            <w:shd w:val="clear" w:color="000000" w:fill="FFFFFF"/>
          </w:tcPr>
          <w:p w14:paraId="75D8ED81"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Analytical</w:t>
            </w:r>
          </w:p>
          <w:p w14:paraId="1E1C653A"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Responsible</w:t>
            </w:r>
          </w:p>
          <w:p w14:paraId="4264232F"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Punctual</w:t>
            </w:r>
          </w:p>
          <w:p w14:paraId="16A695FF"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Honest</w:t>
            </w:r>
          </w:p>
          <w:p w14:paraId="0FD51BE6"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Disciplined</w:t>
            </w:r>
          </w:p>
          <w:p w14:paraId="7D9C0C3C"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 xml:space="preserve">Ethical </w:t>
            </w:r>
          </w:p>
          <w:p w14:paraId="668E5726"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Ability to communicate well</w:t>
            </w:r>
          </w:p>
          <w:p w14:paraId="7DB248A8"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Researcher</w:t>
            </w:r>
          </w:p>
          <w:p w14:paraId="3B9A5EE6"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Respectful</w:t>
            </w:r>
          </w:p>
          <w:p w14:paraId="2C377FCA" w14:textId="77777777" w:rsidR="00202BC0" w:rsidRPr="00202BC0" w:rsidRDefault="00202BC0" w:rsidP="00202BC0">
            <w:pPr>
              <w:rPr>
                <w:rFonts w:ascii="Arial" w:hAnsi="Arial" w:cs="Arial"/>
                <w:lang w:val="en-US" w:eastAsia="es-MX"/>
              </w:rPr>
            </w:pPr>
            <w:r w:rsidRPr="00202BC0">
              <w:rPr>
                <w:rFonts w:ascii="Arial" w:hAnsi="Arial" w:cs="Arial"/>
                <w:lang w:val="en-US" w:eastAsia="es-MX"/>
              </w:rPr>
              <w:t>Decision maker</w:t>
            </w:r>
          </w:p>
          <w:p w14:paraId="1CA6296A" w14:textId="682E20E0" w:rsidR="00D235C7" w:rsidRPr="00816EFF" w:rsidRDefault="00202BC0" w:rsidP="00202BC0">
            <w:pPr>
              <w:rPr>
                <w:rFonts w:ascii="Arial" w:hAnsi="Arial" w:cs="Arial"/>
                <w:lang w:val="en-US"/>
              </w:rPr>
            </w:pPr>
            <w:r w:rsidRPr="00202BC0">
              <w:rPr>
                <w:rFonts w:ascii="Arial" w:hAnsi="Arial" w:cs="Arial"/>
                <w:lang w:val="en-US" w:eastAsia="es-MX"/>
              </w:rPr>
              <w:t>Team player</w:t>
            </w:r>
          </w:p>
        </w:tc>
      </w:tr>
    </w:tbl>
    <w:p w14:paraId="75A17961" w14:textId="62FFE2C2" w:rsidR="00D235C7" w:rsidRPr="00816EFF" w:rsidRDefault="00D235C7" w:rsidP="00D235C7">
      <w:pPr>
        <w:pStyle w:val="Ttulo1"/>
        <w:numPr>
          <w:ilvl w:val="0"/>
          <w:numId w:val="0"/>
        </w:numPr>
        <w:rPr>
          <w:sz w:val="26"/>
          <w:szCs w:val="26"/>
          <w:lang w:val="en-US"/>
        </w:rPr>
      </w:pPr>
    </w:p>
    <w:p w14:paraId="4EBA6B09" w14:textId="5839B4AF" w:rsidR="00D235C7" w:rsidRPr="004C7D65" w:rsidRDefault="00534142" w:rsidP="004C7D65">
      <w:pPr>
        <w:pStyle w:val="Ttulo1"/>
        <w:numPr>
          <w:ilvl w:val="0"/>
          <w:numId w:val="0"/>
        </w:numPr>
        <w:rPr>
          <w:rFonts w:cs="Arial"/>
          <w:sz w:val="26"/>
          <w:szCs w:val="26"/>
          <w:lang w:val="es-MX"/>
        </w:rPr>
      </w:pPr>
      <w:r>
        <w:rPr>
          <w:rFonts w:cs="Arial"/>
          <w:sz w:val="26"/>
          <w:szCs w:val="26"/>
          <w:lang w:val="es-MX"/>
        </w:rPr>
        <w:t>FINANCE FOR TOURISM</w:t>
      </w:r>
    </w:p>
    <w:p w14:paraId="60A90837" w14:textId="77777777" w:rsidR="00D235C7" w:rsidRPr="00EF4184" w:rsidRDefault="00D235C7" w:rsidP="00D235C7">
      <w:pPr>
        <w:jc w:val="center"/>
        <w:rPr>
          <w:lang w:val="es-MX"/>
        </w:rPr>
      </w:pPr>
    </w:p>
    <w:p w14:paraId="4FAD1EEA" w14:textId="4E90B692" w:rsidR="00D235C7" w:rsidRPr="006700EF" w:rsidRDefault="00534142" w:rsidP="00D235C7">
      <w:pPr>
        <w:jc w:val="center"/>
        <w:rPr>
          <w:rFonts w:ascii="Arial" w:hAnsi="Arial" w:cs="Arial"/>
          <w:i/>
          <w:sz w:val="26"/>
          <w:szCs w:val="26"/>
          <w:lang w:val="es-MX"/>
        </w:rPr>
      </w:pPr>
      <w:r>
        <w:rPr>
          <w:rFonts w:ascii="Arial" w:hAnsi="Arial" w:cs="Arial"/>
          <w:bCs/>
          <w:i/>
        </w:rPr>
        <w:t>EVALUATION PROCEDURE</w:t>
      </w:r>
    </w:p>
    <w:p w14:paraId="3F87D74B" w14:textId="77777777" w:rsidR="00D235C7" w:rsidRPr="007E44E2" w:rsidRDefault="00D235C7" w:rsidP="00D235C7">
      <w:pPr>
        <w:pStyle w:val="Ttulo1"/>
        <w:numPr>
          <w:ilvl w:val="0"/>
          <w:numId w:val="0"/>
        </w:numPr>
        <w:jc w:val="left"/>
        <w:rPr>
          <w:lang w:val="es-MX"/>
        </w:rPr>
      </w:pPr>
    </w:p>
    <w:tbl>
      <w:tblPr>
        <w:tblW w:w="5000" w:type="pct"/>
        <w:tblCellMar>
          <w:left w:w="70" w:type="dxa"/>
          <w:right w:w="70" w:type="dxa"/>
        </w:tblCellMar>
        <w:tblLook w:val="04A0" w:firstRow="1" w:lastRow="0" w:firstColumn="1" w:lastColumn="0" w:noHBand="0" w:noVBand="1"/>
      </w:tblPr>
      <w:tblGrid>
        <w:gridCol w:w="3210"/>
        <w:gridCol w:w="3525"/>
        <w:gridCol w:w="3222"/>
      </w:tblGrid>
      <w:tr w:rsidR="00D235C7" w:rsidRPr="007E44E2" w14:paraId="3CE57898" w14:textId="77777777" w:rsidTr="00357677">
        <w:trPr>
          <w:trHeight w:val="237"/>
        </w:trPr>
        <w:tc>
          <w:tcPr>
            <w:tcW w:w="1612" w:type="pct"/>
            <w:tcBorders>
              <w:top w:val="single" w:sz="4" w:space="0" w:color="auto"/>
              <w:left w:val="single" w:sz="8" w:space="0" w:color="auto"/>
              <w:bottom w:val="single" w:sz="4" w:space="0" w:color="auto"/>
              <w:right w:val="single" w:sz="4" w:space="0" w:color="auto"/>
            </w:tcBorders>
            <w:shd w:val="clear" w:color="auto" w:fill="D9D9D9"/>
            <w:vAlign w:val="center"/>
          </w:tcPr>
          <w:p w14:paraId="595B1B61" w14:textId="59E9BB1F" w:rsidR="00D235C7" w:rsidRPr="007E44E2" w:rsidRDefault="00534142" w:rsidP="00357677">
            <w:pPr>
              <w:jc w:val="center"/>
              <w:rPr>
                <w:rFonts w:ascii="Arial" w:hAnsi="Arial" w:cs="Arial"/>
                <w:b/>
                <w:bCs/>
                <w:lang w:val="es-MX" w:eastAsia="es-MX"/>
              </w:rPr>
            </w:pPr>
            <w:r>
              <w:rPr>
                <w:rFonts w:ascii="Arial" w:hAnsi="Arial" w:cs="Arial"/>
                <w:b/>
                <w:bCs/>
                <w:lang w:val="es-MX" w:eastAsia="es-MX"/>
              </w:rPr>
              <w:t>Learning outcome</w:t>
            </w:r>
          </w:p>
        </w:tc>
        <w:tc>
          <w:tcPr>
            <w:tcW w:w="1770" w:type="pct"/>
            <w:tcBorders>
              <w:top w:val="single" w:sz="4" w:space="0" w:color="auto"/>
              <w:left w:val="nil"/>
              <w:bottom w:val="single" w:sz="4" w:space="0" w:color="auto"/>
              <w:right w:val="single" w:sz="4" w:space="0" w:color="auto"/>
            </w:tcBorders>
            <w:shd w:val="clear" w:color="auto" w:fill="D9D9D9"/>
            <w:vAlign w:val="center"/>
          </w:tcPr>
          <w:p w14:paraId="17364EDA" w14:textId="21307FCB" w:rsidR="00D235C7" w:rsidRPr="007E44E2" w:rsidRDefault="00534142" w:rsidP="00357677">
            <w:pPr>
              <w:jc w:val="center"/>
              <w:rPr>
                <w:rFonts w:ascii="Arial" w:hAnsi="Arial" w:cs="Arial"/>
                <w:b/>
                <w:bCs/>
                <w:lang w:val="es-MX" w:eastAsia="es-MX"/>
              </w:rPr>
            </w:pPr>
            <w:r>
              <w:rPr>
                <w:rFonts w:ascii="Arial" w:hAnsi="Arial" w:cs="Arial"/>
                <w:b/>
                <w:bCs/>
                <w:lang w:val="es-MX" w:eastAsia="es-MX"/>
              </w:rPr>
              <w:t>Learning sequence</w:t>
            </w:r>
          </w:p>
        </w:tc>
        <w:tc>
          <w:tcPr>
            <w:tcW w:w="1618" w:type="pct"/>
            <w:tcBorders>
              <w:top w:val="single" w:sz="4" w:space="0" w:color="auto"/>
              <w:left w:val="nil"/>
              <w:bottom w:val="single" w:sz="4" w:space="0" w:color="auto"/>
              <w:right w:val="single" w:sz="4" w:space="0" w:color="auto"/>
            </w:tcBorders>
            <w:shd w:val="clear" w:color="auto" w:fill="D9D9D9"/>
            <w:vAlign w:val="center"/>
          </w:tcPr>
          <w:p w14:paraId="197BC947" w14:textId="23136324" w:rsidR="00D235C7" w:rsidRPr="007E44E2" w:rsidRDefault="00534142" w:rsidP="00357677">
            <w:pPr>
              <w:jc w:val="center"/>
              <w:rPr>
                <w:rFonts w:ascii="Arial" w:hAnsi="Arial" w:cs="Arial"/>
                <w:b/>
                <w:bCs/>
                <w:lang w:val="es-MX" w:eastAsia="es-MX"/>
              </w:rPr>
            </w:pPr>
            <w:r>
              <w:rPr>
                <w:rFonts w:ascii="Arial" w:hAnsi="Arial" w:cs="Arial"/>
                <w:b/>
                <w:bCs/>
                <w:lang w:val="es-MX" w:eastAsia="es-MX"/>
              </w:rPr>
              <w:t>Assessment instruments</w:t>
            </w:r>
          </w:p>
        </w:tc>
      </w:tr>
      <w:tr w:rsidR="00F36882" w:rsidRPr="007E44E2" w14:paraId="7FE0B30C" w14:textId="77777777" w:rsidTr="00202BC0">
        <w:trPr>
          <w:trHeight w:val="5225"/>
        </w:trPr>
        <w:tc>
          <w:tcPr>
            <w:tcW w:w="1612" w:type="pct"/>
            <w:tcBorders>
              <w:top w:val="single" w:sz="8" w:space="0" w:color="auto"/>
              <w:left w:val="single" w:sz="4" w:space="0" w:color="auto"/>
              <w:bottom w:val="single" w:sz="4" w:space="0" w:color="auto"/>
              <w:right w:val="single" w:sz="4" w:space="0" w:color="auto"/>
            </w:tcBorders>
            <w:shd w:val="clear" w:color="auto" w:fill="auto"/>
          </w:tcPr>
          <w:p w14:paraId="63FA6417" w14:textId="77777777" w:rsidR="00202BC0" w:rsidRPr="00202BC0" w:rsidRDefault="00202BC0" w:rsidP="00202BC0">
            <w:pPr>
              <w:rPr>
                <w:rFonts w:ascii="Arial" w:hAnsi="Arial" w:cs="Arial"/>
                <w:lang w:val="en-US"/>
              </w:rPr>
            </w:pPr>
            <w:r w:rsidRPr="00202BC0">
              <w:rPr>
                <w:rFonts w:ascii="Arial" w:hAnsi="Arial" w:cs="Arial"/>
                <w:lang w:val="en-US"/>
              </w:rPr>
              <w:t>Based on a case study of a tourist destination, prepare a report on the prevailing trends, including:</w:t>
            </w:r>
          </w:p>
          <w:p w14:paraId="17DEBB65" w14:textId="77777777" w:rsidR="00202BC0" w:rsidRPr="00202BC0" w:rsidRDefault="00202BC0" w:rsidP="00202BC0">
            <w:pPr>
              <w:rPr>
                <w:rFonts w:ascii="Arial" w:hAnsi="Arial" w:cs="Arial"/>
                <w:lang w:val="en-US"/>
              </w:rPr>
            </w:pPr>
            <w:r w:rsidRPr="00202BC0">
              <w:rPr>
                <w:rFonts w:ascii="Arial" w:hAnsi="Arial" w:cs="Arial"/>
                <w:lang w:val="en-US"/>
              </w:rPr>
              <w:t>-Destination data</w:t>
            </w:r>
          </w:p>
          <w:p w14:paraId="56C7E0E4" w14:textId="77777777" w:rsidR="00202BC0" w:rsidRPr="00202BC0" w:rsidRDefault="00202BC0" w:rsidP="00202BC0">
            <w:pPr>
              <w:rPr>
                <w:rFonts w:ascii="Arial" w:hAnsi="Arial" w:cs="Arial"/>
                <w:lang w:val="en-US"/>
              </w:rPr>
            </w:pPr>
            <w:r w:rsidRPr="00202BC0">
              <w:rPr>
                <w:rFonts w:ascii="Arial" w:hAnsi="Arial" w:cs="Arial"/>
                <w:lang w:val="en-US"/>
              </w:rPr>
              <w:t>-Advantages, disadvantages</w:t>
            </w:r>
          </w:p>
          <w:p w14:paraId="4D0B6471" w14:textId="77777777" w:rsidR="00202BC0" w:rsidRPr="00202BC0" w:rsidRDefault="00202BC0" w:rsidP="00202BC0">
            <w:pPr>
              <w:rPr>
                <w:rFonts w:ascii="Arial" w:hAnsi="Arial" w:cs="Arial"/>
                <w:lang w:val="en-US"/>
              </w:rPr>
            </w:pPr>
            <w:r w:rsidRPr="00202BC0">
              <w:rPr>
                <w:rFonts w:ascii="Arial" w:hAnsi="Arial" w:cs="Arial"/>
                <w:lang w:val="en-US"/>
              </w:rPr>
              <w:t>-Proposals of tourism services that operate under the collaborative economy system.</w:t>
            </w:r>
          </w:p>
          <w:p w14:paraId="4919262E" w14:textId="77777777" w:rsidR="00202BC0" w:rsidRPr="00202BC0" w:rsidRDefault="00202BC0" w:rsidP="00202BC0">
            <w:pPr>
              <w:rPr>
                <w:rFonts w:ascii="Arial" w:hAnsi="Arial" w:cs="Arial"/>
                <w:lang w:val="en-US"/>
              </w:rPr>
            </w:pPr>
            <w:r w:rsidRPr="00202BC0">
              <w:rPr>
                <w:rFonts w:ascii="Arial" w:hAnsi="Arial" w:cs="Arial"/>
                <w:lang w:val="en-US"/>
              </w:rPr>
              <w:t>- Proposals for innovation actions</w:t>
            </w:r>
          </w:p>
          <w:p w14:paraId="358E0223" w14:textId="1D2FF566" w:rsidR="00F36882" w:rsidRPr="00816EFF" w:rsidRDefault="00202BC0" w:rsidP="00202BC0">
            <w:pPr>
              <w:rPr>
                <w:rFonts w:ascii="Arial" w:hAnsi="Arial" w:cs="Arial"/>
                <w:lang w:val="en-US"/>
              </w:rPr>
            </w:pPr>
            <w:r w:rsidRPr="00202BC0">
              <w:rPr>
                <w:rFonts w:ascii="Arial" w:hAnsi="Arial" w:cs="Arial"/>
                <w:lang w:val="en-US"/>
              </w:rPr>
              <w:t xml:space="preserve">-Conclusions </w:t>
            </w:r>
          </w:p>
        </w:tc>
        <w:tc>
          <w:tcPr>
            <w:tcW w:w="1770" w:type="pct"/>
            <w:tcBorders>
              <w:top w:val="single" w:sz="8" w:space="0" w:color="auto"/>
              <w:left w:val="single" w:sz="4" w:space="0" w:color="auto"/>
              <w:bottom w:val="single" w:sz="4" w:space="0" w:color="auto"/>
              <w:right w:val="single" w:sz="4" w:space="0" w:color="auto"/>
            </w:tcBorders>
            <w:shd w:val="clear" w:color="auto" w:fill="auto"/>
          </w:tcPr>
          <w:p w14:paraId="53E611E9" w14:textId="77777777" w:rsidR="00202BC0" w:rsidRPr="00202BC0" w:rsidRDefault="00202BC0" w:rsidP="00202BC0">
            <w:pPr>
              <w:rPr>
                <w:rFonts w:ascii="Arial" w:hAnsi="Arial" w:cs="Arial"/>
                <w:lang w:val="en-US"/>
              </w:rPr>
            </w:pPr>
            <w:r w:rsidRPr="00202BC0">
              <w:rPr>
                <w:rFonts w:ascii="Arial" w:hAnsi="Arial" w:cs="Arial"/>
                <w:lang w:val="en-US"/>
              </w:rPr>
              <w:t>1. Understand the concept of collaborative economy and its influence on the tourism sector.</w:t>
            </w:r>
          </w:p>
          <w:p w14:paraId="3C49F8E7" w14:textId="77777777" w:rsidR="00202BC0" w:rsidRPr="00202BC0" w:rsidRDefault="00202BC0" w:rsidP="00202BC0">
            <w:pPr>
              <w:rPr>
                <w:rFonts w:ascii="Arial" w:hAnsi="Arial" w:cs="Arial"/>
                <w:lang w:val="en-US"/>
              </w:rPr>
            </w:pPr>
          </w:p>
          <w:p w14:paraId="7CDE86E9" w14:textId="77777777" w:rsidR="00202BC0" w:rsidRPr="00202BC0" w:rsidRDefault="00202BC0" w:rsidP="00202BC0">
            <w:pPr>
              <w:rPr>
                <w:rFonts w:ascii="Arial" w:hAnsi="Arial" w:cs="Arial"/>
                <w:lang w:val="en-US"/>
              </w:rPr>
            </w:pPr>
            <w:r w:rsidRPr="00202BC0">
              <w:rPr>
                <w:rFonts w:ascii="Arial" w:hAnsi="Arial" w:cs="Arial"/>
                <w:lang w:val="en-US"/>
              </w:rPr>
              <w:t xml:space="preserve">2. To analyze companies operating under the collaborative economy system. </w:t>
            </w:r>
          </w:p>
          <w:p w14:paraId="7FEAA668" w14:textId="77777777" w:rsidR="00202BC0" w:rsidRPr="00202BC0" w:rsidRDefault="00202BC0" w:rsidP="00202BC0">
            <w:pPr>
              <w:rPr>
                <w:rFonts w:ascii="Arial" w:hAnsi="Arial" w:cs="Arial"/>
                <w:lang w:val="en-US"/>
              </w:rPr>
            </w:pPr>
          </w:p>
          <w:p w14:paraId="67FED718" w14:textId="77777777" w:rsidR="00202BC0" w:rsidRPr="00202BC0" w:rsidRDefault="00202BC0" w:rsidP="00202BC0">
            <w:pPr>
              <w:rPr>
                <w:rFonts w:ascii="Arial" w:hAnsi="Arial" w:cs="Arial"/>
                <w:lang w:val="en-US"/>
              </w:rPr>
            </w:pPr>
            <w:r w:rsidRPr="00202BC0">
              <w:rPr>
                <w:rFonts w:ascii="Arial" w:hAnsi="Arial" w:cs="Arial"/>
                <w:lang w:val="en-US"/>
              </w:rPr>
              <w:t>3. Identify the concepts of orange economy, orange destination, orange tourism and orange tourist.</w:t>
            </w:r>
          </w:p>
          <w:p w14:paraId="368EA28A" w14:textId="77777777" w:rsidR="00202BC0" w:rsidRPr="00202BC0" w:rsidRDefault="00202BC0" w:rsidP="00202BC0">
            <w:pPr>
              <w:rPr>
                <w:rFonts w:ascii="Arial" w:hAnsi="Arial" w:cs="Arial"/>
                <w:lang w:val="en-US"/>
              </w:rPr>
            </w:pPr>
          </w:p>
          <w:p w14:paraId="18FE546A" w14:textId="77777777" w:rsidR="00202BC0" w:rsidRPr="00202BC0" w:rsidRDefault="00202BC0" w:rsidP="00202BC0">
            <w:pPr>
              <w:rPr>
                <w:rFonts w:ascii="Arial" w:hAnsi="Arial" w:cs="Arial"/>
                <w:lang w:val="en-US"/>
              </w:rPr>
            </w:pPr>
            <w:r w:rsidRPr="00202BC0">
              <w:rPr>
                <w:rFonts w:ascii="Arial" w:hAnsi="Arial" w:cs="Arial"/>
                <w:lang w:val="en-US"/>
              </w:rPr>
              <w:t>4. To analyze the five drivers of change in the orange economy.</w:t>
            </w:r>
          </w:p>
          <w:p w14:paraId="6FF91689" w14:textId="77777777" w:rsidR="00202BC0" w:rsidRPr="00202BC0" w:rsidRDefault="00202BC0" w:rsidP="00202BC0">
            <w:pPr>
              <w:rPr>
                <w:rFonts w:ascii="Arial" w:hAnsi="Arial" w:cs="Arial"/>
                <w:lang w:val="en-US"/>
              </w:rPr>
            </w:pPr>
          </w:p>
          <w:p w14:paraId="16C08241" w14:textId="35E47E95" w:rsidR="00F36882" w:rsidRPr="00816EFF" w:rsidRDefault="00202BC0" w:rsidP="00B2460D">
            <w:pPr>
              <w:rPr>
                <w:rFonts w:ascii="Arial" w:hAnsi="Arial" w:cs="Arial"/>
                <w:lang w:val="en-US"/>
              </w:rPr>
            </w:pPr>
            <w:r w:rsidRPr="00202BC0">
              <w:rPr>
                <w:rFonts w:ascii="Arial" w:hAnsi="Arial" w:cs="Arial"/>
                <w:lang w:val="en-US"/>
              </w:rPr>
              <w:t>5. To analyze the areas of innovation in tourism.</w:t>
            </w:r>
          </w:p>
        </w:tc>
        <w:tc>
          <w:tcPr>
            <w:tcW w:w="1618" w:type="pct"/>
            <w:tcBorders>
              <w:top w:val="single" w:sz="8" w:space="0" w:color="auto"/>
              <w:left w:val="single" w:sz="4" w:space="0" w:color="auto"/>
              <w:bottom w:val="single" w:sz="4" w:space="0" w:color="auto"/>
              <w:right w:val="single" w:sz="4" w:space="0" w:color="auto"/>
            </w:tcBorders>
            <w:shd w:val="clear" w:color="auto" w:fill="auto"/>
          </w:tcPr>
          <w:p w14:paraId="79948627" w14:textId="77777777" w:rsidR="00202BC0" w:rsidRPr="00202BC0" w:rsidRDefault="00202BC0" w:rsidP="00202BC0">
            <w:pPr>
              <w:rPr>
                <w:rFonts w:ascii="Arial" w:hAnsi="Arial" w:cs="Arial"/>
                <w:lang w:val="en-US"/>
              </w:rPr>
            </w:pPr>
            <w:r w:rsidRPr="00202BC0">
              <w:rPr>
                <w:rFonts w:ascii="Arial" w:hAnsi="Arial" w:cs="Arial"/>
                <w:lang w:val="en-US"/>
              </w:rPr>
              <w:t>Case studies</w:t>
            </w:r>
          </w:p>
          <w:p w14:paraId="3F2815FF" w14:textId="51EB7E0D" w:rsidR="00B2460D" w:rsidRDefault="00202BC0" w:rsidP="00202BC0">
            <w:pPr>
              <w:rPr>
                <w:rFonts w:ascii="Arial" w:hAnsi="Arial" w:cs="Arial"/>
              </w:rPr>
            </w:pPr>
            <w:r w:rsidRPr="00202BC0">
              <w:rPr>
                <w:rFonts w:ascii="Arial" w:hAnsi="Arial" w:cs="Arial"/>
                <w:lang w:val="en-US"/>
              </w:rPr>
              <w:t>Rubric</w:t>
            </w:r>
          </w:p>
        </w:tc>
      </w:tr>
    </w:tbl>
    <w:p w14:paraId="7813A770" w14:textId="26026F69" w:rsidR="004C7D65" w:rsidRPr="00202BC0" w:rsidRDefault="00D235C7" w:rsidP="004C7D65">
      <w:pPr>
        <w:pStyle w:val="Ttulo1"/>
        <w:numPr>
          <w:ilvl w:val="0"/>
          <w:numId w:val="0"/>
        </w:numPr>
        <w:rPr>
          <w:rFonts w:cs="Arial"/>
          <w:sz w:val="26"/>
          <w:szCs w:val="26"/>
          <w:lang w:val="en-US"/>
        </w:rPr>
      </w:pPr>
      <w:r w:rsidRPr="00202BC0">
        <w:rPr>
          <w:sz w:val="26"/>
          <w:szCs w:val="26"/>
          <w:lang w:val="en-US"/>
        </w:rPr>
        <w:br w:type="page"/>
      </w:r>
      <w:r w:rsidR="007C5939" w:rsidRPr="00202BC0">
        <w:rPr>
          <w:sz w:val="26"/>
          <w:szCs w:val="26"/>
          <w:lang w:val="en-US"/>
        </w:rPr>
        <w:lastRenderedPageBreak/>
        <w:t>FINANCE FOR TOURISM</w:t>
      </w:r>
    </w:p>
    <w:p w14:paraId="250B771D" w14:textId="77777777" w:rsidR="00D235C7" w:rsidRPr="00202BC0" w:rsidRDefault="00D235C7" w:rsidP="00D235C7">
      <w:pPr>
        <w:jc w:val="center"/>
        <w:rPr>
          <w:lang w:val="en-US"/>
        </w:rPr>
      </w:pPr>
    </w:p>
    <w:p w14:paraId="43E55E17" w14:textId="318D2B43" w:rsidR="00D235C7" w:rsidRPr="00202BC0" w:rsidRDefault="00534142" w:rsidP="00D235C7">
      <w:pPr>
        <w:jc w:val="center"/>
        <w:rPr>
          <w:rFonts w:ascii="Arial" w:hAnsi="Arial" w:cs="Arial"/>
          <w:bCs/>
          <w:i/>
          <w:lang w:val="en-US"/>
        </w:rPr>
      </w:pPr>
      <w:r w:rsidRPr="00202BC0">
        <w:rPr>
          <w:rFonts w:ascii="Arial" w:hAnsi="Arial" w:cs="Arial"/>
          <w:bCs/>
          <w:i/>
          <w:lang w:val="en-US"/>
        </w:rPr>
        <w:t>TEACHING-LEARNING PROCESS</w:t>
      </w:r>
    </w:p>
    <w:p w14:paraId="515767EE" w14:textId="77777777" w:rsidR="00D235C7" w:rsidRPr="00202BC0" w:rsidRDefault="00D235C7" w:rsidP="00D235C7">
      <w:pPr>
        <w:jc w:val="center"/>
        <w:rPr>
          <w:rFonts w:ascii="Arial" w:hAnsi="Arial" w:cs="Arial"/>
          <w:lang w:val="en-US"/>
        </w:rPr>
      </w:pPr>
    </w:p>
    <w:tbl>
      <w:tblPr>
        <w:tblW w:w="5000" w:type="pct"/>
        <w:tblCellMar>
          <w:left w:w="70" w:type="dxa"/>
          <w:right w:w="70" w:type="dxa"/>
        </w:tblCellMar>
        <w:tblLook w:val="04A0" w:firstRow="1" w:lastRow="0" w:firstColumn="1" w:lastColumn="0" w:noHBand="0" w:noVBand="1"/>
      </w:tblPr>
      <w:tblGrid>
        <w:gridCol w:w="4976"/>
        <w:gridCol w:w="4976"/>
      </w:tblGrid>
      <w:tr w:rsidR="00D235C7" w:rsidRPr="007E44E2" w14:paraId="71789ACC" w14:textId="77777777" w:rsidTr="00357677">
        <w:trPr>
          <w:trHeight w:val="404"/>
        </w:trPr>
        <w:tc>
          <w:tcPr>
            <w:tcW w:w="2500" w:type="pct"/>
            <w:tcBorders>
              <w:top w:val="single" w:sz="4" w:space="0" w:color="auto"/>
              <w:left w:val="single" w:sz="8" w:space="0" w:color="auto"/>
              <w:bottom w:val="single" w:sz="4" w:space="0" w:color="auto"/>
              <w:right w:val="single" w:sz="4" w:space="0" w:color="auto"/>
            </w:tcBorders>
            <w:shd w:val="clear" w:color="auto" w:fill="D9D9D9"/>
            <w:vAlign w:val="center"/>
          </w:tcPr>
          <w:p w14:paraId="213AEB8E" w14:textId="4F7724A1" w:rsidR="00D235C7" w:rsidRPr="007E44E2" w:rsidRDefault="00534142" w:rsidP="00357677">
            <w:pPr>
              <w:jc w:val="center"/>
              <w:rPr>
                <w:rFonts w:ascii="Arial" w:hAnsi="Arial" w:cs="Arial"/>
                <w:b/>
                <w:bCs/>
                <w:lang w:val="es-MX" w:eastAsia="es-MX"/>
              </w:rPr>
            </w:pPr>
            <w:proofErr w:type="spellStart"/>
            <w:r>
              <w:rPr>
                <w:rFonts w:ascii="Arial" w:hAnsi="Arial" w:cs="Arial"/>
                <w:b/>
                <w:bCs/>
                <w:lang w:val="es-MX" w:eastAsia="es-MX"/>
              </w:rPr>
              <w:t>Methods</w:t>
            </w:r>
            <w:proofErr w:type="spellEnd"/>
            <w:r>
              <w:rPr>
                <w:rFonts w:ascii="Arial" w:hAnsi="Arial" w:cs="Arial"/>
                <w:b/>
                <w:bCs/>
                <w:lang w:val="es-MX" w:eastAsia="es-MX"/>
              </w:rPr>
              <w:t xml:space="preserve"> and </w:t>
            </w:r>
            <w:proofErr w:type="spellStart"/>
            <w:r>
              <w:rPr>
                <w:rFonts w:ascii="Arial" w:hAnsi="Arial" w:cs="Arial"/>
                <w:b/>
                <w:bCs/>
                <w:lang w:val="es-MX" w:eastAsia="es-MX"/>
              </w:rPr>
              <w:t>teaching</w:t>
            </w:r>
            <w:proofErr w:type="spellEnd"/>
            <w:r>
              <w:rPr>
                <w:rFonts w:ascii="Arial" w:hAnsi="Arial" w:cs="Arial"/>
                <w:b/>
                <w:bCs/>
                <w:lang w:val="es-MX" w:eastAsia="es-MX"/>
              </w:rPr>
              <w:t xml:space="preserve"> </w:t>
            </w:r>
            <w:proofErr w:type="spellStart"/>
            <w:r>
              <w:rPr>
                <w:rFonts w:ascii="Arial" w:hAnsi="Arial" w:cs="Arial"/>
                <w:b/>
                <w:bCs/>
                <w:lang w:val="es-MX" w:eastAsia="es-MX"/>
              </w:rPr>
              <w:t>techniques</w:t>
            </w:r>
            <w:proofErr w:type="spellEnd"/>
          </w:p>
        </w:tc>
        <w:tc>
          <w:tcPr>
            <w:tcW w:w="2500" w:type="pct"/>
            <w:tcBorders>
              <w:top w:val="single" w:sz="4" w:space="0" w:color="auto"/>
              <w:left w:val="nil"/>
              <w:bottom w:val="single" w:sz="4" w:space="0" w:color="auto"/>
              <w:right w:val="single" w:sz="8" w:space="0" w:color="auto"/>
            </w:tcBorders>
            <w:shd w:val="clear" w:color="auto" w:fill="D9D9D9"/>
            <w:vAlign w:val="center"/>
          </w:tcPr>
          <w:p w14:paraId="6C6B751C" w14:textId="0BB75906" w:rsidR="00D235C7" w:rsidRPr="007E44E2" w:rsidRDefault="00534142" w:rsidP="00357677">
            <w:pPr>
              <w:jc w:val="center"/>
              <w:rPr>
                <w:rFonts w:ascii="Arial" w:hAnsi="Arial" w:cs="Arial"/>
                <w:b/>
                <w:bCs/>
                <w:lang w:val="es-MX" w:eastAsia="es-MX"/>
              </w:rPr>
            </w:pPr>
            <w:r>
              <w:rPr>
                <w:rFonts w:ascii="Arial" w:hAnsi="Arial" w:cs="Arial"/>
                <w:b/>
                <w:bCs/>
                <w:lang w:val="es-MX" w:eastAsia="es-MX"/>
              </w:rPr>
              <w:t>Teaching aids and materials</w:t>
            </w:r>
          </w:p>
        </w:tc>
      </w:tr>
      <w:tr w:rsidR="00202BC0" w:rsidRPr="007E44E2" w14:paraId="0F19DDC9" w14:textId="77777777" w:rsidTr="003F3D9E">
        <w:trPr>
          <w:trHeight w:val="8064"/>
        </w:trPr>
        <w:tc>
          <w:tcPr>
            <w:tcW w:w="2500" w:type="pct"/>
            <w:tcBorders>
              <w:top w:val="single" w:sz="8" w:space="0" w:color="auto"/>
              <w:left w:val="single" w:sz="4" w:space="0" w:color="auto"/>
              <w:bottom w:val="single" w:sz="4" w:space="0" w:color="auto"/>
              <w:right w:val="single" w:sz="4" w:space="0" w:color="auto"/>
            </w:tcBorders>
            <w:shd w:val="clear" w:color="auto" w:fill="auto"/>
          </w:tcPr>
          <w:p w14:paraId="2155943E" w14:textId="77777777" w:rsidR="00202BC0" w:rsidRDefault="00202BC0" w:rsidP="00202BC0">
            <w:pPr>
              <w:rPr>
                <w:rFonts w:ascii="Arial" w:hAnsi="Arial" w:cs="Arial"/>
                <w:lang w:val="en-US" w:eastAsia="es-MX"/>
              </w:rPr>
            </w:pPr>
            <w:r>
              <w:rPr>
                <w:rFonts w:ascii="Arial" w:hAnsi="Arial" w:cs="Arial"/>
                <w:lang w:val="en-US" w:eastAsia="es-MX"/>
              </w:rPr>
              <w:t>Cases analysis</w:t>
            </w:r>
          </w:p>
          <w:p w14:paraId="6B24E450" w14:textId="77777777" w:rsidR="00202BC0" w:rsidRDefault="00202BC0" w:rsidP="00202BC0">
            <w:pPr>
              <w:rPr>
                <w:rFonts w:ascii="Arial" w:hAnsi="Arial" w:cs="Arial"/>
                <w:lang w:val="en-US" w:eastAsia="es-MX"/>
              </w:rPr>
            </w:pPr>
            <w:r>
              <w:rPr>
                <w:rFonts w:ascii="Arial" w:hAnsi="Arial" w:cs="Arial"/>
                <w:lang w:val="en-US" w:eastAsia="es-MX"/>
              </w:rPr>
              <w:t>Group discussion</w:t>
            </w:r>
          </w:p>
          <w:p w14:paraId="2001B2E2" w14:textId="0157D072" w:rsidR="00202BC0" w:rsidRPr="00816EFF" w:rsidRDefault="00202BC0" w:rsidP="00202BC0">
            <w:pPr>
              <w:rPr>
                <w:rFonts w:ascii="Arial" w:hAnsi="Arial" w:cs="Arial"/>
                <w:lang w:val="en-US" w:eastAsia="es-MX"/>
              </w:rPr>
            </w:pPr>
            <w:r>
              <w:rPr>
                <w:rFonts w:ascii="Arial" w:hAnsi="Arial" w:cs="Arial"/>
                <w:lang w:val="en-US" w:eastAsia="es-MX"/>
              </w:rPr>
              <w:t>Research work</w:t>
            </w:r>
          </w:p>
        </w:tc>
        <w:tc>
          <w:tcPr>
            <w:tcW w:w="2500" w:type="pct"/>
            <w:tcBorders>
              <w:top w:val="single" w:sz="8" w:space="0" w:color="auto"/>
              <w:left w:val="single" w:sz="4" w:space="0" w:color="auto"/>
              <w:bottom w:val="single" w:sz="4" w:space="0" w:color="auto"/>
              <w:right w:val="single" w:sz="4" w:space="0" w:color="auto"/>
            </w:tcBorders>
            <w:shd w:val="clear" w:color="auto" w:fill="auto"/>
          </w:tcPr>
          <w:p w14:paraId="20E450CD" w14:textId="77777777" w:rsidR="00202BC0" w:rsidRPr="00202BC0" w:rsidRDefault="00202BC0" w:rsidP="00202BC0">
            <w:pPr>
              <w:rPr>
                <w:rFonts w:ascii="Arial" w:hAnsi="Arial" w:cs="Arial"/>
                <w:lang w:val="en-US"/>
              </w:rPr>
            </w:pPr>
            <w:r w:rsidRPr="00202BC0">
              <w:rPr>
                <w:rFonts w:ascii="Arial" w:hAnsi="Arial" w:cs="Arial"/>
                <w:lang w:val="en-US"/>
              </w:rPr>
              <w:t>Printed material</w:t>
            </w:r>
          </w:p>
          <w:p w14:paraId="71FC8277" w14:textId="77777777" w:rsidR="00202BC0" w:rsidRPr="00202BC0" w:rsidRDefault="00202BC0" w:rsidP="00202BC0">
            <w:pPr>
              <w:rPr>
                <w:rFonts w:ascii="Arial" w:hAnsi="Arial" w:cs="Arial"/>
                <w:lang w:val="en-US"/>
              </w:rPr>
            </w:pPr>
            <w:r w:rsidRPr="00202BC0">
              <w:rPr>
                <w:rFonts w:ascii="Arial" w:hAnsi="Arial" w:cs="Arial"/>
                <w:lang w:val="en-US"/>
              </w:rPr>
              <w:t>Multimedia equipment</w:t>
            </w:r>
          </w:p>
          <w:p w14:paraId="7F260B32" w14:textId="77777777" w:rsidR="00202BC0" w:rsidRPr="00202BC0" w:rsidRDefault="00202BC0" w:rsidP="00202BC0">
            <w:pPr>
              <w:rPr>
                <w:rFonts w:ascii="Arial" w:hAnsi="Arial" w:cs="Arial"/>
                <w:lang w:val="en-US"/>
              </w:rPr>
            </w:pPr>
            <w:r w:rsidRPr="00202BC0">
              <w:rPr>
                <w:rFonts w:ascii="Arial" w:hAnsi="Arial" w:cs="Arial"/>
                <w:lang w:val="en-US"/>
              </w:rPr>
              <w:t>Internet</w:t>
            </w:r>
          </w:p>
          <w:p w14:paraId="71887E6A" w14:textId="77777777" w:rsidR="00202BC0" w:rsidRPr="00202BC0" w:rsidRDefault="00202BC0" w:rsidP="00202BC0">
            <w:pPr>
              <w:rPr>
                <w:rFonts w:ascii="Arial" w:hAnsi="Arial" w:cs="Arial"/>
                <w:lang w:val="en-US"/>
              </w:rPr>
            </w:pPr>
            <w:r w:rsidRPr="00202BC0">
              <w:rPr>
                <w:rFonts w:ascii="Arial" w:hAnsi="Arial" w:cs="Arial"/>
                <w:lang w:val="en-US"/>
              </w:rPr>
              <w:t>Digital library</w:t>
            </w:r>
          </w:p>
          <w:p w14:paraId="3111B357" w14:textId="1C668F16" w:rsidR="00202BC0" w:rsidRDefault="00202BC0" w:rsidP="00202BC0">
            <w:pPr>
              <w:rPr>
                <w:rFonts w:ascii="Arial" w:hAnsi="Arial" w:cs="Arial"/>
              </w:rPr>
            </w:pPr>
            <w:r>
              <w:rPr>
                <w:rFonts w:ascii="Arial" w:hAnsi="Arial" w:cs="Arial"/>
                <w:lang w:val="en-US"/>
              </w:rPr>
              <w:t>White board</w:t>
            </w:r>
          </w:p>
        </w:tc>
      </w:tr>
    </w:tbl>
    <w:p w14:paraId="6E5E1EF1" w14:textId="77777777" w:rsidR="00D235C7" w:rsidRDefault="00D235C7" w:rsidP="00D235C7">
      <w:pPr>
        <w:jc w:val="center"/>
        <w:rPr>
          <w:rFonts w:ascii="Arial" w:hAnsi="Arial" w:cs="Arial"/>
          <w:lang w:val="es-MX"/>
        </w:rPr>
      </w:pPr>
    </w:p>
    <w:p w14:paraId="2BD5E2DC" w14:textId="77777777" w:rsidR="00D235C7" w:rsidRPr="007E44E2" w:rsidRDefault="00D235C7" w:rsidP="00D235C7">
      <w:pPr>
        <w:jc w:val="center"/>
        <w:rPr>
          <w:rFonts w:ascii="Arial" w:hAnsi="Arial" w:cs="Arial"/>
          <w:lang w:val="es-MX"/>
        </w:rPr>
      </w:pPr>
    </w:p>
    <w:p w14:paraId="476CED8F" w14:textId="512A7C44" w:rsidR="00D235C7" w:rsidRDefault="00284229" w:rsidP="00D235C7">
      <w:pPr>
        <w:jc w:val="center"/>
        <w:rPr>
          <w:rFonts w:ascii="Arial" w:hAnsi="Arial" w:cs="Arial"/>
          <w:bCs/>
          <w:i/>
          <w:lang w:val="es-MX" w:eastAsia="es-MX"/>
        </w:rPr>
      </w:pPr>
      <w:r>
        <w:rPr>
          <w:rFonts w:ascii="Arial" w:hAnsi="Arial" w:cs="Arial"/>
          <w:bCs/>
          <w:i/>
          <w:lang w:val="es-MX" w:eastAsia="es-MX"/>
        </w:rPr>
        <w:t>TRAINING FACILITIES</w:t>
      </w:r>
    </w:p>
    <w:p w14:paraId="38E26669" w14:textId="77777777" w:rsidR="00D235C7" w:rsidRDefault="00D235C7" w:rsidP="00D235C7">
      <w:pPr>
        <w:jc w:val="center"/>
        <w:rPr>
          <w:rFonts w:ascii="Arial" w:hAnsi="Arial" w:cs="Arial"/>
          <w:bCs/>
          <w:i/>
          <w:lang w:val="es-MX" w:eastAsia="es-MX"/>
        </w:rPr>
      </w:pPr>
    </w:p>
    <w:p w14:paraId="607F8D5B" w14:textId="77777777" w:rsidR="00D235C7" w:rsidRPr="007E44E2" w:rsidRDefault="00D235C7" w:rsidP="00D235C7">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235C7" w:rsidRPr="007E44E2" w14:paraId="0F458200" w14:textId="77777777" w:rsidTr="00357677">
        <w:trPr>
          <w:trHeight w:val="653"/>
        </w:trPr>
        <w:tc>
          <w:tcPr>
            <w:tcW w:w="1641" w:type="pct"/>
            <w:shd w:val="clear" w:color="auto" w:fill="D9D9D9"/>
            <w:vAlign w:val="center"/>
          </w:tcPr>
          <w:p w14:paraId="185EB347" w14:textId="46E62DC5" w:rsidR="00D235C7" w:rsidRPr="007E44E2" w:rsidRDefault="00284229" w:rsidP="00357677">
            <w:pPr>
              <w:jc w:val="center"/>
              <w:rPr>
                <w:rFonts w:ascii="Arial" w:hAnsi="Arial" w:cs="Arial"/>
                <w:b/>
                <w:bCs/>
                <w:lang w:val="es-MX" w:eastAsia="es-MX"/>
              </w:rPr>
            </w:pPr>
            <w:r>
              <w:rPr>
                <w:rFonts w:ascii="Arial" w:hAnsi="Arial" w:cs="Arial"/>
                <w:b/>
                <w:bCs/>
                <w:lang w:val="es-MX" w:eastAsia="es-MX"/>
              </w:rPr>
              <w:t>Classroom</w:t>
            </w:r>
          </w:p>
        </w:tc>
        <w:tc>
          <w:tcPr>
            <w:tcW w:w="1854" w:type="pct"/>
            <w:shd w:val="clear" w:color="auto" w:fill="D9D9D9"/>
            <w:vAlign w:val="center"/>
          </w:tcPr>
          <w:p w14:paraId="04106EC2" w14:textId="0EC4BA30" w:rsidR="00D235C7" w:rsidRPr="007E44E2" w:rsidRDefault="00284229" w:rsidP="00357677">
            <w:pPr>
              <w:jc w:val="center"/>
              <w:rPr>
                <w:rFonts w:ascii="Arial" w:hAnsi="Arial" w:cs="Arial"/>
                <w:b/>
                <w:bCs/>
                <w:lang w:val="es-MX" w:eastAsia="es-MX"/>
              </w:rPr>
            </w:pPr>
            <w:r>
              <w:rPr>
                <w:rFonts w:ascii="Arial" w:hAnsi="Arial" w:cs="Arial"/>
                <w:b/>
                <w:bCs/>
                <w:lang w:val="es-MX" w:eastAsia="es-MX"/>
              </w:rPr>
              <w:t>Lab / workshop</w:t>
            </w:r>
          </w:p>
        </w:tc>
        <w:tc>
          <w:tcPr>
            <w:tcW w:w="1505" w:type="pct"/>
            <w:shd w:val="clear" w:color="auto" w:fill="D9D9D9"/>
            <w:vAlign w:val="center"/>
          </w:tcPr>
          <w:p w14:paraId="0575B24A" w14:textId="560FA072" w:rsidR="00D235C7" w:rsidRPr="007E44E2" w:rsidRDefault="00284229" w:rsidP="00357677">
            <w:pPr>
              <w:jc w:val="center"/>
              <w:rPr>
                <w:rFonts w:ascii="Arial" w:hAnsi="Arial" w:cs="Arial"/>
                <w:b/>
                <w:bCs/>
                <w:lang w:val="es-MX" w:eastAsia="es-MX"/>
              </w:rPr>
            </w:pPr>
            <w:r>
              <w:rPr>
                <w:rFonts w:ascii="Arial" w:hAnsi="Arial" w:cs="Arial"/>
                <w:b/>
                <w:bCs/>
                <w:lang w:val="es-MX" w:eastAsia="es-MX"/>
              </w:rPr>
              <w:t>Company</w:t>
            </w:r>
          </w:p>
        </w:tc>
      </w:tr>
      <w:tr w:rsidR="00D235C7" w:rsidRPr="007E44E2" w14:paraId="19B54ED6" w14:textId="77777777" w:rsidTr="00357677">
        <w:trPr>
          <w:trHeight w:val="720"/>
        </w:trPr>
        <w:tc>
          <w:tcPr>
            <w:tcW w:w="1641" w:type="pct"/>
            <w:shd w:val="clear" w:color="auto" w:fill="auto"/>
            <w:vAlign w:val="center"/>
          </w:tcPr>
          <w:p w14:paraId="7898E78E" w14:textId="07FC6935" w:rsidR="00D235C7" w:rsidRPr="007E44E2" w:rsidRDefault="00202BC0" w:rsidP="00357677">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vAlign w:val="center"/>
          </w:tcPr>
          <w:p w14:paraId="1CF81D36" w14:textId="380A8E28" w:rsidR="00D235C7" w:rsidRPr="007E44E2" w:rsidRDefault="00D235C7" w:rsidP="00357677">
            <w:pPr>
              <w:jc w:val="center"/>
              <w:rPr>
                <w:rFonts w:ascii="Arial" w:hAnsi="Arial" w:cs="Arial"/>
                <w:b/>
                <w:bCs/>
                <w:lang w:val="es-MX" w:eastAsia="es-MX"/>
              </w:rPr>
            </w:pPr>
          </w:p>
        </w:tc>
        <w:tc>
          <w:tcPr>
            <w:tcW w:w="1505" w:type="pct"/>
            <w:shd w:val="clear" w:color="auto" w:fill="auto"/>
            <w:vAlign w:val="center"/>
          </w:tcPr>
          <w:p w14:paraId="7585665F" w14:textId="77777777" w:rsidR="00D235C7" w:rsidRPr="007E44E2" w:rsidRDefault="00D235C7" w:rsidP="00357677">
            <w:pPr>
              <w:jc w:val="center"/>
              <w:rPr>
                <w:rFonts w:ascii="Arial" w:hAnsi="Arial" w:cs="Arial"/>
                <w:b/>
                <w:bCs/>
                <w:lang w:val="es-MX" w:eastAsia="es-MX"/>
              </w:rPr>
            </w:pPr>
          </w:p>
        </w:tc>
      </w:tr>
    </w:tbl>
    <w:p w14:paraId="5B9E3930" w14:textId="77777777" w:rsidR="003F3D9E" w:rsidRDefault="003F3D9E" w:rsidP="00357677">
      <w:pPr>
        <w:jc w:val="center"/>
        <w:rPr>
          <w:rFonts w:ascii="Arial" w:hAnsi="Arial" w:cs="Arial"/>
          <w:b/>
          <w:sz w:val="26"/>
          <w:szCs w:val="26"/>
          <w:lang w:val="es-MX"/>
        </w:rPr>
      </w:pPr>
    </w:p>
    <w:p w14:paraId="6004D149" w14:textId="74524123" w:rsidR="00DB1A2A" w:rsidRPr="00AB1172" w:rsidRDefault="00534142" w:rsidP="00AB1172">
      <w:pPr>
        <w:pStyle w:val="Ttulo1"/>
        <w:numPr>
          <w:ilvl w:val="0"/>
          <w:numId w:val="0"/>
        </w:numPr>
        <w:rPr>
          <w:rFonts w:cs="Arial"/>
          <w:sz w:val="26"/>
          <w:szCs w:val="26"/>
          <w:lang w:val="es-MX"/>
        </w:rPr>
      </w:pPr>
      <w:r>
        <w:rPr>
          <w:rFonts w:cs="Arial"/>
          <w:sz w:val="26"/>
          <w:szCs w:val="26"/>
          <w:lang w:val="es-MX"/>
        </w:rPr>
        <w:lastRenderedPageBreak/>
        <w:t>FINANCE FOR TOURISM</w:t>
      </w:r>
    </w:p>
    <w:p w14:paraId="33DDB81C" w14:textId="77777777" w:rsidR="00906E01" w:rsidRPr="00590BF3" w:rsidRDefault="00906E01" w:rsidP="008447B5">
      <w:pPr>
        <w:jc w:val="center"/>
      </w:pPr>
    </w:p>
    <w:p w14:paraId="1BDBA8AB" w14:textId="77777777" w:rsidR="00447A8E" w:rsidRPr="00363145" w:rsidRDefault="00447A8E" w:rsidP="00447A8E">
      <w:pPr>
        <w:jc w:val="center"/>
        <w:rPr>
          <w:rFonts w:ascii="Arial" w:hAnsi="Arial" w:cs="Arial"/>
          <w:b/>
          <w:lang w:val="en-US"/>
        </w:rPr>
      </w:pPr>
      <w:r w:rsidRPr="00363145">
        <w:rPr>
          <w:rFonts w:ascii="Arial" w:hAnsi="Arial" w:cs="Arial"/>
          <w:bCs/>
          <w:i/>
          <w:lang w:val="en-US" w:eastAsia="es-MX"/>
        </w:rPr>
        <w:t>SKILLS DERIVED FROM THE PROFESSIONAL COMPETENCES TO WHICH THE SUBJECT CONTRIBUTES</w:t>
      </w:r>
    </w:p>
    <w:p w14:paraId="27AC9304" w14:textId="77777777" w:rsidR="00D021C8" w:rsidRPr="00816EFF" w:rsidRDefault="00D021C8" w:rsidP="00D021C8">
      <w:pPr>
        <w:jc w:val="center"/>
        <w:rPr>
          <w:rFonts w:ascii="Arial" w:hAnsi="Arial" w:cs="Arial"/>
          <w:b/>
          <w:lang w:val="en-US"/>
        </w:rPr>
      </w:pPr>
    </w:p>
    <w:tbl>
      <w:tblPr>
        <w:tblW w:w="5000" w:type="pct"/>
        <w:tblCellMar>
          <w:left w:w="70" w:type="dxa"/>
          <w:right w:w="70" w:type="dxa"/>
        </w:tblCellMar>
        <w:tblLook w:val="04A0" w:firstRow="1" w:lastRow="0" w:firstColumn="1" w:lastColumn="0" w:noHBand="0" w:noVBand="1"/>
      </w:tblPr>
      <w:tblGrid>
        <w:gridCol w:w="4604"/>
        <w:gridCol w:w="5358"/>
      </w:tblGrid>
      <w:tr w:rsidR="00447A8E" w:rsidRPr="007E44E2" w14:paraId="04CCE23F" w14:textId="77777777" w:rsidTr="004A43F9">
        <w:trPr>
          <w:cantSplit/>
          <w:trHeight w:val="511"/>
          <w:tblHeader/>
        </w:trPr>
        <w:tc>
          <w:tcPr>
            <w:tcW w:w="2311" w:type="pct"/>
            <w:tcBorders>
              <w:top w:val="single" w:sz="4" w:space="0" w:color="auto"/>
              <w:left w:val="single" w:sz="4" w:space="0" w:color="auto"/>
              <w:bottom w:val="single" w:sz="4" w:space="0" w:color="auto"/>
              <w:right w:val="single" w:sz="4" w:space="0" w:color="auto"/>
            </w:tcBorders>
            <w:shd w:val="clear" w:color="auto" w:fill="D9D9D9"/>
            <w:vAlign w:val="center"/>
          </w:tcPr>
          <w:p w14:paraId="2290D26D" w14:textId="3CC29B1E" w:rsidR="00447A8E" w:rsidRPr="007E44E2" w:rsidRDefault="00447A8E" w:rsidP="00447A8E">
            <w:pPr>
              <w:jc w:val="center"/>
              <w:rPr>
                <w:rFonts w:ascii="Arial" w:hAnsi="Arial" w:cs="Arial"/>
                <w:b/>
                <w:lang w:val="es-MX" w:eastAsia="es-MX"/>
              </w:rPr>
            </w:pPr>
            <w:r w:rsidRPr="00363145">
              <w:rPr>
                <w:rFonts w:ascii="Arial" w:hAnsi="Arial" w:cs="Arial"/>
                <w:b/>
                <w:lang w:val="en-US" w:eastAsia="es-MX"/>
              </w:rPr>
              <w:t>Skills</w:t>
            </w:r>
          </w:p>
        </w:tc>
        <w:tc>
          <w:tcPr>
            <w:tcW w:w="2689" w:type="pct"/>
            <w:tcBorders>
              <w:top w:val="single" w:sz="4" w:space="0" w:color="auto"/>
              <w:left w:val="nil"/>
              <w:bottom w:val="single" w:sz="4" w:space="0" w:color="auto"/>
              <w:right w:val="single" w:sz="4" w:space="0" w:color="auto"/>
            </w:tcBorders>
            <w:shd w:val="clear" w:color="auto" w:fill="D9D9D9"/>
            <w:vAlign w:val="center"/>
          </w:tcPr>
          <w:p w14:paraId="28E56E80" w14:textId="0AAC84BB" w:rsidR="00447A8E" w:rsidRPr="007E44E2" w:rsidRDefault="00447A8E" w:rsidP="00447A8E">
            <w:pPr>
              <w:jc w:val="center"/>
              <w:rPr>
                <w:rFonts w:ascii="Arial" w:hAnsi="Arial" w:cs="Arial"/>
                <w:b/>
                <w:lang w:val="es-MX" w:eastAsia="es-MX"/>
              </w:rPr>
            </w:pPr>
            <w:r w:rsidRPr="00363145">
              <w:rPr>
                <w:rFonts w:ascii="Arial" w:hAnsi="Arial" w:cs="Arial"/>
                <w:b/>
                <w:lang w:val="en-US" w:eastAsia="es-MX"/>
              </w:rPr>
              <w:t>Performance criteria</w:t>
            </w:r>
          </w:p>
        </w:tc>
      </w:tr>
      <w:tr w:rsidR="00D021C8" w:rsidRPr="00816EFF" w14:paraId="75CDAF42"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24380196" w14:textId="77777777" w:rsidR="00F01C21" w:rsidRDefault="00F01C21" w:rsidP="00F01C21">
            <w:pPr>
              <w:rPr>
                <w:rFonts w:ascii="Arial" w:hAnsi="Arial" w:cs="Arial"/>
                <w:lang w:val="en-US" w:eastAsia="es-MX"/>
              </w:rPr>
            </w:pPr>
            <w:r w:rsidRPr="00F01C21">
              <w:rPr>
                <w:rFonts w:ascii="Arial" w:hAnsi="Arial" w:cs="Arial"/>
                <w:lang w:val="en-US" w:eastAsia="es-MX"/>
              </w:rPr>
              <w:t xml:space="preserve">Formulate tourism planning proposals for destinations based on the results of the diagnosis of destinations, applicable models and sector trends, in accordance with the guidelines of responsible tourism to strengthen the competitiveness of destinations and the well-being of the communities </w:t>
            </w:r>
          </w:p>
          <w:p w14:paraId="3CA420FC" w14:textId="77777777" w:rsidR="00F01C21" w:rsidRDefault="00F01C21" w:rsidP="00F01C21">
            <w:pPr>
              <w:rPr>
                <w:rFonts w:ascii="Arial" w:hAnsi="Arial" w:cs="Arial"/>
                <w:lang w:val="en-US" w:eastAsia="es-MX"/>
              </w:rPr>
            </w:pPr>
          </w:p>
          <w:p w14:paraId="431031C6" w14:textId="2DE70C14" w:rsidR="00863D20" w:rsidRPr="00816EFF" w:rsidRDefault="00863D20" w:rsidP="00F01C21">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13C727C5"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Prepare a tourism planning proposal for a destination that contains:</w:t>
            </w:r>
          </w:p>
          <w:p w14:paraId="5A4D7580" w14:textId="77777777" w:rsidR="00F01C21" w:rsidRPr="00F01C21" w:rsidRDefault="00F01C21" w:rsidP="00F01C21">
            <w:pPr>
              <w:rPr>
                <w:rFonts w:ascii="Arial" w:hAnsi="Arial" w:cs="Arial"/>
                <w:lang w:val="en-US" w:eastAsia="es-MX"/>
              </w:rPr>
            </w:pPr>
          </w:p>
          <w:p w14:paraId="68A18D88"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Objectives</w:t>
            </w:r>
          </w:p>
          <w:p w14:paraId="18BF990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Diagnostic results of the destinations: Baseline study: physical and ecological environment, economic structure, tourism supply and demand, political and institutional framework and tourism environment.</w:t>
            </w:r>
          </w:p>
          <w:p w14:paraId="095EC710"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Model used and its justification</w:t>
            </w:r>
          </w:p>
          <w:p w14:paraId="14076DA8"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Formulation of strategies:</w:t>
            </w:r>
          </w:p>
          <w:p w14:paraId="7C068C63"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a) Governance</w:t>
            </w:r>
          </w:p>
          <w:p w14:paraId="2244A14F"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b) Sustainability</w:t>
            </w:r>
          </w:p>
          <w:p w14:paraId="3DED2A8B"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c) Accessibility</w:t>
            </w:r>
          </w:p>
          <w:p w14:paraId="4E85DDF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d) Connectivity</w:t>
            </w:r>
          </w:p>
          <w:p w14:paraId="00A1A49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e) Tourism intelligence system</w:t>
            </w:r>
          </w:p>
          <w:p w14:paraId="5434672F"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f) Online marketing</w:t>
            </w:r>
          </w:p>
          <w:p w14:paraId="79675B9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g) Commercialization</w:t>
            </w:r>
          </w:p>
          <w:p w14:paraId="0D320CF9"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h) Innovation</w:t>
            </w:r>
          </w:p>
          <w:p w14:paraId="5F525D2F" w14:textId="542860D5" w:rsidR="00863D20" w:rsidRPr="00816EFF" w:rsidRDefault="00F01C21" w:rsidP="00F01C21">
            <w:pPr>
              <w:rPr>
                <w:rFonts w:ascii="Arial" w:hAnsi="Arial" w:cs="Arial"/>
                <w:lang w:val="en-US" w:eastAsia="es-MX"/>
              </w:rPr>
            </w:pPr>
            <w:r w:rsidRPr="00F01C21">
              <w:rPr>
                <w:rFonts w:ascii="Arial" w:hAnsi="Arial" w:cs="Arial"/>
                <w:lang w:val="en-US" w:eastAsia="es-MX"/>
              </w:rPr>
              <w:t>- Follow-up and control of execution</w:t>
            </w:r>
          </w:p>
        </w:tc>
      </w:tr>
      <w:tr w:rsidR="00976850" w:rsidRPr="00816EFF" w14:paraId="418176E9"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5821AA48"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Evaluate the potential for tourism development considering the model of the tourism operating system and the diagnosis of vocation, to determine the products to be developed within the framework of sustainability.</w:t>
            </w:r>
            <w:r w:rsidRPr="00F01C21">
              <w:rPr>
                <w:rFonts w:ascii="Arial" w:hAnsi="Arial" w:cs="Arial"/>
                <w:lang w:val="en-US" w:eastAsia="es-MX"/>
              </w:rPr>
              <w:tab/>
            </w:r>
          </w:p>
          <w:p w14:paraId="1E8E67B9" w14:textId="77777777" w:rsidR="00F01C21" w:rsidRPr="00F01C21" w:rsidRDefault="00F01C21" w:rsidP="00F01C21">
            <w:pPr>
              <w:rPr>
                <w:rFonts w:ascii="Arial" w:hAnsi="Arial" w:cs="Arial"/>
                <w:lang w:val="en-US" w:eastAsia="es-MX"/>
              </w:rPr>
            </w:pPr>
          </w:p>
          <w:p w14:paraId="0A2DEBD4" w14:textId="77777777" w:rsidR="00F01C21" w:rsidRPr="00F01C21" w:rsidRDefault="00F01C21" w:rsidP="00F01C21">
            <w:pPr>
              <w:rPr>
                <w:rFonts w:ascii="Arial" w:hAnsi="Arial" w:cs="Arial"/>
                <w:lang w:val="en-US" w:eastAsia="es-MX"/>
              </w:rPr>
            </w:pPr>
          </w:p>
          <w:p w14:paraId="1EBCEA73" w14:textId="77777777" w:rsidR="00F01C21" w:rsidRPr="00F01C21" w:rsidRDefault="00F01C21" w:rsidP="00F01C21">
            <w:pPr>
              <w:rPr>
                <w:rFonts w:ascii="Arial" w:hAnsi="Arial" w:cs="Arial"/>
                <w:lang w:val="en-US" w:eastAsia="es-MX"/>
              </w:rPr>
            </w:pPr>
          </w:p>
          <w:p w14:paraId="507B0DBA" w14:textId="77777777" w:rsidR="00F01C21" w:rsidRPr="00F01C21" w:rsidRDefault="00F01C21" w:rsidP="00F01C21">
            <w:pPr>
              <w:rPr>
                <w:rFonts w:ascii="Arial" w:hAnsi="Arial" w:cs="Arial"/>
                <w:lang w:val="en-US" w:eastAsia="es-MX"/>
              </w:rPr>
            </w:pPr>
          </w:p>
          <w:p w14:paraId="1BCA6B25" w14:textId="77777777" w:rsidR="00F01C21" w:rsidRPr="00F01C21" w:rsidRDefault="00F01C21" w:rsidP="00F01C21">
            <w:pPr>
              <w:rPr>
                <w:rFonts w:ascii="Arial" w:hAnsi="Arial" w:cs="Arial"/>
                <w:lang w:val="en-US" w:eastAsia="es-MX"/>
              </w:rPr>
            </w:pPr>
          </w:p>
          <w:p w14:paraId="6EC97959" w14:textId="1790D07F" w:rsidR="00976850" w:rsidRPr="00816EFF" w:rsidRDefault="00976850" w:rsidP="00AB1172">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571AC800"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Present a technical report about the tourism vocation including:</w:t>
            </w:r>
          </w:p>
          <w:p w14:paraId="39778835"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Cover page</w:t>
            </w:r>
          </w:p>
          <w:p w14:paraId="39B13BC9"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Background information</w:t>
            </w:r>
          </w:p>
          <w:p w14:paraId="5F4F6263"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Contextual framework of the region (geographic, demographic, cultural, social, economic, environmental and political aspects).</w:t>
            </w:r>
          </w:p>
          <w:p w14:paraId="037E5E0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Work methodology</w:t>
            </w:r>
          </w:p>
          <w:p w14:paraId="21EA5298"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Inventory of tourist attractions</w:t>
            </w:r>
          </w:p>
          <w:p w14:paraId="356F4419"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Inventory of tourism facilities</w:t>
            </w:r>
          </w:p>
          <w:p w14:paraId="08943360"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Infrastructure inventory</w:t>
            </w:r>
          </w:p>
          <w:p w14:paraId="38839782"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xml:space="preserve">- Situational analysis (Supply, Demand, Competition, Market trends) </w:t>
            </w:r>
          </w:p>
          <w:p w14:paraId="2B582175"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Tourist operators</w:t>
            </w:r>
          </w:p>
          <w:p w14:paraId="6F084710"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xml:space="preserve">- Results of the tourism vocation diagnosis </w:t>
            </w:r>
          </w:p>
          <w:p w14:paraId="2B9B2E8B"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Conclusions and recommendations</w:t>
            </w:r>
          </w:p>
          <w:p w14:paraId="7B555C8A" w14:textId="77777777" w:rsidR="00F01C21" w:rsidRPr="00F01C21" w:rsidRDefault="00F01C21" w:rsidP="00F01C21">
            <w:pPr>
              <w:rPr>
                <w:rFonts w:ascii="Arial" w:hAnsi="Arial" w:cs="Arial"/>
                <w:lang w:val="en-US" w:eastAsia="es-MX"/>
              </w:rPr>
            </w:pPr>
            <w:r w:rsidRPr="00F01C21">
              <w:rPr>
                <w:rFonts w:ascii="Arial" w:hAnsi="Arial" w:cs="Arial"/>
                <w:lang w:val="en-US" w:eastAsia="es-MX"/>
              </w:rPr>
              <w:t>- References consulted</w:t>
            </w:r>
          </w:p>
          <w:p w14:paraId="14CC165E" w14:textId="77777777" w:rsidR="00F01C21" w:rsidRPr="00F01C21" w:rsidRDefault="00F01C21" w:rsidP="00F01C21">
            <w:pPr>
              <w:rPr>
                <w:rFonts w:ascii="Arial" w:hAnsi="Arial" w:cs="Arial"/>
                <w:lang w:val="en-US" w:eastAsia="es-MX"/>
              </w:rPr>
            </w:pPr>
          </w:p>
          <w:p w14:paraId="39EFD9C0" w14:textId="432FB072" w:rsidR="00976850" w:rsidRPr="00816EFF" w:rsidRDefault="00976850" w:rsidP="00413073">
            <w:pPr>
              <w:rPr>
                <w:rFonts w:ascii="Arial" w:hAnsi="Arial" w:cs="Arial"/>
                <w:lang w:val="en-US" w:eastAsia="es-MX"/>
              </w:rPr>
            </w:pPr>
          </w:p>
        </w:tc>
      </w:tr>
      <w:tr w:rsidR="00976850" w:rsidRPr="00F01C21" w14:paraId="3A40A4DF"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79F7B430" w14:textId="77777777" w:rsidR="005D7900" w:rsidRPr="005D7900" w:rsidRDefault="005D7900" w:rsidP="005D7900">
            <w:pPr>
              <w:jc w:val="both"/>
              <w:rPr>
                <w:rFonts w:ascii="Arial" w:hAnsi="Arial" w:cs="Arial"/>
                <w:lang w:val="en-US" w:eastAsia="es-MX"/>
              </w:rPr>
            </w:pPr>
            <w:r>
              <w:rPr>
                <w:rFonts w:ascii="Arial" w:hAnsi="Arial" w:cs="Arial"/>
                <w:lang w:val="en-US" w:eastAsia="es-MX"/>
              </w:rPr>
              <w:lastRenderedPageBreak/>
              <w:t xml:space="preserve">  </w:t>
            </w:r>
            <w:r w:rsidRPr="005D7900">
              <w:rPr>
                <w:rFonts w:ascii="Arial" w:hAnsi="Arial" w:cs="Arial"/>
                <w:lang w:val="en-US" w:eastAsia="es-MX"/>
              </w:rPr>
              <w:t>Design innovative tourism products considering the detected potential, the analysis of sector trends, public policies and applicable regulations to diversify the tourism offer.</w:t>
            </w:r>
            <w:r w:rsidRPr="005D7900">
              <w:rPr>
                <w:rFonts w:ascii="Arial" w:hAnsi="Arial" w:cs="Arial"/>
                <w:lang w:val="en-US" w:eastAsia="es-MX"/>
              </w:rPr>
              <w:tab/>
            </w:r>
          </w:p>
          <w:p w14:paraId="2EC87F50" w14:textId="77777777" w:rsidR="005D7900" w:rsidRPr="005D7900" w:rsidRDefault="005D7900" w:rsidP="005D7900">
            <w:pPr>
              <w:jc w:val="both"/>
              <w:rPr>
                <w:rFonts w:ascii="Arial" w:hAnsi="Arial" w:cs="Arial"/>
                <w:lang w:val="en-US" w:eastAsia="es-MX"/>
              </w:rPr>
            </w:pPr>
          </w:p>
          <w:p w14:paraId="1EBBB285" w14:textId="10A5D57F" w:rsidR="00976850" w:rsidRPr="00816EFF" w:rsidRDefault="00976850" w:rsidP="005D7900">
            <w:pPr>
              <w:jc w:val="both"/>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44FC1BCA"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Elaborate an executive report of a tourism product containing:</w:t>
            </w:r>
          </w:p>
          <w:p w14:paraId="16C2E622" w14:textId="77777777" w:rsidR="005D7900" w:rsidRPr="005D7900" w:rsidRDefault="005D7900" w:rsidP="005D7900">
            <w:pPr>
              <w:jc w:val="both"/>
              <w:rPr>
                <w:rFonts w:ascii="Arial" w:hAnsi="Arial" w:cs="Arial"/>
                <w:lang w:val="en-US" w:eastAsia="es-MX"/>
              </w:rPr>
            </w:pPr>
          </w:p>
          <w:p w14:paraId="4E036058"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Cover page</w:t>
            </w:r>
          </w:p>
          <w:p w14:paraId="7294006F"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Introduction</w:t>
            </w:r>
          </w:p>
          <w:p w14:paraId="32E194D1"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Justification (analysis of the tourist vocation, analysis of statistical data of the sector, market trends, demand, competition).</w:t>
            </w:r>
          </w:p>
          <w:p w14:paraId="1316DE62"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Approach to the innovation proposal (Name of the tourism product, attraction, service, infrastructure, tourism plant, superstructure, tourism supply, tourism demand, host community, perception-image-emotion, needs covered, target market and description of the innovation).</w:t>
            </w:r>
          </w:p>
          <w:p w14:paraId="6F5E21E0"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Public policies and applicable regulations</w:t>
            </w:r>
          </w:p>
          <w:p w14:paraId="09468B22"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Presentation of the tourism product (layout, diagram, mapping).</w:t>
            </w:r>
          </w:p>
          <w:p w14:paraId="72545B75"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Conclusions</w:t>
            </w:r>
          </w:p>
          <w:p w14:paraId="782B9002" w14:textId="29459BFB" w:rsidR="00AB1172" w:rsidRPr="00F01C21" w:rsidRDefault="005D7900" w:rsidP="005D7900">
            <w:pPr>
              <w:rPr>
                <w:rFonts w:ascii="Arial" w:hAnsi="Arial" w:cs="Arial"/>
                <w:lang w:val="en-US" w:eastAsia="es-MX"/>
              </w:rPr>
            </w:pPr>
            <w:r w:rsidRPr="005D7900">
              <w:rPr>
                <w:rFonts w:ascii="Arial" w:hAnsi="Arial" w:cs="Arial"/>
                <w:lang w:val="en-US" w:eastAsia="es-MX"/>
              </w:rPr>
              <w:t>- References consulted</w:t>
            </w:r>
          </w:p>
        </w:tc>
      </w:tr>
      <w:tr w:rsidR="00202BC0" w:rsidRPr="00F01C21" w14:paraId="3BC24534"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3B223703"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Integrate tourism product business plans based on the design proposal, market, technical, financial and organizational analysis, and applicable regulations, for resource management and implementation.</w:t>
            </w:r>
            <w:r w:rsidRPr="005D7900">
              <w:rPr>
                <w:rFonts w:ascii="Arial" w:hAnsi="Arial" w:cs="Arial"/>
                <w:lang w:val="en-US" w:eastAsia="es-MX"/>
              </w:rPr>
              <w:tab/>
            </w:r>
          </w:p>
          <w:p w14:paraId="2AA53D37" w14:textId="77777777" w:rsidR="005D7900" w:rsidRPr="005D7900" w:rsidRDefault="005D7900" w:rsidP="005D7900">
            <w:pPr>
              <w:jc w:val="both"/>
              <w:rPr>
                <w:rFonts w:ascii="Arial" w:hAnsi="Arial" w:cs="Arial"/>
                <w:lang w:val="en-US" w:eastAsia="es-MX"/>
              </w:rPr>
            </w:pPr>
          </w:p>
          <w:p w14:paraId="71E06878" w14:textId="7C142787" w:rsidR="00202BC0" w:rsidRPr="00816EFF" w:rsidRDefault="00202BC0" w:rsidP="005D7900">
            <w:pPr>
              <w:jc w:val="both"/>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2C3D7190"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Elaborate a business plan for tourism products containing:</w:t>
            </w:r>
          </w:p>
          <w:p w14:paraId="4C3A5D2E" w14:textId="77777777" w:rsidR="005D7900" w:rsidRPr="005D7900" w:rsidRDefault="005D7900" w:rsidP="005D7900">
            <w:pPr>
              <w:jc w:val="both"/>
              <w:rPr>
                <w:rFonts w:ascii="Arial" w:hAnsi="Arial" w:cs="Arial"/>
                <w:lang w:val="en-US" w:eastAsia="es-MX"/>
              </w:rPr>
            </w:pPr>
          </w:p>
          <w:p w14:paraId="76158C91"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Cover page</w:t>
            </w:r>
          </w:p>
          <w:p w14:paraId="33BE953B"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Executive summary</w:t>
            </w:r>
          </w:p>
          <w:p w14:paraId="316FCA55"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Introduction to the plan</w:t>
            </w:r>
          </w:p>
          <w:p w14:paraId="28B1E6D0"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Definition of the tourism product or service</w:t>
            </w:r>
          </w:p>
          <w:p w14:paraId="4BF07B6D"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Market study (demand, supply, product, target market, price, marketing strategies).</w:t>
            </w:r>
          </w:p>
          <w:p w14:paraId="63BBD179"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Technical study (Macro and micro location, inputs, machinery, equipment, load capacity, layout, processes, applicable quality standards and indicators, integration of the value chain, regulations and environmental impact).</w:t>
            </w:r>
          </w:p>
          <w:p w14:paraId="375FF6BC"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Organizational study (organizational philosophy, organizational manual and procedures).</w:t>
            </w:r>
          </w:p>
          <w:p w14:paraId="778953B9"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Financial and economic study (investment budgets and sources of financing, operating budgets, projected financial statements, break-even point, profitability indicators).</w:t>
            </w:r>
          </w:p>
          <w:p w14:paraId="6A5DE0B5"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Conclusions and recommendations</w:t>
            </w:r>
          </w:p>
          <w:p w14:paraId="4914BDCD" w14:textId="2E826D60" w:rsidR="00202BC0" w:rsidRPr="00F01C21" w:rsidRDefault="005D7900" w:rsidP="005D7900">
            <w:pPr>
              <w:rPr>
                <w:rFonts w:ascii="Arial" w:hAnsi="Arial" w:cs="Arial"/>
                <w:lang w:val="en-US" w:eastAsia="es-MX"/>
              </w:rPr>
            </w:pPr>
            <w:r w:rsidRPr="005D7900">
              <w:rPr>
                <w:rFonts w:ascii="Arial" w:hAnsi="Arial" w:cs="Arial"/>
                <w:lang w:val="en-US" w:eastAsia="es-MX"/>
              </w:rPr>
              <w:t>- References consulted</w:t>
            </w:r>
          </w:p>
        </w:tc>
      </w:tr>
      <w:tr w:rsidR="005D7900" w:rsidRPr="00F01C21" w14:paraId="4C998619" w14:textId="77777777" w:rsidTr="004A43F9">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538E1C29"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lastRenderedPageBreak/>
              <w:t>Implement tourism products through resource management and follow-up of the business plan to contribute to the sustainable development of the region.</w:t>
            </w:r>
            <w:r w:rsidRPr="005D7900">
              <w:rPr>
                <w:rFonts w:ascii="Arial" w:hAnsi="Arial" w:cs="Arial"/>
                <w:lang w:val="en-US" w:eastAsia="es-MX"/>
              </w:rPr>
              <w:tab/>
            </w:r>
          </w:p>
          <w:p w14:paraId="0DDB2D82" w14:textId="77777777" w:rsidR="005D7900" w:rsidRPr="005D7900" w:rsidRDefault="005D7900" w:rsidP="005D7900">
            <w:pPr>
              <w:jc w:val="both"/>
              <w:rPr>
                <w:rFonts w:ascii="Arial" w:hAnsi="Arial" w:cs="Arial"/>
                <w:lang w:val="en-US" w:eastAsia="es-MX"/>
              </w:rPr>
            </w:pPr>
          </w:p>
          <w:p w14:paraId="73B27119" w14:textId="0B6F37FD" w:rsidR="005D7900" w:rsidRPr="005D7900" w:rsidRDefault="005D7900" w:rsidP="005D7900">
            <w:pPr>
              <w:jc w:val="both"/>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44C39730"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Present a report of evidence of the implementation of tourism products that integrates:</w:t>
            </w:r>
          </w:p>
          <w:p w14:paraId="1E8BE1B5" w14:textId="77777777" w:rsidR="005D7900" w:rsidRPr="005D7900" w:rsidRDefault="005D7900" w:rsidP="005D7900">
            <w:pPr>
              <w:jc w:val="both"/>
              <w:rPr>
                <w:rFonts w:ascii="Arial" w:hAnsi="Arial" w:cs="Arial"/>
                <w:lang w:val="en-US" w:eastAsia="es-MX"/>
              </w:rPr>
            </w:pPr>
          </w:p>
          <w:p w14:paraId="775EAB5A"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Description of the tourism product proposal</w:t>
            </w:r>
          </w:p>
          <w:p w14:paraId="05E08A4B"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xml:space="preserve">- Justification of the selected financing program(s) </w:t>
            </w:r>
          </w:p>
          <w:p w14:paraId="1226169F"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Evidence of financing management procedures.</w:t>
            </w:r>
          </w:p>
          <w:p w14:paraId="5A3E8E27"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Evidence of business plan follow-up</w:t>
            </w:r>
          </w:p>
          <w:p w14:paraId="2CE05772" w14:textId="77777777" w:rsidR="005D7900" w:rsidRPr="005D7900" w:rsidRDefault="005D7900" w:rsidP="005D7900">
            <w:pPr>
              <w:jc w:val="both"/>
              <w:rPr>
                <w:rFonts w:ascii="Arial" w:hAnsi="Arial" w:cs="Arial"/>
                <w:lang w:val="en-US" w:eastAsia="es-MX"/>
              </w:rPr>
            </w:pPr>
            <w:r w:rsidRPr="005D7900">
              <w:rPr>
                <w:rFonts w:ascii="Arial" w:hAnsi="Arial" w:cs="Arial"/>
                <w:lang w:val="en-US" w:eastAsia="es-MX"/>
              </w:rPr>
              <w:t>- Conclusions and recommendations</w:t>
            </w:r>
          </w:p>
          <w:p w14:paraId="1FA9B535" w14:textId="35876BC2" w:rsidR="005D7900" w:rsidRPr="005D7900" w:rsidRDefault="005D7900" w:rsidP="005D7900">
            <w:pPr>
              <w:jc w:val="both"/>
              <w:rPr>
                <w:rFonts w:ascii="Arial" w:hAnsi="Arial" w:cs="Arial"/>
                <w:lang w:val="en-US" w:eastAsia="es-MX"/>
              </w:rPr>
            </w:pPr>
            <w:r w:rsidRPr="005D7900">
              <w:rPr>
                <w:rFonts w:ascii="Arial" w:hAnsi="Arial" w:cs="Arial"/>
                <w:lang w:val="en-US" w:eastAsia="es-MX"/>
              </w:rPr>
              <w:t>- References consulted</w:t>
            </w:r>
          </w:p>
        </w:tc>
      </w:tr>
    </w:tbl>
    <w:p w14:paraId="2B283206" w14:textId="3220E8EE" w:rsidR="00AB1172" w:rsidRPr="00AB1172" w:rsidRDefault="00534142" w:rsidP="00AB1172">
      <w:pPr>
        <w:pStyle w:val="Ttulo1"/>
        <w:numPr>
          <w:ilvl w:val="0"/>
          <w:numId w:val="0"/>
        </w:numPr>
        <w:rPr>
          <w:rFonts w:cs="Arial"/>
          <w:sz w:val="26"/>
          <w:szCs w:val="26"/>
          <w:lang w:val="es-MX"/>
        </w:rPr>
      </w:pPr>
      <w:r>
        <w:rPr>
          <w:rFonts w:cs="Arial"/>
          <w:sz w:val="26"/>
          <w:szCs w:val="26"/>
          <w:lang w:val="es-MX"/>
        </w:rPr>
        <w:t>FINANCE FOR TOURISM</w:t>
      </w:r>
    </w:p>
    <w:p w14:paraId="4013DBA2" w14:textId="77777777" w:rsidR="00D021C8" w:rsidRPr="007E44E2" w:rsidRDefault="00D021C8" w:rsidP="00AB1172">
      <w:pPr>
        <w:rPr>
          <w:rFonts w:ascii="Arial" w:hAnsi="Arial" w:cs="Arial"/>
          <w:b/>
          <w:sz w:val="26"/>
          <w:szCs w:val="26"/>
          <w:lang w:val="es-MX"/>
        </w:rPr>
      </w:pPr>
    </w:p>
    <w:p w14:paraId="54DDAC51" w14:textId="14036026" w:rsidR="00D021C8" w:rsidRPr="00162ADA" w:rsidRDefault="00413073" w:rsidP="00D021C8">
      <w:pPr>
        <w:jc w:val="center"/>
        <w:rPr>
          <w:rFonts w:ascii="Arial" w:hAnsi="Arial" w:cs="Arial"/>
          <w:i/>
          <w:lang w:val="es-MX"/>
        </w:rPr>
      </w:pPr>
      <w:r>
        <w:rPr>
          <w:rFonts w:ascii="Arial" w:hAnsi="Arial" w:cs="Arial"/>
          <w:i/>
          <w:lang w:val="es-MX"/>
        </w:rPr>
        <w:t>REFERENCES</w:t>
      </w:r>
    </w:p>
    <w:p w14:paraId="572890CB" w14:textId="77777777" w:rsidR="00D021C8" w:rsidRPr="007E44E2" w:rsidRDefault="00D021C8" w:rsidP="00D021C8">
      <w:pPr>
        <w:jc w:val="center"/>
        <w:rPr>
          <w:rFonts w:ascii="Arial" w:hAnsi="Arial" w:cs="Arial"/>
          <w:lang w:val="es-MX"/>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889"/>
        <w:gridCol w:w="2364"/>
        <w:gridCol w:w="1418"/>
        <w:gridCol w:w="1217"/>
        <w:gridCol w:w="2586"/>
      </w:tblGrid>
      <w:tr w:rsidR="00144088" w:rsidRPr="007E44E2" w14:paraId="14E835D7" w14:textId="77777777" w:rsidTr="009C521B">
        <w:trPr>
          <w:cantSplit/>
          <w:trHeight w:val="544"/>
          <w:tblHeader/>
        </w:trPr>
        <w:tc>
          <w:tcPr>
            <w:tcW w:w="816" w:type="pct"/>
            <w:shd w:val="clear" w:color="auto" w:fill="D9D9D9"/>
            <w:vAlign w:val="center"/>
          </w:tcPr>
          <w:p w14:paraId="4A478EC4" w14:textId="0C215D66" w:rsidR="00D021C8" w:rsidRPr="007E44E2" w:rsidRDefault="00413073" w:rsidP="00C64CB7">
            <w:pPr>
              <w:jc w:val="center"/>
              <w:rPr>
                <w:rFonts w:ascii="Arial" w:hAnsi="Arial" w:cs="Arial"/>
                <w:b/>
                <w:lang w:val="es-MX"/>
              </w:rPr>
            </w:pPr>
            <w:r>
              <w:rPr>
                <w:rFonts w:ascii="Arial" w:hAnsi="Arial" w:cs="Arial"/>
                <w:b/>
                <w:lang w:val="es-MX"/>
              </w:rPr>
              <w:t>Author</w:t>
            </w:r>
          </w:p>
        </w:tc>
        <w:tc>
          <w:tcPr>
            <w:tcW w:w="439" w:type="pct"/>
            <w:shd w:val="clear" w:color="auto" w:fill="D9D9D9"/>
            <w:vAlign w:val="center"/>
          </w:tcPr>
          <w:p w14:paraId="363CD8EF" w14:textId="2546BDD5" w:rsidR="00D021C8" w:rsidRPr="007E44E2" w:rsidRDefault="00413073" w:rsidP="00C64CB7">
            <w:pPr>
              <w:jc w:val="center"/>
              <w:rPr>
                <w:rFonts w:ascii="Arial" w:hAnsi="Arial" w:cs="Arial"/>
                <w:b/>
                <w:lang w:val="es-MX"/>
              </w:rPr>
            </w:pPr>
            <w:r>
              <w:rPr>
                <w:rFonts w:ascii="Arial" w:hAnsi="Arial" w:cs="Arial"/>
                <w:b/>
                <w:lang w:val="es-MX"/>
              </w:rPr>
              <w:t>Year</w:t>
            </w:r>
          </w:p>
        </w:tc>
        <w:tc>
          <w:tcPr>
            <w:tcW w:w="1167" w:type="pct"/>
            <w:shd w:val="clear" w:color="auto" w:fill="D9D9D9"/>
            <w:vAlign w:val="center"/>
          </w:tcPr>
          <w:p w14:paraId="575B1999" w14:textId="06689C1F" w:rsidR="00D021C8" w:rsidRPr="007E44E2" w:rsidRDefault="00413073" w:rsidP="00C64CB7">
            <w:pPr>
              <w:jc w:val="center"/>
              <w:rPr>
                <w:rFonts w:ascii="Arial" w:hAnsi="Arial" w:cs="Arial"/>
                <w:b/>
                <w:lang w:val="es-MX"/>
              </w:rPr>
            </w:pPr>
            <w:r>
              <w:rPr>
                <w:rFonts w:ascii="Arial" w:hAnsi="Arial" w:cs="Arial"/>
                <w:b/>
                <w:lang w:val="es-MX"/>
              </w:rPr>
              <w:t>Title</w:t>
            </w:r>
          </w:p>
        </w:tc>
        <w:tc>
          <w:tcPr>
            <w:tcW w:w="700" w:type="pct"/>
            <w:shd w:val="clear" w:color="auto" w:fill="D9D9D9"/>
            <w:vAlign w:val="center"/>
          </w:tcPr>
          <w:p w14:paraId="5CF1D514" w14:textId="6FBAC648" w:rsidR="00D021C8" w:rsidRPr="007E44E2" w:rsidRDefault="00413073" w:rsidP="00C64CB7">
            <w:pPr>
              <w:jc w:val="center"/>
              <w:rPr>
                <w:rFonts w:ascii="Arial" w:hAnsi="Arial" w:cs="Arial"/>
                <w:b/>
                <w:lang w:val="es-MX"/>
              </w:rPr>
            </w:pPr>
            <w:r>
              <w:rPr>
                <w:rFonts w:ascii="Arial" w:hAnsi="Arial" w:cs="Arial"/>
                <w:b/>
                <w:lang w:val="es-MX"/>
              </w:rPr>
              <w:t>City</w:t>
            </w:r>
          </w:p>
        </w:tc>
        <w:tc>
          <w:tcPr>
            <w:tcW w:w="601" w:type="pct"/>
            <w:shd w:val="clear" w:color="auto" w:fill="D9D9D9"/>
            <w:vAlign w:val="center"/>
          </w:tcPr>
          <w:p w14:paraId="44883995" w14:textId="7FBAA251" w:rsidR="00D021C8" w:rsidRPr="007E44E2" w:rsidRDefault="00413073" w:rsidP="00C64CB7">
            <w:pPr>
              <w:jc w:val="center"/>
              <w:rPr>
                <w:rFonts w:ascii="Arial" w:hAnsi="Arial" w:cs="Arial"/>
                <w:b/>
                <w:lang w:val="es-MX"/>
              </w:rPr>
            </w:pPr>
            <w:r>
              <w:rPr>
                <w:rFonts w:ascii="Arial" w:hAnsi="Arial" w:cs="Arial"/>
                <w:b/>
                <w:lang w:val="es-MX"/>
              </w:rPr>
              <w:t>Country</w:t>
            </w:r>
          </w:p>
        </w:tc>
        <w:tc>
          <w:tcPr>
            <w:tcW w:w="1277" w:type="pct"/>
            <w:shd w:val="clear" w:color="auto" w:fill="D9D9D9"/>
            <w:vAlign w:val="center"/>
          </w:tcPr>
          <w:p w14:paraId="3915D063" w14:textId="2446A0CC" w:rsidR="00D021C8" w:rsidRPr="007E44E2" w:rsidRDefault="00413073" w:rsidP="00C64CB7">
            <w:pPr>
              <w:jc w:val="center"/>
              <w:rPr>
                <w:rFonts w:ascii="Arial" w:hAnsi="Arial" w:cs="Arial"/>
                <w:b/>
                <w:lang w:val="es-MX"/>
              </w:rPr>
            </w:pPr>
            <w:r>
              <w:rPr>
                <w:rFonts w:ascii="Arial" w:hAnsi="Arial" w:cs="Arial"/>
                <w:b/>
                <w:lang w:val="es-MX"/>
              </w:rPr>
              <w:t>Editorial</w:t>
            </w:r>
          </w:p>
        </w:tc>
      </w:tr>
      <w:tr w:rsidR="005D7900" w14:paraId="22892489"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B6644B6" w14:textId="5A840620" w:rsidR="005D7900" w:rsidRDefault="005D7900" w:rsidP="005D7900">
            <w:pPr>
              <w:rPr>
                <w:rFonts w:ascii="Arial" w:hAnsi="Arial" w:cs="Arial"/>
              </w:rPr>
            </w:pPr>
            <w:proofErr w:type="spellStart"/>
            <w:r w:rsidRPr="00CB1D31">
              <w:rPr>
                <w:rFonts w:ascii="Arial" w:hAnsi="Arial" w:cs="Arial"/>
                <w:lang w:val="es-MX" w:eastAsia="es-MX"/>
              </w:rPr>
              <w:t>Parkin</w:t>
            </w:r>
            <w:proofErr w:type="spellEnd"/>
            <w:r w:rsidRPr="00CB1D31">
              <w:rPr>
                <w:rFonts w:ascii="Arial" w:hAnsi="Arial" w:cs="Arial"/>
                <w:lang w:val="es-MX" w:eastAsia="es-MX"/>
              </w:rPr>
              <w:t>, Michael</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0D66B829" w14:textId="15EBE8AC" w:rsidR="005D7900" w:rsidRDefault="005D7900" w:rsidP="005D7900">
            <w:pPr>
              <w:jc w:val="center"/>
              <w:rPr>
                <w:rFonts w:ascii="Arial" w:hAnsi="Arial" w:cs="Arial"/>
              </w:rPr>
            </w:pPr>
            <w:r>
              <w:rPr>
                <w:rFonts w:ascii="Arial" w:hAnsi="Arial" w:cs="Arial"/>
              </w:rPr>
              <w:t>2018</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38B3BFA8" w14:textId="1649C94E" w:rsidR="005D7900" w:rsidRDefault="005D7900" w:rsidP="005D7900">
            <w:pPr>
              <w:rPr>
                <w:rFonts w:ascii="Arial" w:hAnsi="Arial" w:cs="Arial"/>
              </w:rPr>
            </w:pPr>
            <w:r w:rsidRPr="00CB1D31">
              <w:rPr>
                <w:rFonts w:ascii="Arial" w:hAnsi="Arial" w:cs="Arial"/>
                <w:i/>
                <w:iCs/>
              </w:rPr>
              <w:t>Economía</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62CC63CD" w14:textId="27BC7F5E" w:rsidR="005D7900" w:rsidRDefault="005D7900" w:rsidP="005D7900">
            <w:pPr>
              <w:rPr>
                <w:rFonts w:ascii="Arial" w:hAnsi="Arial" w:cs="Arial"/>
              </w:rPr>
            </w:pPr>
            <w:r>
              <w:rPr>
                <w:rFonts w:ascii="Arial" w:hAnsi="Arial" w:cs="Arial"/>
              </w:rPr>
              <w:t>Ciudad de México</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561D8C28" w14:textId="056EFE50" w:rsidR="005D7900" w:rsidRDefault="005D7900" w:rsidP="005D7900">
            <w:pPr>
              <w:rPr>
                <w:rFonts w:ascii="Arial" w:hAnsi="Arial" w:cs="Arial"/>
              </w:rPr>
            </w:pPr>
            <w:r>
              <w:rPr>
                <w:rFonts w:ascii="Arial" w:hAnsi="Arial" w:cs="Arial"/>
              </w:rPr>
              <w:t>México</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0E1EE948" w14:textId="77777777" w:rsidR="005D7900" w:rsidRPr="00CB1D31" w:rsidRDefault="005D7900" w:rsidP="005D7900">
            <w:pPr>
              <w:rPr>
                <w:rFonts w:ascii="Arial" w:hAnsi="Arial" w:cs="Arial"/>
              </w:rPr>
            </w:pPr>
            <w:r w:rsidRPr="00CB1D31">
              <w:rPr>
                <w:rFonts w:ascii="Arial" w:hAnsi="Arial" w:cs="Arial"/>
              </w:rPr>
              <w:t>Pearson</w:t>
            </w:r>
          </w:p>
          <w:p w14:paraId="4696CED2" w14:textId="52E814B2" w:rsidR="005D7900" w:rsidRDefault="005D7900" w:rsidP="005D7900">
            <w:pPr>
              <w:rPr>
                <w:rFonts w:ascii="Arial" w:hAnsi="Arial" w:cs="Arial"/>
              </w:rPr>
            </w:pPr>
            <w:r w:rsidRPr="00CB1D31">
              <w:rPr>
                <w:rFonts w:ascii="Arial" w:hAnsi="Arial" w:cs="Arial"/>
              </w:rPr>
              <w:t>ISBN: 9786073243391</w:t>
            </w:r>
          </w:p>
        </w:tc>
      </w:tr>
      <w:tr w:rsidR="005D7900" w14:paraId="3DA948ED"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024B51DF" w14:textId="2C6ECA94" w:rsidR="005D7900" w:rsidRDefault="005D7900" w:rsidP="005D7900">
            <w:pPr>
              <w:rPr>
                <w:rFonts w:ascii="Arial" w:hAnsi="Arial" w:cs="Arial"/>
              </w:rPr>
            </w:pPr>
            <w:proofErr w:type="spellStart"/>
            <w:r w:rsidRPr="00CB1D31">
              <w:rPr>
                <w:rFonts w:ascii="Arial" w:hAnsi="Arial" w:cs="Arial"/>
                <w:lang w:val="es-MX" w:eastAsia="es-MX"/>
              </w:rPr>
              <w:t>Graue</w:t>
            </w:r>
            <w:proofErr w:type="spellEnd"/>
            <w:r w:rsidRPr="00CB1D31">
              <w:rPr>
                <w:rFonts w:ascii="Arial" w:hAnsi="Arial" w:cs="Arial"/>
                <w:lang w:val="es-MX" w:eastAsia="es-MX"/>
              </w:rPr>
              <w:t xml:space="preserve">, Ana  </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1E909109" w14:textId="315E6868" w:rsidR="005D7900" w:rsidRDefault="005D7900" w:rsidP="005D7900">
            <w:pPr>
              <w:jc w:val="center"/>
              <w:rPr>
                <w:rFonts w:ascii="Arial" w:hAnsi="Arial" w:cs="Arial"/>
              </w:rPr>
            </w:pPr>
            <w:r>
              <w:rPr>
                <w:rFonts w:ascii="Arial" w:hAnsi="Arial" w:cs="Arial"/>
              </w:rPr>
              <w:t>2014</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2B18C284" w14:textId="0DD8330E" w:rsidR="005D7900" w:rsidRDefault="005D7900" w:rsidP="005D7900">
            <w:pPr>
              <w:rPr>
                <w:rFonts w:ascii="Arial" w:hAnsi="Arial" w:cs="Arial"/>
              </w:rPr>
            </w:pPr>
            <w:r w:rsidRPr="00CB1D31">
              <w:rPr>
                <w:rFonts w:ascii="Arial" w:hAnsi="Arial" w:cs="Arial"/>
                <w:i/>
                <w:iCs/>
              </w:rPr>
              <w:t>Introducción a la Economía</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6FEB0DEE" w14:textId="3A2B4853" w:rsidR="005D7900" w:rsidRDefault="005D7900" w:rsidP="005D7900">
            <w:pPr>
              <w:rPr>
                <w:rFonts w:ascii="Arial" w:hAnsi="Arial" w:cs="Arial"/>
              </w:rPr>
            </w:pPr>
            <w:r>
              <w:rPr>
                <w:rFonts w:ascii="Arial" w:hAnsi="Arial" w:cs="Arial"/>
              </w:rPr>
              <w:t>Ciudad de México</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27824458" w14:textId="29826063" w:rsidR="005D7900" w:rsidRDefault="005D7900" w:rsidP="005D7900">
            <w:pPr>
              <w:rPr>
                <w:rFonts w:ascii="Arial" w:hAnsi="Arial" w:cs="Arial"/>
              </w:rPr>
            </w:pPr>
            <w:r>
              <w:rPr>
                <w:rFonts w:ascii="Arial" w:hAnsi="Arial" w:cs="Arial"/>
              </w:rPr>
              <w:t>México</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09B86D57" w14:textId="77777777" w:rsidR="005D7900" w:rsidRPr="004C7457" w:rsidRDefault="005D7900" w:rsidP="005D7900">
            <w:pPr>
              <w:rPr>
                <w:rFonts w:ascii="Arial" w:hAnsi="Arial" w:cs="Arial"/>
              </w:rPr>
            </w:pPr>
            <w:r w:rsidRPr="004C7457">
              <w:rPr>
                <w:rFonts w:ascii="Arial" w:hAnsi="Arial" w:cs="Arial"/>
              </w:rPr>
              <w:t>Pearson</w:t>
            </w:r>
          </w:p>
          <w:p w14:paraId="4B84B890" w14:textId="03475F00" w:rsidR="005D7900" w:rsidRDefault="005D7900" w:rsidP="005D7900">
            <w:pPr>
              <w:rPr>
                <w:rFonts w:ascii="Arial" w:hAnsi="Arial" w:cs="Arial"/>
              </w:rPr>
            </w:pPr>
            <w:r w:rsidRPr="004C7457">
              <w:rPr>
                <w:rFonts w:ascii="Arial" w:hAnsi="Arial" w:cs="Arial"/>
              </w:rPr>
              <w:t>ISBN: 9786073222860</w:t>
            </w:r>
          </w:p>
        </w:tc>
      </w:tr>
      <w:tr w:rsidR="005D7900" w14:paraId="513CF5C2"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25F730F" w14:textId="641445E9" w:rsidR="005D7900" w:rsidRDefault="005D7900" w:rsidP="005D7900">
            <w:pPr>
              <w:rPr>
                <w:rFonts w:ascii="Arial" w:hAnsi="Arial" w:cs="Arial"/>
              </w:rPr>
            </w:pPr>
            <w:proofErr w:type="spellStart"/>
            <w:r w:rsidRPr="00CB1D31">
              <w:rPr>
                <w:rFonts w:ascii="Arial" w:hAnsi="Arial" w:cs="Arial"/>
                <w:lang w:val="es-MX" w:eastAsia="es-MX"/>
              </w:rPr>
              <w:t>Parkin</w:t>
            </w:r>
            <w:proofErr w:type="spellEnd"/>
            <w:r w:rsidRPr="00CB1D31">
              <w:rPr>
                <w:rFonts w:ascii="Arial" w:hAnsi="Arial" w:cs="Arial"/>
                <w:lang w:val="es-MX" w:eastAsia="es-MX"/>
              </w:rPr>
              <w:t>, Michael</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42CDBA73" w14:textId="78CADD5A" w:rsidR="005D7900" w:rsidRDefault="005D7900" w:rsidP="005D7900">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199AB125" w14:textId="77777777" w:rsidR="005D7900" w:rsidRPr="004C7457" w:rsidRDefault="005D7900" w:rsidP="005D7900">
            <w:pPr>
              <w:rPr>
                <w:rFonts w:ascii="Arial" w:hAnsi="Arial" w:cs="Arial"/>
                <w:i/>
                <w:iCs/>
              </w:rPr>
            </w:pPr>
            <w:r w:rsidRPr="004C7457">
              <w:rPr>
                <w:rFonts w:ascii="Arial" w:hAnsi="Arial" w:cs="Arial"/>
                <w:i/>
                <w:iCs/>
              </w:rPr>
              <w:t>Macroeconomía</w:t>
            </w:r>
          </w:p>
          <w:p w14:paraId="6976A9DD" w14:textId="5E8A9E33" w:rsidR="005D7900" w:rsidRDefault="005D7900" w:rsidP="005D7900">
            <w:pPr>
              <w:rPr>
                <w:rFonts w:ascii="Arial" w:hAnsi="Arial" w:cs="Arial"/>
              </w:rPr>
            </w:pPr>
            <w:r w:rsidRPr="004C7457">
              <w:rPr>
                <w:rFonts w:ascii="Arial" w:hAnsi="Arial" w:cs="Arial"/>
                <w:i/>
                <w:iCs/>
              </w:rPr>
              <w:t>Versión para Latinoamérica</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085F6632" w14:textId="06E3E87E" w:rsidR="005D7900" w:rsidRDefault="005D7900" w:rsidP="005D7900">
            <w:pPr>
              <w:rPr>
                <w:rFonts w:ascii="Arial" w:hAnsi="Arial" w:cs="Arial"/>
              </w:rPr>
            </w:pPr>
            <w:r>
              <w:rPr>
                <w:rFonts w:ascii="Arial" w:hAnsi="Arial" w:cs="Arial"/>
              </w:rPr>
              <w:t>Ciudad de México</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4EE036A6" w14:textId="705AD4B4" w:rsidR="005D7900" w:rsidRDefault="005D7900" w:rsidP="005D7900">
            <w:pPr>
              <w:rPr>
                <w:rFonts w:ascii="Arial" w:hAnsi="Arial" w:cs="Arial"/>
              </w:rPr>
            </w:pPr>
            <w:r>
              <w:rPr>
                <w:rFonts w:ascii="Arial" w:hAnsi="Arial" w:cs="Arial"/>
              </w:rPr>
              <w:t>México</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679F00AA" w14:textId="77777777" w:rsidR="005D7900" w:rsidRPr="004C7457" w:rsidRDefault="005D7900" w:rsidP="005D7900">
            <w:pPr>
              <w:rPr>
                <w:rFonts w:ascii="Arial" w:hAnsi="Arial" w:cs="Arial"/>
              </w:rPr>
            </w:pPr>
            <w:r w:rsidRPr="004C7457">
              <w:rPr>
                <w:rFonts w:ascii="Arial" w:hAnsi="Arial" w:cs="Arial"/>
              </w:rPr>
              <w:t>Pearson</w:t>
            </w:r>
          </w:p>
          <w:p w14:paraId="59E95C96" w14:textId="77777777" w:rsidR="005D7900" w:rsidRPr="004C7457" w:rsidRDefault="005D7900" w:rsidP="005D7900">
            <w:pPr>
              <w:rPr>
                <w:rFonts w:ascii="Arial" w:hAnsi="Arial" w:cs="Arial"/>
              </w:rPr>
            </w:pPr>
            <w:r w:rsidRPr="004C7457">
              <w:rPr>
                <w:rFonts w:ascii="Arial" w:hAnsi="Arial" w:cs="Arial"/>
              </w:rPr>
              <w:t>ISBN:</w:t>
            </w:r>
          </w:p>
          <w:p w14:paraId="0A9D57C6" w14:textId="6891D6BC" w:rsidR="005D7900" w:rsidRDefault="005D7900" w:rsidP="005D7900">
            <w:pPr>
              <w:rPr>
                <w:rFonts w:ascii="Arial" w:hAnsi="Arial" w:cs="Arial"/>
              </w:rPr>
            </w:pPr>
            <w:r w:rsidRPr="004C7457">
              <w:rPr>
                <w:rFonts w:ascii="Arial" w:hAnsi="Arial" w:cs="Arial"/>
              </w:rPr>
              <w:t>9786073233408</w:t>
            </w:r>
          </w:p>
        </w:tc>
      </w:tr>
      <w:tr w:rsidR="005D7900" w14:paraId="036AEEC9" w14:textId="77777777" w:rsidTr="009C521B">
        <w:trPr>
          <w:cantSplit/>
          <w:trHeight w:val="1268"/>
        </w:trPr>
        <w:tc>
          <w:tcPr>
            <w:tcW w:w="816" w:type="pct"/>
            <w:tcBorders>
              <w:top w:val="single" w:sz="8" w:space="0" w:color="auto"/>
              <w:left w:val="single" w:sz="8" w:space="0" w:color="auto"/>
              <w:bottom w:val="single" w:sz="8" w:space="0" w:color="000000"/>
              <w:right w:val="single" w:sz="8" w:space="0" w:color="auto"/>
            </w:tcBorders>
            <w:shd w:val="clear" w:color="auto" w:fill="auto"/>
            <w:vAlign w:val="center"/>
          </w:tcPr>
          <w:p w14:paraId="2AAD0179" w14:textId="3DE7C7E2" w:rsidR="005D7900" w:rsidRDefault="005D7900" w:rsidP="005D7900">
            <w:pPr>
              <w:rPr>
                <w:rFonts w:ascii="Arial" w:hAnsi="Arial" w:cs="Arial"/>
              </w:rPr>
            </w:pPr>
            <w:r w:rsidRPr="004854DE">
              <w:rPr>
                <w:rFonts w:ascii="Arial" w:hAnsi="Arial" w:cs="Arial"/>
              </w:rPr>
              <w:t>Ramos Valdés, Minerva Evangelina y  Flores Estrada, Ma. Aurora</w:t>
            </w:r>
          </w:p>
        </w:tc>
        <w:tc>
          <w:tcPr>
            <w:tcW w:w="439" w:type="pct"/>
            <w:tcBorders>
              <w:top w:val="single" w:sz="8" w:space="0" w:color="auto"/>
              <w:left w:val="single" w:sz="8" w:space="0" w:color="auto"/>
              <w:bottom w:val="single" w:sz="8" w:space="0" w:color="000000"/>
              <w:right w:val="single" w:sz="8" w:space="0" w:color="auto"/>
            </w:tcBorders>
            <w:shd w:val="clear" w:color="auto" w:fill="auto"/>
            <w:vAlign w:val="center"/>
          </w:tcPr>
          <w:p w14:paraId="4A1E4B4F" w14:textId="7FEBFDEB" w:rsidR="005D7900" w:rsidRDefault="005D7900" w:rsidP="005D7900">
            <w:pPr>
              <w:jc w:val="center"/>
              <w:rPr>
                <w:rFonts w:ascii="Arial" w:hAnsi="Arial" w:cs="Arial"/>
              </w:rPr>
            </w:pPr>
            <w:r>
              <w:rPr>
                <w:rFonts w:ascii="Arial" w:hAnsi="Arial" w:cs="Arial"/>
              </w:rPr>
              <w:t>2018</w:t>
            </w:r>
          </w:p>
        </w:tc>
        <w:tc>
          <w:tcPr>
            <w:tcW w:w="1167" w:type="pct"/>
            <w:tcBorders>
              <w:top w:val="single" w:sz="8" w:space="0" w:color="auto"/>
              <w:left w:val="single" w:sz="8" w:space="0" w:color="auto"/>
              <w:bottom w:val="single" w:sz="8" w:space="0" w:color="000000"/>
              <w:right w:val="single" w:sz="8" w:space="0" w:color="auto"/>
            </w:tcBorders>
            <w:shd w:val="clear" w:color="auto" w:fill="auto"/>
            <w:vAlign w:val="center"/>
          </w:tcPr>
          <w:p w14:paraId="1B7911E4" w14:textId="77777777" w:rsidR="005D7900" w:rsidRPr="004854DE" w:rsidRDefault="005D7900" w:rsidP="005D7900">
            <w:pPr>
              <w:rPr>
                <w:rFonts w:ascii="Arial" w:hAnsi="Arial" w:cs="Arial"/>
                <w:i/>
                <w:iCs/>
              </w:rPr>
            </w:pPr>
            <w:r w:rsidRPr="004854DE">
              <w:rPr>
                <w:rFonts w:ascii="Arial" w:hAnsi="Arial" w:cs="Arial"/>
                <w:i/>
                <w:iCs/>
              </w:rPr>
              <w:t>Microeconomía. Ejercicios prácticos.</w:t>
            </w:r>
          </w:p>
          <w:p w14:paraId="073BF310" w14:textId="0EB01280" w:rsidR="005D7900" w:rsidRDefault="005D7900" w:rsidP="005D7900">
            <w:pPr>
              <w:rPr>
                <w:rFonts w:ascii="Arial" w:hAnsi="Arial" w:cs="Arial"/>
              </w:rPr>
            </w:pPr>
            <w:r w:rsidRPr="004854DE">
              <w:rPr>
                <w:rFonts w:ascii="Arial" w:hAnsi="Arial" w:cs="Arial"/>
                <w:i/>
                <w:iCs/>
              </w:rPr>
              <w:t>Ciencias Sociales</w:t>
            </w:r>
          </w:p>
        </w:tc>
        <w:tc>
          <w:tcPr>
            <w:tcW w:w="700" w:type="pct"/>
            <w:tcBorders>
              <w:top w:val="single" w:sz="8" w:space="0" w:color="auto"/>
              <w:left w:val="single" w:sz="8" w:space="0" w:color="auto"/>
              <w:bottom w:val="single" w:sz="8" w:space="0" w:color="000000"/>
              <w:right w:val="single" w:sz="8" w:space="0" w:color="auto"/>
            </w:tcBorders>
            <w:shd w:val="clear" w:color="auto" w:fill="auto"/>
            <w:vAlign w:val="center"/>
          </w:tcPr>
          <w:p w14:paraId="21E86CBA" w14:textId="13C27498" w:rsidR="005D7900" w:rsidRDefault="005D7900" w:rsidP="005D7900">
            <w:pPr>
              <w:rPr>
                <w:rFonts w:ascii="Arial" w:hAnsi="Arial" w:cs="Arial"/>
              </w:rPr>
            </w:pPr>
            <w:r>
              <w:rPr>
                <w:rFonts w:ascii="Arial" w:hAnsi="Arial" w:cs="Arial"/>
              </w:rPr>
              <w:t>Ciudad de México</w:t>
            </w:r>
          </w:p>
        </w:tc>
        <w:tc>
          <w:tcPr>
            <w:tcW w:w="601" w:type="pct"/>
            <w:tcBorders>
              <w:top w:val="single" w:sz="8" w:space="0" w:color="auto"/>
              <w:left w:val="single" w:sz="8" w:space="0" w:color="auto"/>
              <w:bottom w:val="single" w:sz="8" w:space="0" w:color="000000"/>
              <w:right w:val="single" w:sz="8" w:space="0" w:color="auto"/>
            </w:tcBorders>
            <w:shd w:val="clear" w:color="auto" w:fill="auto"/>
            <w:vAlign w:val="center"/>
          </w:tcPr>
          <w:p w14:paraId="6C9FF316" w14:textId="25FFB89F" w:rsidR="005D7900" w:rsidRDefault="005D7900" w:rsidP="005D7900">
            <w:pPr>
              <w:rPr>
                <w:rFonts w:ascii="Arial" w:hAnsi="Arial" w:cs="Arial"/>
              </w:rPr>
            </w:pPr>
            <w:r>
              <w:rPr>
                <w:rFonts w:ascii="Arial" w:hAnsi="Arial" w:cs="Arial"/>
              </w:rPr>
              <w:t>México</w:t>
            </w:r>
          </w:p>
        </w:tc>
        <w:tc>
          <w:tcPr>
            <w:tcW w:w="1277" w:type="pct"/>
            <w:tcBorders>
              <w:top w:val="single" w:sz="8" w:space="0" w:color="auto"/>
              <w:left w:val="single" w:sz="8" w:space="0" w:color="auto"/>
              <w:bottom w:val="single" w:sz="8" w:space="0" w:color="000000"/>
              <w:right w:val="single" w:sz="8" w:space="0" w:color="auto"/>
            </w:tcBorders>
            <w:shd w:val="clear" w:color="auto" w:fill="auto"/>
            <w:vAlign w:val="center"/>
          </w:tcPr>
          <w:p w14:paraId="5E5A7796" w14:textId="77777777" w:rsidR="005D7900" w:rsidRPr="004854DE" w:rsidRDefault="005D7900" w:rsidP="005D7900">
            <w:pPr>
              <w:rPr>
                <w:rFonts w:ascii="Arial" w:hAnsi="Arial" w:cs="Arial"/>
              </w:rPr>
            </w:pPr>
            <w:r w:rsidRPr="004854DE">
              <w:rPr>
                <w:rFonts w:ascii="Arial" w:hAnsi="Arial" w:cs="Arial"/>
              </w:rPr>
              <w:t>Pearson</w:t>
            </w:r>
          </w:p>
          <w:p w14:paraId="4F3D72D3" w14:textId="4FAAAECD" w:rsidR="005D7900" w:rsidRDefault="005D7900" w:rsidP="005D7900">
            <w:pPr>
              <w:rPr>
                <w:rFonts w:ascii="Arial" w:hAnsi="Arial" w:cs="Arial"/>
              </w:rPr>
            </w:pPr>
            <w:r w:rsidRPr="004854DE">
              <w:rPr>
                <w:rFonts w:ascii="Arial" w:hAnsi="Arial" w:cs="Arial"/>
              </w:rPr>
              <w:t>ISBN: 9786073243292</w:t>
            </w:r>
          </w:p>
        </w:tc>
      </w:tr>
      <w:tr w:rsidR="005D7900" w14:paraId="20A46B22"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857383D" w14:textId="6200CB3B" w:rsidR="005D7900" w:rsidRDefault="005D7900" w:rsidP="005D7900">
            <w:pPr>
              <w:rPr>
                <w:rFonts w:ascii="Arial" w:hAnsi="Arial" w:cs="Arial"/>
              </w:rPr>
            </w:pPr>
            <w:r w:rsidRPr="008C098B">
              <w:rPr>
                <w:rFonts w:ascii="Arial" w:hAnsi="Arial" w:cs="Arial"/>
              </w:rPr>
              <w:t>Flores Estrada, María Aurora</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05153DE0" w14:textId="538191B1" w:rsidR="005D7900" w:rsidRDefault="005D7900" w:rsidP="005D7900">
            <w:pPr>
              <w:jc w:val="center"/>
              <w:rPr>
                <w:rFonts w:ascii="Arial" w:hAnsi="Arial" w:cs="Arial"/>
              </w:rPr>
            </w:pPr>
            <w:r>
              <w:rPr>
                <w:rFonts w:ascii="Arial" w:hAnsi="Arial" w:cs="Arial"/>
              </w:rPr>
              <w:t>2015</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1AF37951" w14:textId="2CBF056C" w:rsidR="005D7900" w:rsidRDefault="005D7900" w:rsidP="005D7900">
            <w:pPr>
              <w:rPr>
                <w:rFonts w:ascii="Arial" w:hAnsi="Arial" w:cs="Arial"/>
              </w:rPr>
            </w:pPr>
            <w:r w:rsidRPr="008C098B">
              <w:rPr>
                <w:rFonts w:ascii="Arial" w:hAnsi="Arial" w:cs="Arial"/>
                <w:i/>
              </w:rPr>
              <w:t>Macroeconomía ejercicios prácticos</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0981E215" w14:textId="373FDD12" w:rsidR="005D7900" w:rsidRDefault="005D7900" w:rsidP="005D7900">
            <w:pPr>
              <w:rPr>
                <w:rFonts w:ascii="Arial" w:hAnsi="Arial" w:cs="Arial"/>
              </w:rPr>
            </w:pPr>
            <w:r>
              <w:rPr>
                <w:rFonts w:ascii="Arial" w:hAnsi="Arial" w:cs="Arial"/>
              </w:rPr>
              <w:t>Ciudad de México</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56CB084F" w14:textId="2810D767" w:rsidR="005D7900" w:rsidRDefault="005D7900" w:rsidP="005D7900">
            <w:pPr>
              <w:rPr>
                <w:rFonts w:ascii="Arial" w:hAnsi="Arial" w:cs="Arial"/>
              </w:rPr>
            </w:pPr>
            <w:r>
              <w:rPr>
                <w:rFonts w:ascii="Arial" w:hAnsi="Arial" w:cs="Arial"/>
              </w:rPr>
              <w:t>México</w:t>
            </w:r>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2924586C" w14:textId="77777777" w:rsidR="005D7900" w:rsidRPr="008C098B" w:rsidRDefault="005D7900" w:rsidP="005D7900">
            <w:pPr>
              <w:rPr>
                <w:rFonts w:ascii="Arial" w:hAnsi="Arial" w:cs="Arial"/>
              </w:rPr>
            </w:pPr>
            <w:r w:rsidRPr="008C098B">
              <w:rPr>
                <w:rFonts w:ascii="Arial" w:hAnsi="Arial" w:cs="Arial"/>
              </w:rPr>
              <w:t>Pearson</w:t>
            </w:r>
          </w:p>
          <w:p w14:paraId="460A9FE2" w14:textId="7260DE14" w:rsidR="005D7900" w:rsidRDefault="005D7900" w:rsidP="005D7900">
            <w:pPr>
              <w:rPr>
                <w:rFonts w:ascii="Arial" w:hAnsi="Arial" w:cs="Arial"/>
              </w:rPr>
            </w:pPr>
            <w:r w:rsidRPr="008C098B">
              <w:rPr>
                <w:rFonts w:ascii="Arial" w:hAnsi="Arial" w:cs="Arial"/>
              </w:rPr>
              <w:t>ISBN: 9786073234559</w:t>
            </w:r>
          </w:p>
        </w:tc>
      </w:tr>
      <w:tr w:rsidR="005D7900" w14:paraId="003F6BAF" w14:textId="77777777" w:rsidTr="00947B9C">
        <w:trPr>
          <w:cantSplit/>
          <w:trHeight w:val="1268"/>
        </w:trPr>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EAEBC82" w14:textId="0934A3F9" w:rsidR="005D7900" w:rsidRDefault="005D7900" w:rsidP="005D7900">
            <w:pPr>
              <w:rPr>
                <w:rFonts w:ascii="Arial" w:hAnsi="Arial" w:cs="Arial"/>
              </w:rPr>
            </w:pPr>
            <w:r w:rsidRPr="00E11FC7">
              <w:rPr>
                <w:rFonts w:ascii="Arial" w:hAnsi="Arial" w:cs="Arial"/>
              </w:rPr>
              <w:lastRenderedPageBreak/>
              <w:t xml:space="preserve">Vázquez </w:t>
            </w:r>
            <w:proofErr w:type="spellStart"/>
            <w:r w:rsidRPr="00E11FC7">
              <w:rPr>
                <w:rFonts w:ascii="Arial" w:hAnsi="Arial" w:cs="Arial"/>
              </w:rPr>
              <w:t>Bermudez</w:t>
            </w:r>
            <w:proofErr w:type="spellEnd"/>
            <w:r w:rsidRPr="00E11FC7">
              <w:rPr>
                <w:rFonts w:ascii="Arial" w:hAnsi="Arial" w:cs="Arial"/>
              </w:rPr>
              <w:t>, Isabel y González Limón, Myriam</w:t>
            </w:r>
          </w:p>
        </w:tc>
        <w:tc>
          <w:tcPr>
            <w:tcW w:w="439" w:type="pct"/>
            <w:tcBorders>
              <w:top w:val="single" w:sz="8" w:space="0" w:color="auto"/>
              <w:left w:val="single" w:sz="8" w:space="0" w:color="auto"/>
              <w:bottom w:val="single" w:sz="8" w:space="0" w:color="auto"/>
              <w:right w:val="single" w:sz="8" w:space="0" w:color="auto"/>
            </w:tcBorders>
            <w:shd w:val="clear" w:color="auto" w:fill="auto"/>
            <w:vAlign w:val="center"/>
          </w:tcPr>
          <w:p w14:paraId="7082BA2A" w14:textId="438340ED" w:rsidR="005D7900" w:rsidRDefault="005D7900" w:rsidP="005D7900">
            <w:pPr>
              <w:jc w:val="center"/>
              <w:rPr>
                <w:rFonts w:ascii="Arial" w:hAnsi="Arial" w:cs="Arial"/>
              </w:rPr>
            </w:pPr>
            <w:r>
              <w:rPr>
                <w:rFonts w:ascii="Arial" w:hAnsi="Arial" w:cs="Arial"/>
              </w:rPr>
              <w:t>2014</w:t>
            </w:r>
          </w:p>
        </w:tc>
        <w:tc>
          <w:tcPr>
            <w:tcW w:w="1167" w:type="pct"/>
            <w:tcBorders>
              <w:top w:val="single" w:sz="8" w:space="0" w:color="auto"/>
              <w:left w:val="single" w:sz="8" w:space="0" w:color="auto"/>
              <w:bottom w:val="single" w:sz="8" w:space="0" w:color="auto"/>
              <w:right w:val="single" w:sz="8" w:space="0" w:color="auto"/>
            </w:tcBorders>
            <w:shd w:val="clear" w:color="auto" w:fill="auto"/>
            <w:vAlign w:val="center"/>
          </w:tcPr>
          <w:p w14:paraId="622CCF86" w14:textId="1D5EAA27" w:rsidR="005D7900" w:rsidRDefault="005D7900" w:rsidP="005D7900">
            <w:pPr>
              <w:rPr>
                <w:rFonts w:ascii="Arial" w:hAnsi="Arial" w:cs="Arial"/>
              </w:rPr>
            </w:pPr>
            <w:r w:rsidRPr="00E11FC7">
              <w:rPr>
                <w:rFonts w:ascii="Arial" w:hAnsi="Arial" w:cs="Arial"/>
                <w:i/>
              </w:rPr>
              <w:t>Introducción a la Economía en el sector turístico</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6C2221AB" w14:textId="53B25CC7" w:rsidR="005D7900" w:rsidRDefault="005D7900" w:rsidP="005D7900">
            <w:pPr>
              <w:rPr>
                <w:rFonts w:ascii="Arial" w:hAnsi="Arial" w:cs="Arial"/>
              </w:rPr>
            </w:pPr>
            <w:r>
              <w:rPr>
                <w:rFonts w:ascii="Arial" w:hAnsi="Arial" w:cs="Arial"/>
              </w:rPr>
              <w:t>Madrid</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tcPr>
          <w:p w14:paraId="74727CBA" w14:textId="7C9E2A7C" w:rsidR="005D7900" w:rsidRDefault="005D7900" w:rsidP="005D7900">
            <w:pPr>
              <w:rPr>
                <w:rFonts w:ascii="Arial" w:hAnsi="Arial" w:cs="Arial"/>
              </w:rPr>
            </w:pPr>
            <w:r>
              <w:rPr>
                <w:rFonts w:ascii="Arial" w:hAnsi="Arial" w:cs="Arial"/>
              </w:rPr>
              <w:t>España</w:t>
            </w:r>
          </w:p>
        </w:tc>
        <w:tc>
          <w:tcPr>
            <w:tcW w:w="1277" w:type="pct"/>
            <w:tcBorders>
              <w:top w:val="single" w:sz="8" w:space="0" w:color="auto"/>
              <w:left w:val="single" w:sz="8" w:space="0" w:color="auto"/>
              <w:bottom w:val="single" w:sz="8" w:space="0" w:color="auto"/>
              <w:right w:val="single" w:sz="8" w:space="0" w:color="auto"/>
            </w:tcBorders>
            <w:shd w:val="clear" w:color="auto" w:fill="auto"/>
            <w:vAlign w:val="center"/>
          </w:tcPr>
          <w:p w14:paraId="5AD0E256" w14:textId="77777777" w:rsidR="005D7900" w:rsidRPr="00E11FC7" w:rsidRDefault="005D7900" w:rsidP="005D7900">
            <w:pPr>
              <w:rPr>
                <w:rFonts w:ascii="Arial" w:hAnsi="Arial" w:cs="Arial"/>
              </w:rPr>
            </w:pPr>
            <w:r w:rsidRPr="00E11FC7">
              <w:rPr>
                <w:rFonts w:ascii="Arial" w:hAnsi="Arial" w:cs="Arial"/>
              </w:rPr>
              <w:t>Síntesis</w:t>
            </w:r>
          </w:p>
          <w:p w14:paraId="6727E314" w14:textId="1A87F0DC" w:rsidR="005D7900" w:rsidRDefault="005D7900" w:rsidP="005D7900">
            <w:pPr>
              <w:rPr>
                <w:rFonts w:ascii="Arial" w:hAnsi="Arial" w:cs="Arial"/>
              </w:rPr>
            </w:pPr>
            <w:r w:rsidRPr="00E11FC7">
              <w:rPr>
                <w:rFonts w:ascii="Arial" w:hAnsi="Arial" w:cs="Arial"/>
              </w:rPr>
              <w:t xml:space="preserve"> ISBN: 9788490770412</w:t>
            </w:r>
          </w:p>
        </w:tc>
      </w:tr>
    </w:tbl>
    <w:p w14:paraId="517E8B35" w14:textId="77777777" w:rsidR="009272E1" w:rsidRPr="00260EE5" w:rsidRDefault="009272E1" w:rsidP="00DF40CC">
      <w:pPr>
        <w:ind w:left="709"/>
        <w:jc w:val="center"/>
        <w:rPr>
          <w:rFonts w:ascii="Arial" w:hAnsi="Arial" w:cs="Arial"/>
          <w:lang w:val="en-US"/>
        </w:rPr>
      </w:pPr>
      <w:bookmarkStart w:id="0" w:name="_GoBack"/>
      <w:bookmarkEnd w:id="0"/>
    </w:p>
    <w:sectPr w:rsidR="009272E1" w:rsidRPr="00260EE5" w:rsidSect="00A60A1E">
      <w:footerReference w:type="default" r:id="rId10"/>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6FE80" w14:textId="77777777" w:rsidR="000602EF" w:rsidRDefault="000602EF">
      <w:r>
        <w:separator/>
      </w:r>
    </w:p>
  </w:endnote>
  <w:endnote w:type="continuationSeparator" w:id="0">
    <w:p w14:paraId="4E673C8B" w14:textId="77777777" w:rsidR="000602EF" w:rsidRDefault="0006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23EF9" w14:textId="77777777" w:rsidR="00174B9D" w:rsidRDefault="00174B9D"/>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174B9D" w:rsidRPr="006F5708" w14:paraId="2B4CF5AB" w14:textId="77777777" w:rsidTr="00F55CD1">
      <w:tc>
        <w:tcPr>
          <w:tcW w:w="595" w:type="pct"/>
          <w:vAlign w:val="center"/>
        </w:tcPr>
        <w:p w14:paraId="2506ACDA" w14:textId="77777777" w:rsidR="00174B9D" w:rsidRPr="00A60A1E" w:rsidRDefault="00174B9D"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0C21EB3C" w14:textId="77777777" w:rsidR="00174B9D" w:rsidRPr="00F46475" w:rsidRDefault="00174B9D" w:rsidP="00320A30">
          <w:pPr>
            <w:rPr>
              <w:rFonts w:ascii="Arial" w:hAnsi="Arial" w:cs="Arial"/>
              <w:b/>
              <w:sz w:val="4"/>
              <w:szCs w:val="4"/>
            </w:rPr>
          </w:pPr>
          <w:r w:rsidRPr="00F46475">
            <w:rPr>
              <w:rFonts w:ascii="Arial" w:hAnsi="Arial" w:cs="Arial"/>
              <w:sz w:val="16"/>
              <w:szCs w:val="16"/>
            </w:rPr>
            <w:t xml:space="preserve">Comité </w:t>
          </w:r>
          <w:r>
            <w:rPr>
              <w:rFonts w:ascii="Arial" w:hAnsi="Arial" w:cs="Arial"/>
              <w:sz w:val="16"/>
              <w:szCs w:val="16"/>
            </w:rPr>
            <w:t>de Directores de Licenciatura en Gestión de Negocios y Proyectos</w:t>
          </w:r>
        </w:p>
      </w:tc>
      <w:tc>
        <w:tcPr>
          <w:tcW w:w="981" w:type="pct"/>
          <w:vAlign w:val="center"/>
        </w:tcPr>
        <w:p w14:paraId="0C4A0D94" w14:textId="77777777" w:rsidR="00174B9D" w:rsidRPr="006F5708" w:rsidRDefault="00174B9D"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0FF7A3C3" w14:textId="77777777" w:rsidR="00174B9D" w:rsidRPr="006F5708" w:rsidRDefault="00174B9D" w:rsidP="00F55CD1">
          <w:pPr>
            <w:rPr>
              <w:rFonts w:ascii="Arial" w:hAnsi="Arial" w:cs="Arial"/>
              <w:sz w:val="16"/>
              <w:szCs w:val="16"/>
            </w:rPr>
          </w:pPr>
          <w:r>
            <w:rPr>
              <w:rFonts w:ascii="Arial" w:hAnsi="Arial" w:cs="Arial"/>
              <w:sz w:val="16"/>
              <w:szCs w:val="16"/>
            </w:rPr>
            <w:t>Dirección Académica</w:t>
          </w:r>
        </w:p>
      </w:tc>
      <w:tc>
        <w:tcPr>
          <w:tcW w:w="480" w:type="pct"/>
          <w:vMerge w:val="restart"/>
        </w:tcPr>
        <w:p w14:paraId="2A521DC6" w14:textId="77777777" w:rsidR="00174B9D" w:rsidRPr="006F5708" w:rsidRDefault="00174B9D" w:rsidP="00F55CD1">
          <w:pPr>
            <w:rPr>
              <w:rFonts w:ascii="Arial" w:hAnsi="Arial" w:cs="Arial"/>
              <w:sz w:val="16"/>
              <w:szCs w:val="16"/>
            </w:rPr>
          </w:pPr>
          <w:r>
            <w:rPr>
              <w:noProof/>
              <w:lang w:val="en-US" w:eastAsia="en-US"/>
            </w:rPr>
            <w:drawing>
              <wp:inline distT="0" distB="0" distL="0" distR="0" wp14:anchorId="41796CE7" wp14:editId="6A53A42B">
                <wp:extent cx="476250" cy="466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r>
    <w:tr w:rsidR="00174B9D" w:rsidRPr="006F5708" w14:paraId="1A8B15BF" w14:textId="77777777" w:rsidTr="00F55CD1">
      <w:trPr>
        <w:trHeight w:val="280"/>
      </w:trPr>
      <w:tc>
        <w:tcPr>
          <w:tcW w:w="595" w:type="pct"/>
          <w:vAlign w:val="center"/>
        </w:tcPr>
        <w:p w14:paraId="42797890" w14:textId="77777777" w:rsidR="00174B9D" w:rsidRPr="0020497A" w:rsidRDefault="00174B9D"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4913052D" w14:textId="77777777" w:rsidR="00174B9D" w:rsidRPr="0020497A" w:rsidRDefault="00174B9D" w:rsidP="00F55CD1">
          <w:pPr>
            <w:rPr>
              <w:rFonts w:ascii="Arial" w:hAnsi="Arial" w:cs="Arial"/>
              <w:b/>
              <w:sz w:val="16"/>
              <w:szCs w:val="16"/>
            </w:rPr>
          </w:pPr>
          <w:r w:rsidRPr="006F5708">
            <w:rPr>
              <w:rFonts w:ascii="Arial" w:hAnsi="Arial" w:cs="Arial"/>
              <w:sz w:val="16"/>
              <w:szCs w:val="16"/>
            </w:rPr>
            <w:t>C. G. U. T.</w:t>
          </w:r>
          <w:r>
            <w:rPr>
              <w:rFonts w:ascii="Arial" w:hAnsi="Arial" w:cs="Arial"/>
              <w:sz w:val="16"/>
              <w:szCs w:val="16"/>
            </w:rPr>
            <w:t xml:space="preserve"> y P.</w:t>
          </w:r>
        </w:p>
      </w:tc>
      <w:tc>
        <w:tcPr>
          <w:tcW w:w="981" w:type="pct"/>
          <w:vAlign w:val="center"/>
        </w:tcPr>
        <w:p w14:paraId="79BA7985" w14:textId="77777777" w:rsidR="00174B9D" w:rsidRPr="006F5708" w:rsidRDefault="00174B9D"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01D4CBEC" w14:textId="77777777" w:rsidR="00174B9D" w:rsidRPr="006F5708" w:rsidRDefault="00174B9D" w:rsidP="00461132">
          <w:pPr>
            <w:rPr>
              <w:rFonts w:ascii="Arial" w:hAnsi="Arial" w:cs="Arial"/>
              <w:sz w:val="16"/>
              <w:szCs w:val="16"/>
            </w:rPr>
          </w:pPr>
          <w:r>
            <w:rPr>
              <w:rFonts w:ascii="Arial" w:hAnsi="Arial" w:cs="Arial"/>
              <w:sz w:val="16"/>
              <w:szCs w:val="16"/>
            </w:rPr>
            <w:t>Septiembre de 2019</w:t>
          </w:r>
        </w:p>
      </w:tc>
      <w:tc>
        <w:tcPr>
          <w:tcW w:w="480" w:type="pct"/>
          <w:vMerge/>
        </w:tcPr>
        <w:p w14:paraId="5B9FBFB9" w14:textId="77777777" w:rsidR="00174B9D" w:rsidRDefault="00174B9D" w:rsidP="00F55CD1">
          <w:pPr>
            <w:rPr>
              <w:rFonts w:ascii="Arial" w:hAnsi="Arial" w:cs="Arial"/>
              <w:sz w:val="16"/>
              <w:szCs w:val="16"/>
            </w:rPr>
          </w:pPr>
        </w:p>
      </w:tc>
    </w:tr>
  </w:tbl>
  <w:p w14:paraId="64CDFC54" w14:textId="77777777" w:rsidR="00174B9D" w:rsidRDefault="00174B9D" w:rsidP="005C75DE">
    <w:pPr>
      <w:jc w:val="right"/>
    </w:pPr>
  </w:p>
  <w:p w14:paraId="4D560858" w14:textId="77777777" w:rsidR="00174B9D" w:rsidRPr="00D411B9" w:rsidRDefault="00174B9D" w:rsidP="00E23BE2">
    <w:pPr>
      <w:jc w:val="right"/>
      <w:rPr>
        <w:rFonts w:ascii="Arial" w:hAnsi="Arial" w:cs="Arial"/>
        <w:sz w:val="14"/>
        <w:szCs w:val="14"/>
        <w:lang w:val="en-US"/>
      </w:rPr>
    </w:pPr>
    <w:r w:rsidRPr="00D411B9">
      <w:rPr>
        <w:rFonts w:ascii="Arial" w:hAnsi="Arial" w:cs="Arial"/>
        <w:sz w:val="14"/>
        <w:szCs w:val="14"/>
        <w:lang w:val="en-US"/>
      </w:rPr>
      <w:t>F-DA-PE-01-LIC-08</w:t>
    </w:r>
  </w:p>
  <w:p w14:paraId="788AEC09" w14:textId="77777777" w:rsidR="00174B9D" w:rsidRPr="00445509" w:rsidRDefault="00174B9D" w:rsidP="00E23BE2">
    <w:pPr>
      <w:jc w:val="right"/>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8232" w14:textId="77777777" w:rsidR="000602EF" w:rsidRDefault="000602EF">
      <w:r>
        <w:separator/>
      </w:r>
    </w:p>
  </w:footnote>
  <w:footnote w:type="continuationSeparator" w:id="0">
    <w:p w14:paraId="0BCA406A" w14:textId="77777777" w:rsidR="000602EF" w:rsidRDefault="000602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2EDC"/>
    <w:multiLevelType w:val="hybridMultilevel"/>
    <w:tmpl w:val="AEDE168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E6543"/>
    <w:multiLevelType w:val="hybridMultilevel"/>
    <w:tmpl w:val="2236D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555C9"/>
    <w:multiLevelType w:val="hybridMultilevel"/>
    <w:tmpl w:val="2D162B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292B42"/>
    <w:multiLevelType w:val="hybridMultilevel"/>
    <w:tmpl w:val="90D01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94DDA"/>
    <w:multiLevelType w:val="hybridMultilevel"/>
    <w:tmpl w:val="C54473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14723"/>
    <w:multiLevelType w:val="hybridMultilevel"/>
    <w:tmpl w:val="897A9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23D85"/>
    <w:multiLevelType w:val="hybridMultilevel"/>
    <w:tmpl w:val="C4D6E5A0"/>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5645B57"/>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61B3DA5"/>
    <w:multiLevelType w:val="hybridMultilevel"/>
    <w:tmpl w:val="945C02C2"/>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2C6976"/>
    <w:multiLevelType w:val="hybridMultilevel"/>
    <w:tmpl w:val="525E34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78672E"/>
    <w:multiLevelType w:val="hybridMultilevel"/>
    <w:tmpl w:val="4CF4A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0F71AC"/>
    <w:multiLevelType w:val="hybridMultilevel"/>
    <w:tmpl w:val="5440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763062"/>
    <w:multiLevelType w:val="hybridMultilevel"/>
    <w:tmpl w:val="59DA7276"/>
    <w:lvl w:ilvl="0" w:tplc="08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16" w15:restartNumberingAfterBreak="0">
    <w:nsid w:val="315676E3"/>
    <w:multiLevelType w:val="hybridMultilevel"/>
    <w:tmpl w:val="82FA1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170F6"/>
    <w:multiLevelType w:val="hybridMultilevel"/>
    <w:tmpl w:val="E090A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C19DF"/>
    <w:multiLevelType w:val="hybridMultilevel"/>
    <w:tmpl w:val="7A5A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F10980"/>
    <w:multiLevelType w:val="hybridMultilevel"/>
    <w:tmpl w:val="3FA6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F4461E"/>
    <w:multiLevelType w:val="hybridMultilevel"/>
    <w:tmpl w:val="B9E882BA"/>
    <w:lvl w:ilvl="0" w:tplc="57F491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403CC8"/>
    <w:multiLevelType w:val="multilevel"/>
    <w:tmpl w:val="73D88344"/>
    <w:numStyleLink w:val="Estilo1"/>
  </w:abstractNum>
  <w:abstractNum w:abstractNumId="22" w15:restartNumberingAfterBreak="0">
    <w:nsid w:val="44856129"/>
    <w:multiLevelType w:val="hybridMultilevel"/>
    <w:tmpl w:val="009A912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5922696"/>
    <w:multiLevelType w:val="hybridMultilevel"/>
    <w:tmpl w:val="163C6C46"/>
    <w:lvl w:ilvl="0" w:tplc="77824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B7B"/>
    <w:multiLevelType w:val="hybridMultilevel"/>
    <w:tmpl w:val="12B6467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8B807D7"/>
    <w:multiLevelType w:val="hybridMultilevel"/>
    <w:tmpl w:val="96385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FB6B72"/>
    <w:multiLevelType w:val="hybridMultilevel"/>
    <w:tmpl w:val="893AD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9862F2"/>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B107075"/>
    <w:multiLevelType w:val="hybridMultilevel"/>
    <w:tmpl w:val="14185834"/>
    <w:lvl w:ilvl="0" w:tplc="052CE7C4">
      <w:start w:val="4"/>
      <w:numFmt w:val="bullet"/>
      <w:lvlText w:val="-"/>
      <w:lvlJc w:val="left"/>
      <w:pPr>
        <w:ind w:left="720" w:hanging="360"/>
      </w:pPr>
      <w:rPr>
        <w:rFonts w:ascii="Arial" w:eastAsia="Times New Roman" w:hAnsi="Arial" w:cs="Aria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FA2CC8"/>
    <w:multiLevelType w:val="multilevel"/>
    <w:tmpl w:val="73D883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4E8D46F1"/>
    <w:multiLevelType w:val="hybridMultilevel"/>
    <w:tmpl w:val="AF2819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1347BAD"/>
    <w:multiLevelType w:val="hybridMultilevel"/>
    <w:tmpl w:val="D46CB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0C64A7"/>
    <w:multiLevelType w:val="hybridMultilevel"/>
    <w:tmpl w:val="33CC8064"/>
    <w:lvl w:ilvl="0" w:tplc="0C0A0001">
      <w:start w:val="1"/>
      <w:numFmt w:val="bullet"/>
      <w:lvlText w:val=""/>
      <w:lvlJc w:val="left"/>
      <w:pPr>
        <w:ind w:left="720" w:hanging="360"/>
      </w:pPr>
      <w:rPr>
        <w:rFonts w:ascii="Symbol" w:hAnsi="Symbol" w:hint="default"/>
      </w:rPr>
    </w:lvl>
    <w:lvl w:ilvl="1" w:tplc="3C948A0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C37218"/>
    <w:multiLevelType w:val="hybridMultilevel"/>
    <w:tmpl w:val="8AB4B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7E35F3"/>
    <w:multiLevelType w:val="hybridMultilevel"/>
    <w:tmpl w:val="E974C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203692"/>
    <w:multiLevelType w:val="hybridMultilevel"/>
    <w:tmpl w:val="96C44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8C2A36"/>
    <w:multiLevelType w:val="hybridMultilevel"/>
    <w:tmpl w:val="4C5A7C4C"/>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num w:numId="1">
    <w:abstractNumId w:val="2"/>
  </w:num>
  <w:num w:numId="2">
    <w:abstractNumId w:val="8"/>
  </w:num>
  <w:num w:numId="3">
    <w:abstractNumId w:val="4"/>
  </w:num>
  <w:num w:numId="4">
    <w:abstractNumId w:val="15"/>
  </w:num>
  <w:num w:numId="5">
    <w:abstractNumId w:val="21"/>
  </w:num>
  <w:num w:numId="6">
    <w:abstractNumId w:val="25"/>
  </w:num>
  <w:num w:numId="7">
    <w:abstractNumId w:val="28"/>
  </w:num>
  <w:num w:numId="8">
    <w:abstractNumId w:val="10"/>
  </w:num>
  <w:num w:numId="9">
    <w:abstractNumId w:val="22"/>
  </w:num>
  <w:num w:numId="10">
    <w:abstractNumId w:val="36"/>
  </w:num>
  <w:num w:numId="11">
    <w:abstractNumId w:val="24"/>
  </w:num>
  <w:num w:numId="12">
    <w:abstractNumId w:val="33"/>
  </w:num>
  <w:num w:numId="13">
    <w:abstractNumId w:val="34"/>
  </w:num>
  <w:num w:numId="14">
    <w:abstractNumId w:val="26"/>
  </w:num>
  <w:num w:numId="15">
    <w:abstractNumId w:val="13"/>
  </w:num>
  <w:num w:numId="16">
    <w:abstractNumId w:val="31"/>
  </w:num>
  <w:num w:numId="17">
    <w:abstractNumId w:val="11"/>
  </w:num>
  <w:num w:numId="18">
    <w:abstractNumId w:val="7"/>
  </w:num>
  <w:num w:numId="19">
    <w:abstractNumId w:val="20"/>
  </w:num>
  <w:num w:numId="20">
    <w:abstractNumId w:val="32"/>
  </w:num>
  <w:num w:numId="21">
    <w:abstractNumId w:val="6"/>
  </w:num>
  <w:num w:numId="22">
    <w:abstractNumId w:val="16"/>
  </w:num>
  <w:num w:numId="23">
    <w:abstractNumId w:val="3"/>
  </w:num>
  <w:num w:numId="24">
    <w:abstractNumId w:val="1"/>
  </w:num>
  <w:num w:numId="25">
    <w:abstractNumId w:val="14"/>
  </w:num>
  <w:num w:numId="26">
    <w:abstractNumId w:val="17"/>
  </w:num>
  <w:num w:numId="27">
    <w:abstractNumId w:val="19"/>
  </w:num>
  <w:num w:numId="28">
    <w:abstractNumId w:val="12"/>
  </w:num>
  <w:num w:numId="29">
    <w:abstractNumId w:val="0"/>
  </w:num>
  <w:num w:numId="30">
    <w:abstractNumId w:val="18"/>
  </w:num>
  <w:num w:numId="31">
    <w:abstractNumId w:val="35"/>
  </w:num>
  <w:num w:numId="32">
    <w:abstractNumId w:val="30"/>
  </w:num>
  <w:num w:numId="33">
    <w:abstractNumId w:val="5"/>
  </w:num>
  <w:num w:numId="34">
    <w:abstractNumId w:val="27"/>
  </w:num>
  <w:num w:numId="35">
    <w:abstractNumId w:val="9"/>
  </w:num>
  <w:num w:numId="36">
    <w:abstractNumId w:val="29"/>
  </w:num>
  <w:num w:numId="3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D"/>
    <w:rsid w:val="000108C4"/>
    <w:rsid w:val="00012E40"/>
    <w:rsid w:val="0001340D"/>
    <w:rsid w:val="0001367A"/>
    <w:rsid w:val="00013E5E"/>
    <w:rsid w:val="00015D58"/>
    <w:rsid w:val="00023C63"/>
    <w:rsid w:val="000270ED"/>
    <w:rsid w:val="000302A9"/>
    <w:rsid w:val="000309CF"/>
    <w:rsid w:val="00032F5C"/>
    <w:rsid w:val="00043871"/>
    <w:rsid w:val="00045676"/>
    <w:rsid w:val="0005014F"/>
    <w:rsid w:val="00054C6D"/>
    <w:rsid w:val="00056269"/>
    <w:rsid w:val="00057713"/>
    <w:rsid w:val="000602EF"/>
    <w:rsid w:val="00062B83"/>
    <w:rsid w:val="00065F80"/>
    <w:rsid w:val="00066B06"/>
    <w:rsid w:val="00067086"/>
    <w:rsid w:val="00070FEF"/>
    <w:rsid w:val="00072668"/>
    <w:rsid w:val="00074709"/>
    <w:rsid w:val="000756B7"/>
    <w:rsid w:val="00077495"/>
    <w:rsid w:val="00080DAB"/>
    <w:rsid w:val="00087D9C"/>
    <w:rsid w:val="0009157A"/>
    <w:rsid w:val="00092C69"/>
    <w:rsid w:val="00095A5C"/>
    <w:rsid w:val="000969D5"/>
    <w:rsid w:val="00096E11"/>
    <w:rsid w:val="00097192"/>
    <w:rsid w:val="000A650D"/>
    <w:rsid w:val="000A6FD0"/>
    <w:rsid w:val="000B2E83"/>
    <w:rsid w:val="000B3582"/>
    <w:rsid w:val="000B5A8D"/>
    <w:rsid w:val="000C4099"/>
    <w:rsid w:val="000C5838"/>
    <w:rsid w:val="000D16D7"/>
    <w:rsid w:val="000D2E59"/>
    <w:rsid w:val="000D390B"/>
    <w:rsid w:val="000D3D66"/>
    <w:rsid w:val="000D6D7A"/>
    <w:rsid w:val="000D73B5"/>
    <w:rsid w:val="000E1A19"/>
    <w:rsid w:val="000E31C9"/>
    <w:rsid w:val="000E7CEB"/>
    <w:rsid w:val="000F5251"/>
    <w:rsid w:val="000F6CEE"/>
    <w:rsid w:val="00100EC6"/>
    <w:rsid w:val="00102307"/>
    <w:rsid w:val="00103AB9"/>
    <w:rsid w:val="001044C4"/>
    <w:rsid w:val="0010660C"/>
    <w:rsid w:val="00107205"/>
    <w:rsid w:val="00112654"/>
    <w:rsid w:val="0011274A"/>
    <w:rsid w:val="00113119"/>
    <w:rsid w:val="00115885"/>
    <w:rsid w:val="00116067"/>
    <w:rsid w:val="00122D86"/>
    <w:rsid w:val="00125C10"/>
    <w:rsid w:val="00125DCF"/>
    <w:rsid w:val="00127DA9"/>
    <w:rsid w:val="00131DA5"/>
    <w:rsid w:val="00136D70"/>
    <w:rsid w:val="00136D74"/>
    <w:rsid w:val="001371E8"/>
    <w:rsid w:val="0014084C"/>
    <w:rsid w:val="00141246"/>
    <w:rsid w:val="00144088"/>
    <w:rsid w:val="00145990"/>
    <w:rsid w:val="00154C7C"/>
    <w:rsid w:val="001610C1"/>
    <w:rsid w:val="001614E5"/>
    <w:rsid w:val="00162ADA"/>
    <w:rsid w:val="001663B4"/>
    <w:rsid w:val="00174B9D"/>
    <w:rsid w:val="00175596"/>
    <w:rsid w:val="001763B8"/>
    <w:rsid w:val="00180F82"/>
    <w:rsid w:val="00187391"/>
    <w:rsid w:val="001934C0"/>
    <w:rsid w:val="001A27D7"/>
    <w:rsid w:val="001A38D5"/>
    <w:rsid w:val="001B2500"/>
    <w:rsid w:val="001B345A"/>
    <w:rsid w:val="001B3A9B"/>
    <w:rsid w:val="001B6B13"/>
    <w:rsid w:val="001C2556"/>
    <w:rsid w:val="001C71C2"/>
    <w:rsid w:val="001C7A3D"/>
    <w:rsid w:val="001D1E0E"/>
    <w:rsid w:val="001D6D24"/>
    <w:rsid w:val="001E6196"/>
    <w:rsid w:val="001E6E41"/>
    <w:rsid w:val="001E72B3"/>
    <w:rsid w:val="001F50F1"/>
    <w:rsid w:val="0020086F"/>
    <w:rsid w:val="00202BC0"/>
    <w:rsid w:val="0020300C"/>
    <w:rsid w:val="002044C4"/>
    <w:rsid w:val="0020497A"/>
    <w:rsid w:val="0021012F"/>
    <w:rsid w:val="00211CE2"/>
    <w:rsid w:val="00215734"/>
    <w:rsid w:val="00216859"/>
    <w:rsid w:val="0021714C"/>
    <w:rsid w:val="002228DD"/>
    <w:rsid w:val="0023432B"/>
    <w:rsid w:val="00234F21"/>
    <w:rsid w:val="00245E17"/>
    <w:rsid w:val="00252F2B"/>
    <w:rsid w:val="002603DE"/>
    <w:rsid w:val="00260EE5"/>
    <w:rsid w:val="00262047"/>
    <w:rsid w:val="00262FF2"/>
    <w:rsid w:val="002640F7"/>
    <w:rsid w:val="0026492A"/>
    <w:rsid w:val="00265776"/>
    <w:rsid w:val="002708EA"/>
    <w:rsid w:val="00270D80"/>
    <w:rsid w:val="00270DA6"/>
    <w:rsid w:val="00273589"/>
    <w:rsid w:val="0027519B"/>
    <w:rsid w:val="00281DC5"/>
    <w:rsid w:val="00284229"/>
    <w:rsid w:val="0028488A"/>
    <w:rsid w:val="002912E7"/>
    <w:rsid w:val="0029522E"/>
    <w:rsid w:val="002971AE"/>
    <w:rsid w:val="002A0E36"/>
    <w:rsid w:val="002A3069"/>
    <w:rsid w:val="002A59F0"/>
    <w:rsid w:val="002B0B24"/>
    <w:rsid w:val="002B2516"/>
    <w:rsid w:val="002B40CF"/>
    <w:rsid w:val="002B4E64"/>
    <w:rsid w:val="002B5787"/>
    <w:rsid w:val="002B5C4A"/>
    <w:rsid w:val="002B70EC"/>
    <w:rsid w:val="002B7E71"/>
    <w:rsid w:val="002B7F11"/>
    <w:rsid w:val="002C1695"/>
    <w:rsid w:val="002C2E78"/>
    <w:rsid w:val="002C5542"/>
    <w:rsid w:val="002C7103"/>
    <w:rsid w:val="002D042A"/>
    <w:rsid w:val="002D5740"/>
    <w:rsid w:val="002F1D97"/>
    <w:rsid w:val="002F631D"/>
    <w:rsid w:val="002F77D7"/>
    <w:rsid w:val="003018AB"/>
    <w:rsid w:val="0030547D"/>
    <w:rsid w:val="0031369D"/>
    <w:rsid w:val="003148A9"/>
    <w:rsid w:val="00314FFA"/>
    <w:rsid w:val="0031567E"/>
    <w:rsid w:val="00315A83"/>
    <w:rsid w:val="00316696"/>
    <w:rsid w:val="00317469"/>
    <w:rsid w:val="003208EB"/>
    <w:rsid w:val="00320A30"/>
    <w:rsid w:val="00320AB9"/>
    <w:rsid w:val="00321526"/>
    <w:rsid w:val="00322E61"/>
    <w:rsid w:val="0032340A"/>
    <w:rsid w:val="00334019"/>
    <w:rsid w:val="00335ED6"/>
    <w:rsid w:val="00337494"/>
    <w:rsid w:val="00353A77"/>
    <w:rsid w:val="00357677"/>
    <w:rsid w:val="00364AAD"/>
    <w:rsid w:val="0036602F"/>
    <w:rsid w:val="003675AD"/>
    <w:rsid w:val="00370A1D"/>
    <w:rsid w:val="003740C3"/>
    <w:rsid w:val="00381BE2"/>
    <w:rsid w:val="003855D5"/>
    <w:rsid w:val="003A23EB"/>
    <w:rsid w:val="003A25FD"/>
    <w:rsid w:val="003A2B3E"/>
    <w:rsid w:val="003A3257"/>
    <w:rsid w:val="003A50C5"/>
    <w:rsid w:val="003B1209"/>
    <w:rsid w:val="003B129D"/>
    <w:rsid w:val="003B4D45"/>
    <w:rsid w:val="003B66CA"/>
    <w:rsid w:val="003C2206"/>
    <w:rsid w:val="003C4CF3"/>
    <w:rsid w:val="003C5DAA"/>
    <w:rsid w:val="003D2BF9"/>
    <w:rsid w:val="003D5300"/>
    <w:rsid w:val="003D754A"/>
    <w:rsid w:val="003D7F9B"/>
    <w:rsid w:val="003E6D29"/>
    <w:rsid w:val="003F39CE"/>
    <w:rsid w:val="003F3D9E"/>
    <w:rsid w:val="003F3F69"/>
    <w:rsid w:val="003F4177"/>
    <w:rsid w:val="0040384D"/>
    <w:rsid w:val="00410F44"/>
    <w:rsid w:val="00413073"/>
    <w:rsid w:val="00413996"/>
    <w:rsid w:val="004227BA"/>
    <w:rsid w:val="00427DF8"/>
    <w:rsid w:val="00433D5F"/>
    <w:rsid w:val="00436D4C"/>
    <w:rsid w:val="00441356"/>
    <w:rsid w:val="00441B56"/>
    <w:rsid w:val="00445509"/>
    <w:rsid w:val="00446FD0"/>
    <w:rsid w:val="004478D1"/>
    <w:rsid w:val="00447A8E"/>
    <w:rsid w:val="00450A50"/>
    <w:rsid w:val="0045447F"/>
    <w:rsid w:val="00461132"/>
    <w:rsid w:val="00462EEF"/>
    <w:rsid w:val="004671BB"/>
    <w:rsid w:val="00467CC9"/>
    <w:rsid w:val="00477822"/>
    <w:rsid w:val="00481209"/>
    <w:rsid w:val="00492288"/>
    <w:rsid w:val="00495B64"/>
    <w:rsid w:val="004965D1"/>
    <w:rsid w:val="00497A9F"/>
    <w:rsid w:val="004A0C3F"/>
    <w:rsid w:val="004A43F9"/>
    <w:rsid w:val="004B0836"/>
    <w:rsid w:val="004B352C"/>
    <w:rsid w:val="004B6F14"/>
    <w:rsid w:val="004B7C33"/>
    <w:rsid w:val="004B7E75"/>
    <w:rsid w:val="004C0CA3"/>
    <w:rsid w:val="004C2763"/>
    <w:rsid w:val="004C79F4"/>
    <w:rsid w:val="004C7A40"/>
    <w:rsid w:val="004C7D65"/>
    <w:rsid w:val="004D03CC"/>
    <w:rsid w:val="004D7070"/>
    <w:rsid w:val="004F215E"/>
    <w:rsid w:val="004F33F6"/>
    <w:rsid w:val="00502C51"/>
    <w:rsid w:val="00507845"/>
    <w:rsid w:val="00511826"/>
    <w:rsid w:val="00514466"/>
    <w:rsid w:val="00515C8C"/>
    <w:rsid w:val="00521BED"/>
    <w:rsid w:val="00522442"/>
    <w:rsid w:val="005241F5"/>
    <w:rsid w:val="00530F89"/>
    <w:rsid w:val="00531140"/>
    <w:rsid w:val="00534142"/>
    <w:rsid w:val="00536C65"/>
    <w:rsid w:val="00542248"/>
    <w:rsid w:val="00542DB5"/>
    <w:rsid w:val="00542F97"/>
    <w:rsid w:val="00543094"/>
    <w:rsid w:val="00545810"/>
    <w:rsid w:val="00550634"/>
    <w:rsid w:val="005535A2"/>
    <w:rsid w:val="00555B1C"/>
    <w:rsid w:val="00557C0B"/>
    <w:rsid w:val="00562DCE"/>
    <w:rsid w:val="00570D3B"/>
    <w:rsid w:val="00590BF3"/>
    <w:rsid w:val="00591052"/>
    <w:rsid w:val="00591641"/>
    <w:rsid w:val="00596B47"/>
    <w:rsid w:val="00596FA1"/>
    <w:rsid w:val="00597D61"/>
    <w:rsid w:val="005A05BE"/>
    <w:rsid w:val="005A5A11"/>
    <w:rsid w:val="005B2128"/>
    <w:rsid w:val="005B5A12"/>
    <w:rsid w:val="005C1155"/>
    <w:rsid w:val="005C1DF2"/>
    <w:rsid w:val="005C1E19"/>
    <w:rsid w:val="005C4CF8"/>
    <w:rsid w:val="005C692A"/>
    <w:rsid w:val="005C75DE"/>
    <w:rsid w:val="005D06C6"/>
    <w:rsid w:val="005D43E2"/>
    <w:rsid w:val="005D7900"/>
    <w:rsid w:val="005F0199"/>
    <w:rsid w:val="005F5AC7"/>
    <w:rsid w:val="005F5BFA"/>
    <w:rsid w:val="005F794E"/>
    <w:rsid w:val="006047E8"/>
    <w:rsid w:val="00615E07"/>
    <w:rsid w:val="006208A0"/>
    <w:rsid w:val="00621975"/>
    <w:rsid w:val="006232F0"/>
    <w:rsid w:val="00624104"/>
    <w:rsid w:val="00637F33"/>
    <w:rsid w:val="006402F1"/>
    <w:rsid w:val="00643772"/>
    <w:rsid w:val="006448DD"/>
    <w:rsid w:val="00651CC5"/>
    <w:rsid w:val="00653A9B"/>
    <w:rsid w:val="00663EAD"/>
    <w:rsid w:val="00666CE8"/>
    <w:rsid w:val="00666E4E"/>
    <w:rsid w:val="00667285"/>
    <w:rsid w:val="006700EF"/>
    <w:rsid w:val="00672D8D"/>
    <w:rsid w:val="00675158"/>
    <w:rsid w:val="006756A9"/>
    <w:rsid w:val="00681BCA"/>
    <w:rsid w:val="00684010"/>
    <w:rsid w:val="006850C0"/>
    <w:rsid w:val="0068550E"/>
    <w:rsid w:val="00686A50"/>
    <w:rsid w:val="00690723"/>
    <w:rsid w:val="00691203"/>
    <w:rsid w:val="00693375"/>
    <w:rsid w:val="006943F3"/>
    <w:rsid w:val="0069520C"/>
    <w:rsid w:val="00697064"/>
    <w:rsid w:val="006A211B"/>
    <w:rsid w:val="006A2894"/>
    <w:rsid w:val="006A7BA2"/>
    <w:rsid w:val="006B1712"/>
    <w:rsid w:val="006B37BC"/>
    <w:rsid w:val="006B504E"/>
    <w:rsid w:val="006C23D3"/>
    <w:rsid w:val="006C265D"/>
    <w:rsid w:val="006D2419"/>
    <w:rsid w:val="006D4A27"/>
    <w:rsid w:val="006E058A"/>
    <w:rsid w:val="006E35EF"/>
    <w:rsid w:val="006E5843"/>
    <w:rsid w:val="006E6A0D"/>
    <w:rsid w:val="006E7D75"/>
    <w:rsid w:val="006F31BF"/>
    <w:rsid w:val="006F3389"/>
    <w:rsid w:val="006F351C"/>
    <w:rsid w:val="006F5708"/>
    <w:rsid w:val="006F5F98"/>
    <w:rsid w:val="00701B1B"/>
    <w:rsid w:val="00707D6B"/>
    <w:rsid w:val="0071220C"/>
    <w:rsid w:val="00720462"/>
    <w:rsid w:val="00720F71"/>
    <w:rsid w:val="0072141A"/>
    <w:rsid w:val="00724A64"/>
    <w:rsid w:val="007272C0"/>
    <w:rsid w:val="00733D9C"/>
    <w:rsid w:val="00735617"/>
    <w:rsid w:val="00741C67"/>
    <w:rsid w:val="007540BF"/>
    <w:rsid w:val="0075445E"/>
    <w:rsid w:val="0075693E"/>
    <w:rsid w:val="00756EAF"/>
    <w:rsid w:val="00760D65"/>
    <w:rsid w:val="007655CC"/>
    <w:rsid w:val="00771B90"/>
    <w:rsid w:val="00771F73"/>
    <w:rsid w:val="0077491A"/>
    <w:rsid w:val="007750A7"/>
    <w:rsid w:val="00775D9C"/>
    <w:rsid w:val="00776717"/>
    <w:rsid w:val="00777B8B"/>
    <w:rsid w:val="00784617"/>
    <w:rsid w:val="00791D4E"/>
    <w:rsid w:val="007925A4"/>
    <w:rsid w:val="00797B2A"/>
    <w:rsid w:val="007A309F"/>
    <w:rsid w:val="007A7561"/>
    <w:rsid w:val="007B79E0"/>
    <w:rsid w:val="007B7CDC"/>
    <w:rsid w:val="007C08D6"/>
    <w:rsid w:val="007C17E1"/>
    <w:rsid w:val="007C1BC6"/>
    <w:rsid w:val="007C248B"/>
    <w:rsid w:val="007C32B4"/>
    <w:rsid w:val="007C5939"/>
    <w:rsid w:val="007C5950"/>
    <w:rsid w:val="007E05D5"/>
    <w:rsid w:val="007E6640"/>
    <w:rsid w:val="007F3B42"/>
    <w:rsid w:val="007F408B"/>
    <w:rsid w:val="007F40CE"/>
    <w:rsid w:val="007F46FE"/>
    <w:rsid w:val="00807A2B"/>
    <w:rsid w:val="00810113"/>
    <w:rsid w:val="00814650"/>
    <w:rsid w:val="00815B60"/>
    <w:rsid w:val="0081656D"/>
    <w:rsid w:val="00816EFF"/>
    <w:rsid w:val="00817017"/>
    <w:rsid w:val="00821A54"/>
    <w:rsid w:val="0082582E"/>
    <w:rsid w:val="00831868"/>
    <w:rsid w:val="00832304"/>
    <w:rsid w:val="00843674"/>
    <w:rsid w:val="008447B5"/>
    <w:rsid w:val="008460A6"/>
    <w:rsid w:val="00846D95"/>
    <w:rsid w:val="008520A7"/>
    <w:rsid w:val="00855A3D"/>
    <w:rsid w:val="00863D20"/>
    <w:rsid w:val="00865208"/>
    <w:rsid w:val="0086582B"/>
    <w:rsid w:val="00870F39"/>
    <w:rsid w:val="00872A41"/>
    <w:rsid w:val="00872E54"/>
    <w:rsid w:val="008747B2"/>
    <w:rsid w:val="00883E25"/>
    <w:rsid w:val="00884658"/>
    <w:rsid w:val="008863B8"/>
    <w:rsid w:val="00890CE4"/>
    <w:rsid w:val="008929B4"/>
    <w:rsid w:val="00892A19"/>
    <w:rsid w:val="00893F27"/>
    <w:rsid w:val="008958F3"/>
    <w:rsid w:val="008976DE"/>
    <w:rsid w:val="008B0898"/>
    <w:rsid w:val="008C0F92"/>
    <w:rsid w:val="008C1A29"/>
    <w:rsid w:val="008C655C"/>
    <w:rsid w:val="008C6BDE"/>
    <w:rsid w:val="008C764D"/>
    <w:rsid w:val="008D5901"/>
    <w:rsid w:val="008D59D7"/>
    <w:rsid w:val="008D76BC"/>
    <w:rsid w:val="008E3309"/>
    <w:rsid w:val="008E4A17"/>
    <w:rsid w:val="008F01BA"/>
    <w:rsid w:val="008F17EA"/>
    <w:rsid w:val="008F1A78"/>
    <w:rsid w:val="008F32DF"/>
    <w:rsid w:val="00900C77"/>
    <w:rsid w:val="009038E6"/>
    <w:rsid w:val="00906E01"/>
    <w:rsid w:val="00911D05"/>
    <w:rsid w:val="0092036C"/>
    <w:rsid w:val="0092037F"/>
    <w:rsid w:val="00920D81"/>
    <w:rsid w:val="009272E1"/>
    <w:rsid w:val="009301FA"/>
    <w:rsid w:val="00930661"/>
    <w:rsid w:val="009331BA"/>
    <w:rsid w:val="00935F07"/>
    <w:rsid w:val="00940D65"/>
    <w:rsid w:val="00947B9C"/>
    <w:rsid w:val="00950C0E"/>
    <w:rsid w:val="00955DC3"/>
    <w:rsid w:val="00963840"/>
    <w:rsid w:val="00964EA7"/>
    <w:rsid w:val="009734A0"/>
    <w:rsid w:val="00973742"/>
    <w:rsid w:val="00975916"/>
    <w:rsid w:val="00976850"/>
    <w:rsid w:val="009839FC"/>
    <w:rsid w:val="00984F1D"/>
    <w:rsid w:val="00987354"/>
    <w:rsid w:val="00992B91"/>
    <w:rsid w:val="009A0D88"/>
    <w:rsid w:val="009A14E3"/>
    <w:rsid w:val="009C2D6F"/>
    <w:rsid w:val="009C521B"/>
    <w:rsid w:val="009D30F6"/>
    <w:rsid w:val="009D6FE1"/>
    <w:rsid w:val="009E1804"/>
    <w:rsid w:val="009E375A"/>
    <w:rsid w:val="009F0AC3"/>
    <w:rsid w:val="009F504B"/>
    <w:rsid w:val="009F66F5"/>
    <w:rsid w:val="009F7401"/>
    <w:rsid w:val="00A02760"/>
    <w:rsid w:val="00A02D68"/>
    <w:rsid w:val="00A153F4"/>
    <w:rsid w:val="00A15C4E"/>
    <w:rsid w:val="00A23CA0"/>
    <w:rsid w:val="00A249A9"/>
    <w:rsid w:val="00A25825"/>
    <w:rsid w:val="00A25EBE"/>
    <w:rsid w:val="00A447FE"/>
    <w:rsid w:val="00A47F71"/>
    <w:rsid w:val="00A537A7"/>
    <w:rsid w:val="00A53E72"/>
    <w:rsid w:val="00A569D8"/>
    <w:rsid w:val="00A57040"/>
    <w:rsid w:val="00A60A1E"/>
    <w:rsid w:val="00A62817"/>
    <w:rsid w:val="00A645C9"/>
    <w:rsid w:val="00A731C8"/>
    <w:rsid w:val="00A76BD9"/>
    <w:rsid w:val="00A773B5"/>
    <w:rsid w:val="00A837E4"/>
    <w:rsid w:val="00A84D72"/>
    <w:rsid w:val="00A87C16"/>
    <w:rsid w:val="00A90909"/>
    <w:rsid w:val="00A90FFA"/>
    <w:rsid w:val="00A9645E"/>
    <w:rsid w:val="00A975B7"/>
    <w:rsid w:val="00AA5AD2"/>
    <w:rsid w:val="00AB0E4A"/>
    <w:rsid w:val="00AB1172"/>
    <w:rsid w:val="00AB1857"/>
    <w:rsid w:val="00AB3D96"/>
    <w:rsid w:val="00AB4C30"/>
    <w:rsid w:val="00AC1C33"/>
    <w:rsid w:val="00AC33B2"/>
    <w:rsid w:val="00AC409C"/>
    <w:rsid w:val="00AC4A77"/>
    <w:rsid w:val="00AC58B5"/>
    <w:rsid w:val="00AD333D"/>
    <w:rsid w:val="00AD7ED3"/>
    <w:rsid w:val="00AE0120"/>
    <w:rsid w:val="00AF3E07"/>
    <w:rsid w:val="00B05FBF"/>
    <w:rsid w:val="00B12965"/>
    <w:rsid w:val="00B17FA9"/>
    <w:rsid w:val="00B2200E"/>
    <w:rsid w:val="00B2242B"/>
    <w:rsid w:val="00B2460D"/>
    <w:rsid w:val="00B271E6"/>
    <w:rsid w:val="00B27CFC"/>
    <w:rsid w:val="00B30B26"/>
    <w:rsid w:val="00B37D1A"/>
    <w:rsid w:val="00B40B4C"/>
    <w:rsid w:val="00B41057"/>
    <w:rsid w:val="00B446FD"/>
    <w:rsid w:val="00B464A1"/>
    <w:rsid w:val="00B4654E"/>
    <w:rsid w:val="00B51D8A"/>
    <w:rsid w:val="00B54204"/>
    <w:rsid w:val="00B57D54"/>
    <w:rsid w:val="00B60EA5"/>
    <w:rsid w:val="00B61A17"/>
    <w:rsid w:val="00B6261F"/>
    <w:rsid w:val="00B64F95"/>
    <w:rsid w:val="00B6683E"/>
    <w:rsid w:val="00B702AF"/>
    <w:rsid w:val="00B71235"/>
    <w:rsid w:val="00B73CB1"/>
    <w:rsid w:val="00B74854"/>
    <w:rsid w:val="00B74F2D"/>
    <w:rsid w:val="00B7644B"/>
    <w:rsid w:val="00B806D4"/>
    <w:rsid w:val="00B84EB9"/>
    <w:rsid w:val="00B862D1"/>
    <w:rsid w:val="00B906C1"/>
    <w:rsid w:val="00BA4601"/>
    <w:rsid w:val="00BA46CD"/>
    <w:rsid w:val="00BB13E3"/>
    <w:rsid w:val="00BB154F"/>
    <w:rsid w:val="00BB32E7"/>
    <w:rsid w:val="00BB4119"/>
    <w:rsid w:val="00BB6BE0"/>
    <w:rsid w:val="00BC497B"/>
    <w:rsid w:val="00BC6C16"/>
    <w:rsid w:val="00BD29DE"/>
    <w:rsid w:val="00BD3B8A"/>
    <w:rsid w:val="00BE4C82"/>
    <w:rsid w:val="00BE787B"/>
    <w:rsid w:val="00BE7AB3"/>
    <w:rsid w:val="00BF429F"/>
    <w:rsid w:val="00BF7614"/>
    <w:rsid w:val="00C00F6F"/>
    <w:rsid w:val="00C04FDF"/>
    <w:rsid w:val="00C14A48"/>
    <w:rsid w:val="00C15DBE"/>
    <w:rsid w:val="00C20BD2"/>
    <w:rsid w:val="00C20F0B"/>
    <w:rsid w:val="00C22449"/>
    <w:rsid w:val="00C233BC"/>
    <w:rsid w:val="00C2421B"/>
    <w:rsid w:val="00C26A0E"/>
    <w:rsid w:val="00C26C8E"/>
    <w:rsid w:val="00C32312"/>
    <w:rsid w:val="00C34845"/>
    <w:rsid w:val="00C45E35"/>
    <w:rsid w:val="00C47DF4"/>
    <w:rsid w:val="00C505A2"/>
    <w:rsid w:val="00C5290D"/>
    <w:rsid w:val="00C62608"/>
    <w:rsid w:val="00C64CB7"/>
    <w:rsid w:val="00C67673"/>
    <w:rsid w:val="00C76F95"/>
    <w:rsid w:val="00C8290E"/>
    <w:rsid w:val="00C8563A"/>
    <w:rsid w:val="00C91034"/>
    <w:rsid w:val="00C94FD4"/>
    <w:rsid w:val="00C95DC8"/>
    <w:rsid w:val="00C96917"/>
    <w:rsid w:val="00CA35FD"/>
    <w:rsid w:val="00CA68A5"/>
    <w:rsid w:val="00CA7671"/>
    <w:rsid w:val="00CB1B80"/>
    <w:rsid w:val="00CB2751"/>
    <w:rsid w:val="00CB3CEF"/>
    <w:rsid w:val="00CB65C9"/>
    <w:rsid w:val="00CC2686"/>
    <w:rsid w:val="00CC2993"/>
    <w:rsid w:val="00CD068A"/>
    <w:rsid w:val="00CD13DC"/>
    <w:rsid w:val="00CD162B"/>
    <w:rsid w:val="00CD2FE9"/>
    <w:rsid w:val="00CD39A7"/>
    <w:rsid w:val="00CD69EF"/>
    <w:rsid w:val="00CD77E2"/>
    <w:rsid w:val="00CE77B2"/>
    <w:rsid w:val="00CF616E"/>
    <w:rsid w:val="00CF6CDB"/>
    <w:rsid w:val="00D021C8"/>
    <w:rsid w:val="00D02670"/>
    <w:rsid w:val="00D108A7"/>
    <w:rsid w:val="00D122C9"/>
    <w:rsid w:val="00D142CA"/>
    <w:rsid w:val="00D154F6"/>
    <w:rsid w:val="00D17027"/>
    <w:rsid w:val="00D201AC"/>
    <w:rsid w:val="00D235C7"/>
    <w:rsid w:val="00D3018F"/>
    <w:rsid w:val="00D30B96"/>
    <w:rsid w:val="00D31CE3"/>
    <w:rsid w:val="00D32E25"/>
    <w:rsid w:val="00D33285"/>
    <w:rsid w:val="00D34675"/>
    <w:rsid w:val="00D411B9"/>
    <w:rsid w:val="00D4381D"/>
    <w:rsid w:val="00D46EBA"/>
    <w:rsid w:val="00D551D9"/>
    <w:rsid w:val="00D624E4"/>
    <w:rsid w:val="00D62E70"/>
    <w:rsid w:val="00D638FE"/>
    <w:rsid w:val="00D63C89"/>
    <w:rsid w:val="00D74B69"/>
    <w:rsid w:val="00D750B4"/>
    <w:rsid w:val="00D76201"/>
    <w:rsid w:val="00D76590"/>
    <w:rsid w:val="00D76A8E"/>
    <w:rsid w:val="00D811E0"/>
    <w:rsid w:val="00D837C2"/>
    <w:rsid w:val="00D916D3"/>
    <w:rsid w:val="00D93EC9"/>
    <w:rsid w:val="00D94749"/>
    <w:rsid w:val="00DB143B"/>
    <w:rsid w:val="00DB1A2A"/>
    <w:rsid w:val="00DB4567"/>
    <w:rsid w:val="00DB7D34"/>
    <w:rsid w:val="00DB7F74"/>
    <w:rsid w:val="00DC02FE"/>
    <w:rsid w:val="00DC0B16"/>
    <w:rsid w:val="00DC5113"/>
    <w:rsid w:val="00DC5B9B"/>
    <w:rsid w:val="00DD0B48"/>
    <w:rsid w:val="00DD7958"/>
    <w:rsid w:val="00DE130F"/>
    <w:rsid w:val="00DE2CDD"/>
    <w:rsid w:val="00DF033C"/>
    <w:rsid w:val="00DF0EC2"/>
    <w:rsid w:val="00DF2358"/>
    <w:rsid w:val="00DF40CC"/>
    <w:rsid w:val="00E00497"/>
    <w:rsid w:val="00E01BD6"/>
    <w:rsid w:val="00E15CEB"/>
    <w:rsid w:val="00E15E09"/>
    <w:rsid w:val="00E17745"/>
    <w:rsid w:val="00E2391B"/>
    <w:rsid w:val="00E23BE2"/>
    <w:rsid w:val="00E25723"/>
    <w:rsid w:val="00E25E9D"/>
    <w:rsid w:val="00E343EC"/>
    <w:rsid w:val="00E41473"/>
    <w:rsid w:val="00E41DE3"/>
    <w:rsid w:val="00E474A4"/>
    <w:rsid w:val="00E57666"/>
    <w:rsid w:val="00E640AE"/>
    <w:rsid w:val="00E642DB"/>
    <w:rsid w:val="00E7146B"/>
    <w:rsid w:val="00E71F12"/>
    <w:rsid w:val="00E752E3"/>
    <w:rsid w:val="00E75AF5"/>
    <w:rsid w:val="00E76475"/>
    <w:rsid w:val="00E80613"/>
    <w:rsid w:val="00E83782"/>
    <w:rsid w:val="00E940F8"/>
    <w:rsid w:val="00E97D6F"/>
    <w:rsid w:val="00EA0AD3"/>
    <w:rsid w:val="00EA3F3E"/>
    <w:rsid w:val="00EA50E5"/>
    <w:rsid w:val="00EB1333"/>
    <w:rsid w:val="00EB3851"/>
    <w:rsid w:val="00EB463D"/>
    <w:rsid w:val="00EC001D"/>
    <w:rsid w:val="00EC5B70"/>
    <w:rsid w:val="00ED2927"/>
    <w:rsid w:val="00ED5618"/>
    <w:rsid w:val="00EE1392"/>
    <w:rsid w:val="00EE14E0"/>
    <w:rsid w:val="00EE3503"/>
    <w:rsid w:val="00EE3690"/>
    <w:rsid w:val="00EF1FA6"/>
    <w:rsid w:val="00EF371F"/>
    <w:rsid w:val="00EF4184"/>
    <w:rsid w:val="00F01548"/>
    <w:rsid w:val="00F01C21"/>
    <w:rsid w:val="00F03F6D"/>
    <w:rsid w:val="00F05068"/>
    <w:rsid w:val="00F065F1"/>
    <w:rsid w:val="00F1043D"/>
    <w:rsid w:val="00F10A68"/>
    <w:rsid w:val="00F131B1"/>
    <w:rsid w:val="00F16D8A"/>
    <w:rsid w:val="00F17B5D"/>
    <w:rsid w:val="00F20DB5"/>
    <w:rsid w:val="00F23502"/>
    <w:rsid w:val="00F23663"/>
    <w:rsid w:val="00F24FAD"/>
    <w:rsid w:val="00F26E1F"/>
    <w:rsid w:val="00F275E2"/>
    <w:rsid w:val="00F36882"/>
    <w:rsid w:val="00F3754A"/>
    <w:rsid w:val="00F42D40"/>
    <w:rsid w:val="00F44148"/>
    <w:rsid w:val="00F46475"/>
    <w:rsid w:val="00F55B55"/>
    <w:rsid w:val="00F55CD1"/>
    <w:rsid w:val="00F60DAE"/>
    <w:rsid w:val="00F73614"/>
    <w:rsid w:val="00F76762"/>
    <w:rsid w:val="00F77D30"/>
    <w:rsid w:val="00F83470"/>
    <w:rsid w:val="00F86F36"/>
    <w:rsid w:val="00F87E96"/>
    <w:rsid w:val="00F96B08"/>
    <w:rsid w:val="00FA0AEC"/>
    <w:rsid w:val="00FA30B1"/>
    <w:rsid w:val="00FB3DA7"/>
    <w:rsid w:val="00FB6207"/>
    <w:rsid w:val="00FB6CAF"/>
    <w:rsid w:val="00FC7BB4"/>
    <w:rsid w:val="00FC7CEC"/>
    <w:rsid w:val="00FD0522"/>
    <w:rsid w:val="00FD2A84"/>
    <w:rsid w:val="00FD64CF"/>
    <w:rsid w:val="00FD7761"/>
    <w:rsid w:val="00FD7C9C"/>
    <w:rsid w:val="00FE441E"/>
    <w:rsid w:val="00FE5DFF"/>
    <w:rsid w:val="00FF274C"/>
    <w:rsid w:val="00FF69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CAE0EF"/>
  <w15:docId w15:val="{7CE8B5FB-490C-41C5-A21F-98211EF7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8E"/>
    <w:rPr>
      <w:sz w:val="24"/>
      <w:szCs w:val="24"/>
      <w:lang w:val="es-ES" w:eastAsia="es-ES"/>
    </w:rPr>
  </w:style>
  <w:style w:type="paragraph" w:styleId="Ttulo1">
    <w:name w:val="heading 1"/>
    <w:basedOn w:val="Normal"/>
    <w:next w:val="Normal"/>
    <w:link w:val="Ttulo1Car"/>
    <w:qFormat/>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customStyle="1" w:styleId="Listamedia2-nfasis21">
    <w:name w:val="Lista media 2 - Énfasis 21"/>
    <w:hidden/>
    <w:uiPriority w:val="99"/>
    <w:semiHidden/>
    <w:rsid w:val="00D74B69"/>
    <w:rPr>
      <w:sz w:val="24"/>
      <w:szCs w:val="24"/>
      <w:lang w:val="es-ES" w:eastAsia="es-ES"/>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b/>
      <w:bCs/>
      <w:sz w:val="22"/>
      <w:szCs w:val="24"/>
      <w:lang w:val="es-ES" w:eastAsia="es-ES"/>
    </w:rPr>
  </w:style>
  <w:style w:type="paragraph" w:customStyle="1" w:styleId="Cuadrculamedia1-nfasis21">
    <w:name w:val="Cuadrícula media 1 - Énfasis 21"/>
    <w:basedOn w:val="Normal"/>
    <w:uiPriority w:val="34"/>
    <w:qFormat/>
    <w:rsid w:val="00AC33B2"/>
    <w:pPr>
      <w:spacing w:after="200" w:line="276" w:lineRule="auto"/>
      <w:ind w:left="720"/>
      <w:contextualSpacing/>
    </w:pPr>
    <w:rPr>
      <w:rFonts w:ascii="Calibri" w:eastAsia="Calibri" w:hAnsi="Calibri"/>
      <w:sz w:val="22"/>
      <w:szCs w:val="22"/>
      <w:lang w:eastAsia="en-US"/>
    </w:rPr>
  </w:style>
  <w:style w:type="character" w:styleId="Hipervnculo">
    <w:name w:val="Hyperlink"/>
    <w:uiPriority w:val="99"/>
    <w:semiHidden/>
    <w:unhideWhenUsed/>
    <w:rsid w:val="00E71F12"/>
    <w:rPr>
      <w:color w:val="5F5F5F"/>
      <w:u w:val="single"/>
    </w:rPr>
  </w:style>
  <w:style w:type="paragraph" w:styleId="Prrafodelista">
    <w:name w:val="List Paragraph"/>
    <w:basedOn w:val="Normal"/>
    <w:uiPriority w:val="63"/>
    <w:qFormat/>
    <w:rsid w:val="002A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103548261">
      <w:bodyDiv w:val="1"/>
      <w:marLeft w:val="0"/>
      <w:marRight w:val="0"/>
      <w:marTop w:val="0"/>
      <w:marBottom w:val="0"/>
      <w:divBdr>
        <w:top w:val="none" w:sz="0" w:space="0" w:color="auto"/>
        <w:left w:val="none" w:sz="0" w:space="0" w:color="auto"/>
        <w:bottom w:val="none" w:sz="0" w:space="0" w:color="auto"/>
        <w:right w:val="none" w:sz="0" w:space="0" w:color="auto"/>
      </w:divBdr>
    </w:div>
    <w:div w:id="188837356">
      <w:bodyDiv w:val="1"/>
      <w:marLeft w:val="0"/>
      <w:marRight w:val="0"/>
      <w:marTop w:val="0"/>
      <w:marBottom w:val="0"/>
      <w:divBdr>
        <w:top w:val="none" w:sz="0" w:space="0" w:color="auto"/>
        <w:left w:val="none" w:sz="0" w:space="0" w:color="auto"/>
        <w:bottom w:val="none" w:sz="0" w:space="0" w:color="auto"/>
        <w:right w:val="none" w:sz="0" w:space="0" w:color="auto"/>
      </w:divBdr>
    </w:div>
    <w:div w:id="210773258">
      <w:bodyDiv w:val="1"/>
      <w:marLeft w:val="0"/>
      <w:marRight w:val="0"/>
      <w:marTop w:val="0"/>
      <w:marBottom w:val="0"/>
      <w:divBdr>
        <w:top w:val="none" w:sz="0" w:space="0" w:color="auto"/>
        <w:left w:val="none" w:sz="0" w:space="0" w:color="auto"/>
        <w:bottom w:val="none" w:sz="0" w:space="0" w:color="auto"/>
        <w:right w:val="none" w:sz="0" w:space="0" w:color="auto"/>
      </w:divBdr>
    </w:div>
    <w:div w:id="334890575">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681131516">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803160796">
      <w:bodyDiv w:val="1"/>
      <w:marLeft w:val="0"/>
      <w:marRight w:val="0"/>
      <w:marTop w:val="0"/>
      <w:marBottom w:val="0"/>
      <w:divBdr>
        <w:top w:val="none" w:sz="0" w:space="0" w:color="auto"/>
        <w:left w:val="none" w:sz="0" w:space="0" w:color="auto"/>
        <w:bottom w:val="none" w:sz="0" w:space="0" w:color="auto"/>
        <w:right w:val="none" w:sz="0" w:space="0" w:color="auto"/>
      </w:divBdr>
    </w:div>
    <w:div w:id="846408103">
      <w:bodyDiv w:val="1"/>
      <w:marLeft w:val="0"/>
      <w:marRight w:val="0"/>
      <w:marTop w:val="0"/>
      <w:marBottom w:val="0"/>
      <w:divBdr>
        <w:top w:val="none" w:sz="0" w:space="0" w:color="auto"/>
        <w:left w:val="none" w:sz="0" w:space="0" w:color="auto"/>
        <w:bottom w:val="none" w:sz="0" w:space="0" w:color="auto"/>
        <w:right w:val="none" w:sz="0" w:space="0" w:color="auto"/>
      </w:divBdr>
    </w:div>
    <w:div w:id="918438612">
      <w:bodyDiv w:val="1"/>
      <w:marLeft w:val="0"/>
      <w:marRight w:val="0"/>
      <w:marTop w:val="0"/>
      <w:marBottom w:val="0"/>
      <w:divBdr>
        <w:top w:val="none" w:sz="0" w:space="0" w:color="auto"/>
        <w:left w:val="none" w:sz="0" w:space="0" w:color="auto"/>
        <w:bottom w:val="none" w:sz="0" w:space="0" w:color="auto"/>
        <w:right w:val="none" w:sz="0" w:space="0" w:color="auto"/>
      </w:divBdr>
    </w:div>
    <w:div w:id="936867343">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087187342">
      <w:bodyDiv w:val="1"/>
      <w:marLeft w:val="0"/>
      <w:marRight w:val="0"/>
      <w:marTop w:val="0"/>
      <w:marBottom w:val="0"/>
      <w:divBdr>
        <w:top w:val="none" w:sz="0" w:space="0" w:color="auto"/>
        <w:left w:val="none" w:sz="0" w:space="0" w:color="auto"/>
        <w:bottom w:val="none" w:sz="0" w:space="0" w:color="auto"/>
        <w:right w:val="none" w:sz="0" w:space="0" w:color="auto"/>
      </w:divBdr>
    </w:div>
    <w:div w:id="1106852648">
      <w:bodyDiv w:val="1"/>
      <w:marLeft w:val="0"/>
      <w:marRight w:val="0"/>
      <w:marTop w:val="0"/>
      <w:marBottom w:val="0"/>
      <w:divBdr>
        <w:top w:val="none" w:sz="0" w:space="0" w:color="auto"/>
        <w:left w:val="none" w:sz="0" w:space="0" w:color="auto"/>
        <w:bottom w:val="none" w:sz="0" w:space="0" w:color="auto"/>
        <w:right w:val="none" w:sz="0" w:space="0" w:color="auto"/>
      </w:divBdr>
    </w:div>
    <w:div w:id="1215774491">
      <w:bodyDiv w:val="1"/>
      <w:marLeft w:val="0"/>
      <w:marRight w:val="0"/>
      <w:marTop w:val="0"/>
      <w:marBottom w:val="0"/>
      <w:divBdr>
        <w:top w:val="none" w:sz="0" w:space="0" w:color="auto"/>
        <w:left w:val="none" w:sz="0" w:space="0" w:color="auto"/>
        <w:bottom w:val="none" w:sz="0" w:space="0" w:color="auto"/>
        <w:right w:val="none" w:sz="0" w:space="0" w:color="auto"/>
      </w:divBdr>
    </w:div>
    <w:div w:id="1267153483">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562520334">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49033750">
      <w:bodyDiv w:val="1"/>
      <w:marLeft w:val="0"/>
      <w:marRight w:val="0"/>
      <w:marTop w:val="0"/>
      <w:marBottom w:val="0"/>
      <w:divBdr>
        <w:top w:val="none" w:sz="0" w:space="0" w:color="auto"/>
        <w:left w:val="none" w:sz="0" w:space="0" w:color="auto"/>
        <w:bottom w:val="none" w:sz="0" w:space="0" w:color="auto"/>
        <w:right w:val="none" w:sz="0" w:space="0" w:color="auto"/>
      </w:divBdr>
    </w:div>
    <w:div w:id="1749424112">
      <w:bodyDiv w:val="1"/>
      <w:marLeft w:val="0"/>
      <w:marRight w:val="0"/>
      <w:marTop w:val="0"/>
      <w:marBottom w:val="0"/>
      <w:divBdr>
        <w:top w:val="none" w:sz="0" w:space="0" w:color="auto"/>
        <w:left w:val="none" w:sz="0" w:space="0" w:color="auto"/>
        <w:bottom w:val="none" w:sz="0" w:space="0" w:color="auto"/>
        <w:right w:val="none" w:sz="0" w:space="0" w:color="auto"/>
      </w:divBdr>
    </w:div>
    <w:div w:id="1767310702">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 w:id="1788114324">
      <w:bodyDiv w:val="1"/>
      <w:marLeft w:val="0"/>
      <w:marRight w:val="0"/>
      <w:marTop w:val="0"/>
      <w:marBottom w:val="0"/>
      <w:divBdr>
        <w:top w:val="none" w:sz="0" w:space="0" w:color="auto"/>
        <w:left w:val="none" w:sz="0" w:space="0" w:color="auto"/>
        <w:bottom w:val="none" w:sz="0" w:space="0" w:color="auto"/>
        <w:right w:val="none" w:sz="0" w:space="0" w:color="auto"/>
      </w:divBdr>
    </w:div>
    <w:div w:id="1808426025">
      <w:bodyDiv w:val="1"/>
      <w:marLeft w:val="0"/>
      <w:marRight w:val="0"/>
      <w:marTop w:val="0"/>
      <w:marBottom w:val="0"/>
      <w:divBdr>
        <w:top w:val="none" w:sz="0" w:space="0" w:color="auto"/>
        <w:left w:val="none" w:sz="0" w:space="0" w:color="auto"/>
        <w:bottom w:val="none" w:sz="0" w:space="0" w:color="auto"/>
        <w:right w:val="none" w:sz="0" w:space="0" w:color="auto"/>
      </w:divBdr>
    </w:div>
    <w:div w:id="1876231086">
      <w:bodyDiv w:val="1"/>
      <w:marLeft w:val="0"/>
      <w:marRight w:val="0"/>
      <w:marTop w:val="0"/>
      <w:marBottom w:val="0"/>
      <w:divBdr>
        <w:top w:val="none" w:sz="0" w:space="0" w:color="auto"/>
        <w:left w:val="none" w:sz="0" w:space="0" w:color="auto"/>
        <w:bottom w:val="none" w:sz="0" w:space="0" w:color="auto"/>
        <w:right w:val="none" w:sz="0" w:space="0" w:color="auto"/>
      </w:divBdr>
    </w:div>
    <w:div w:id="20326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6E0C-4A2A-4EC5-95C3-A5DD43DD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2543</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HOJA DE ASIGNATURA CON DESGLOSE DE UNIDADES TEMÁTICAS</vt:lpstr>
    </vt:vector>
  </TitlesOfParts>
  <Company>SEP</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subject/>
  <dc:creator>Rocío Olguín</dc:creator>
  <cp:keywords/>
  <cp:lastModifiedBy>Lucia Abreu</cp:lastModifiedBy>
  <cp:revision>4</cp:revision>
  <cp:lastPrinted>2010-09-10T19:43:00Z</cp:lastPrinted>
  <dcterms:created xsi:type="dcterms:W3CDTF">2021-12-09T12:23:00Z</dcterms:created>
  <dcterms:modified xsi:type="dcterms:W3CDTF">2021-12-09T15:07:00Z</dcterms:modified>
</cp:coreProperties>
</file>