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400"/>
      </w:tblPr>
      <w:tblGrid>
        <w:gridCol w:w="1998"/>
        <w:gridCol w:w="7158"/>
        <w:gridCol w:w="1032"/>
        <w:tblGridChange w:id="0">
          <w:tblGrid>
            <w:gridCol w:w="1998"/>
            <w:gridCol w:w="7158"/>
            <w:gridCol w:w="1032"/>
          </w:tblGrid>
        </w:tblGridChange>
      </w:tblGrid>
      <w:tr>
        <w:trPr>
          <w:cantSplit w:val="0"/>
          <w:tblHeader w:val="0"/>
        </w:trPr>
        <w:tc>
          <w:tcPr>
            <w:vAlign w:val="center"/>
          </w:tcPr>
          <w:p w:rsidR="00000000" w:rsidDel="00000000" w:rsidP="00000000" w:rsidRDefault="00000000" w:rsidRPr="00000000" w14:paraId="00000003">
            <w:pPr>
              <w:pStyle w:val="Heading1"/>
              <w:rPr/>
            </w:pPr>
            <w:r w:rsidDel="00000000" w:rsidR="00000000" w:rsidRPr="00000000">
              <w:rPr>
                <w:rFonts w:ascii="Times New Roman" w:cs="Times New Roman" w:eastAsia="Times New Roman" w:hAnsi="Times New Roman"/>
                <w:b w:val="0"/>
                <w:sz w:val="24"/>
                <w:szCs w:val="24"/>
              </w:rPr>
              <w:drawing>
                <wp:inline distB="0" distT="0" distL="0" distR="0">
                  <wp:extent cx="1112520" cy="307340"/>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12520" cy="3073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TÉCNICO SUPERIOR UNIVERSITARIO EN TURISMO </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sz w:val="26"/>
                <w:szCs w:val="26"/>
                <w:rtl w:val="0"/>
              </w:rPr>
              <w:t xml:space="preserve">EN COMPETENCIAS PROFESIONALES</w:t>
            </w:r>
            <w:r w:rsidDel="00000000" w:rsidR="00000000" w:rsidRPr="00000000">
              <w:rPr>
                <w:rtl w:val="0"/>
              </w:rPr>
            </w:r>
          </w:p>
        </w:tc>
        <w:tc>
          <w:tcPr>
            <w:vAlign w:val="center"/>
          </w:tcPr>
          <w:p w:rsidR="00000000" w:rsidDel="00000000" w:rsidP="00000000" w:rsidRDefault="00000000" w:rsidRPr="00000000" w14:paraId="00000006">
            <w:pPr>
              <w:pStyle w:val="Heading1"/>
              <w:rPr/>
            </w:pPr>
            <w:r w:rsidDel="00000000" w:rsidR="00000000" w:rsidRPr="00000000">
              <w:rPr/>
              <w:drawing>
                <wp:inline distB="0" distT="0" distL="0" distR="0">
                  <wp:extent cx="497840" cy="382270"/>
                  <wp:effectExtent b="0" l="0" r="0" t="0"/>
                  <wp:docPr id="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97840" cy="38227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 INGLÉS I BIS</w:t>
      </w:r>
    </w:p>
    <w:p w:rsidR="00000000" w:rsidDel="00000000" w:rsidP="00000000" w:rsidRDefault="00000000" w:rsidRPr="00000000" w14:paraId="00000009">
      <w:pPr>
        <w:jc w:val="center"/>
        <w:rPr>
          <w:rFonts w:ascii="Arial" w:cs="Arial" w:eastAsia="Arial" w:hAnsi="Arial"/>
          <w:b w:val="1"/>
          <w:sz w:val="26"/>
          <w:szCs w:val="26"/>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A">
            <w:pPr>
              <w:rPr>
                <w:rFonts w:ascii="Arial" w:cs="Arial" w:eastAsia="Arial" w:hAnsi="Arial"/>
                <w:b w:val="1"/>
              </w:rPr>
            </w:pPr>
            <w:r w:rsidDel="00000000" w:rsidR="00000000" w:rsidRPr="00000000">
              <w:rPr>
                <w:rFonts w:ascii="Arial" w:cs="Arial" w:eastAsia="Arial" w:hAnsi="Arial"/>
                <w:b w:val="1"/>
                <w:rtl w:val="0"/>
              </w:rPr>
              <w:t xml:space="preserve">1.  Competencies</w:t>
            </w:r>
          </w:p>
        </w:tc>
        <w:tc>
          <w:tcPr>
            <w:shd w:fill="auto" w:val="clear"/>
          </w:tcPr>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Communicate      feelings,      thoughts,      knowledge,</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experiences, ideas, reflections, opinions, in the public, personal, educational and occupational fields, productively and receptively in the English language according to level A2+, independent user, In the performance of their duties in their work, social and personal environment.</w:t>
            </w:r>
          </w:p>
        </w:tc>
      </w:tr>
      <w:tr>
        <w:trPr>
          <w:cantSplit w:val="0"/>
          <w:tblHeader w:val="0"/>
        </w:trPr>
        <w:tc>
          <w:tcPr>
            <w:shd w:fill="d9d9d9" w:val="clear"/>
          </w:tcPr>
          <w:p w:rsidR="00000000" w:rsidDel="00000000" w:rsidP="00000000" w:rsidRDefault="00000000" w:rsidRPr="00000000" w14:paraId="0000000D">
            <w:pPr>
              <w:rPr>
                <w:rFonts w:ascii="Arial" w:cs="Arial" w:eastAsia="Arial" w:hAnsi="Arial"/>
                <w:b w:val="1"/>
              </w:rPr>
            </w:pPr>
            <w:r w:rsidDel="00000000" w:rsidR="00000000" w:rsidRPr="00000000">
              <w:rPr>
                <w:rFonts w:ascii="Arial" w:cs="Arial" w:eastAsia="Arial" w:hAnsi="Arial"/>
                <w:b w:val="1"/>
                <w:rtl w:val="0"/>
              </w:rPr>
              <w:t xml:space="preserve">2.  Forth month period</w:t>
            </w:r>
          </w:p>
        </w:tc>
        <w:tc>
          <w:tcPr>
            <w:shd w:fill="auto" w:val="clear"/>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rPr>
                <w:rFonts w:ascii="Arial" w:cs="Arial" w:eastAsia="Arial" w:hAnsi="Arial"/>
                <w:b w:val="1"/>
              </w:rPr>
            </w:pPr>
            <w:r w:rsidDel="00000000" w:rsidR="00000000" w:rsidRPr="00000000">
              <w:rPr>
                <w:rFonts w:ascii="Arial" w:cs="Arial" w:eastAsia="Arial" w:hAnsi="Arial"/>
                <w:b w:val="1"/>
                <w:rtl w:val="0"/>
              </w:rPr>
              <w:t xml:space="preserve">3. Theoretical hours</w:t>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38</w:t>
            </w:r>
          </w:p>
        </w:tc>
      </w:tr>
      <w:tr>
        <w:trPr>
          <w:cantSplit w:val="0"/>
          <w:tblHeader w:val="0"/>
        </w:trPr>
        <w:tc>
          <w:tcPr>
            <w:shd w:fill="d9d9d9" w:val="clear"/>
          </w:tcPr>
          <w:p w:rsidR="00000000" w:rsidDel="00000000" w:rsidP="00000000" w:rsidRDefault="00000000" w:rsidRPr="00000000" w14:paraId="00000011">
            <w:pPr>
              <w:rPr>
                <w:rFonts w:ascii="Arial" w:cs="Arial" w:eastAsia="Arial" w:hAnsi="Arial"/>
                <w:b w:val="1"/>
              </w:rPr>
            </w:pPr>
            <w:r w:rsidDel="00000000" w:rsidR="00000000" w:rsidRPr="00000000">
              <w:rPr>
                <w:rFonts w:ascii="Arial" w:cs="Arial" w:eastAsia="Arial" w:hAnsi="Arial"/>
                <w:b w:val="1"/>
                <w:rtl w:val="0"/>
              </w:rPr>
              <w:t xml:space="preserve">4.  Practical hours</w:t>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74</w:t>
            </w:r>
          </w:p>
        </w:tc>
      </w:tr>
      <w:tr>
        <w:trPr>
          <w:cantSplit w:val="0"/>
          <w:tblHeader w:val="0"/>
        </w:trPr>
        <w:tc>
          <w:tcPr>
            <w:shd w:fill="d9d9d9" w:val="clear"/>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5.  Total hours</w:t>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112</w:t>
            </w:r>
          </w:p>
        </w:tc>
      </w:tr>
      <w:tr>
        <w:trPr>
          <w:cantSplit w:val="0"/>
          <w:tblHeader w:val="0"/>
        </w:trPr>
        <w:tc>
          <w:tcPr>
            <w:shd w:fill="d9d9d9" w:val="clear"/>
          </w:tcPr>
          <w:p w:rsidR="00000000" w:rsidDel="00000000" w:rsidP="00000000" w:rsidRDefault="00000000" w:rsidRPr="00000000" w14:paraId="00000015">
            <w:pPr>
              <w:rPr>
                <w:rFonts w:ascii="Arial" w:cs="Arial" w:eastAsia="Arial" w:hAnsi="Arial"/>
                <w:b w:val="1"/>
              </w:rPr>
            </w:pPr>
            <w:r w:rsidDel="00000000" w:rsidR="00000000" w:rsidRPr="00000000">
              <w:rPr>
                <w:rFonts w:ascii="Arial" w:cs="Arial" w:eastAsia="Arial" w:hAnsi="Arial"/>
                <w:b w:val="1"/>
                <w:rtl w:val="0"/>
              </w:rPr>
              <w:t xml:space="preserve">6.  Weekly hours</w:t>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00" w:hRule="atLeast"/>
          <w:tblHeader w:val="0"/>
        </w:trPr>
        <w:tc>
          <w:tcPr>
            <w:shd w:fill="d9d9d9" w:val="clear"/>
          </w:tcPr>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7.  Objective</w:t>
            </w:r>
          </w:p>
          <w:p w:rsidR="00000000" w:rsidDel="00000000" w:rsidP="00000000" w:rsidRDefault="00000000" w:rsidRPr="00000000" w14:paraId="0000001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9">
            <w:pPr>
              <w:spacing w:line="260" w:lineRule="auto"/>
              <w:rPr>
                <w:rFonts w:ascii="Arial" w:cs="Arial" w:eastAsia="Arial" w:hAnsi="Arial"/>
              </w:rPr>
            </w:pPr>
            <w:r w:rsidDel="00000000" w:rsidR="00000000" w:rsidRPr="00000000">
              <w:rPr>
                <w:rFonts w:ascii="Arial" w:cs="Arial" w:eastAsia="Arial" w:hAnsi="Arial"/>
                <w:rtl w:val="0"/>
              </w:rPr>
              <w:t xml:space="preserve">The  student  will  express  routine,  momentary  and</w:t>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permanent actions and experiences, politely investigating and confirming information about schedules, places and services, to describe changes in their professional, personal and technological development.</w:t>
            </w:r>
          </w:p>
        </w:tc>
      </w:tr>
    </w:tbl>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tl w:val="0"/>
        </w:rPr>
      </w:r>
    </w:p>
    <w:p w:rsidR="00000000" w:rsidDel="00000000" w:rsidP="00000000" w:rsidRDefault="00000000" w:rsidRPr="00000000" w14:paraId="0000001D">
      <w:pPr>
        <w:rPr>
          <w:rFonts w:ascii="Arial" w:cs="Arial" w:eastAsia="Arial" w:hAnsi="Arial"/>
        </w:rPr>
      </w:pPr>
      <w:r w:rsidDel="00000000" w:rsidR="00000000" w:rsidRPr="00000000">
        <w:rPr>
          <w:rtl w:val="0"/>
        </w:rPr>
      </w:r>
    </w:p>
    <w:tbl>
      <w:tblPr>
        <w:tblStyle w:val="Table3"/>
        <w:tblW w:w="102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38"/>
        <w:gridCol w:w="1466"/>
        <w:gridCol w:w="1425"/>
        <w:gridCol w:w="1394"/>
        <w:tblGridChange w:id="0">
          <w:tblGrid>
            <w:gridCol w:w="5938"/>
            <w:gridCol w:w="1466"/>
            <w:gridCol w:w="1425"/>
            <w:gridCol w:w="1394"/>
          </w:tblGrid>
        </w:tblGridChange>
      </w:tblGrid>
      <w:tr>
        <w:trPr>
          <w:cantSplit w:val="0"/>
          <w:tblHeader w:val="0"/>
        </w:trPr>
        <w:tc>
          <w:tcPr>
            <w:vMerge w:val="restart"/>
            <w:shd w:fill="d9d9d9" w:val="clear"/>
            <w:vAlign w:val="center"/>
          </w:tcPr>
          <w:p w:rsidR="00000000" w:rsidDel="00000000" w:rsidP="00000000" w:rsidRDefault="00000000" w:rsidRPr="00000000" w14:paraId="0000001E">
            <w:pPr>
              <w:jc w:val="center"/>
              <w:rPr>
                <w:rFonts w:ascii="Arial" w:cs="Arial" w:eastAsia="Arial" w:hAnsi="Arial"/>
                <w:b w:val="1"/>
              </w:rPr>
            </w:pPr>
            <w:r w:rsidDel="00000000" w:rsidR="00000000" w:rsidRPr="00000000">
              <w:rPr>
                <w:rFonts w:ascii="Arial" w:cs="Arial" w:eastAsia="Arial" w:hAnsi="Arial"/>
                <w:b w:val="1"/>
                <w:rtl w:val="0"/>
              </w:rPr>
              <w:t xml:space="preserve">Learning Unit</w:t>
            </w:r>
          </w:p>
        </w:tc>
        <w:tc>
          <w:tcPr>
            <w:gridSpan w:val="3"/>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Hours</w:t>
            </w:r>
          </w:p>
        </w:tc>
      </w:tr>
      <w:tr>
        <w:trPr>
          <w:cantSplit w:val="0"/>
          <w:tblHeader w:val="0"/>
        </w:trPr>
        <w:tc>
          <w:tcPr>
            <w:vMerge w:val="continue"/>
            <w:shd w:fill="d9d9d9" w:val="cle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3">
            <w:pPr>
              <w:spacing w:line="260" w:lineRule="auto"/>
              <w:ind w:left="45" w:right="73" w:firstLine="0"/>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Theoretical</w:t>
            </w:r>
            <w:r w:rsidDel="00000000" w:rsidR="00000000" w:rsidRPr="00000000">
              <w:rPr>
                <w:rtl w:val="0"/>
              </w:rPr>
            </w:r>
          </w:p>
          <w:p w:rsidR="00000000" w:rsidDel="00000000" w:rsidP="00000000" w:rsidRDefault="00000000" w:rsidRPr="00000000" w14:paraId="00000024">
            <w:pPr>
              <w:jc w:val="cente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5">
            <w:pPr>
              <w:spacing w:line="260" w:lineRule="auto"/>
              <w:ind w:left="29" w:right="82" w:firstLine="0"/>
              <w:jc w:val="center"/>
              <w:rPr>
                <w:rFonts w:ascii="Arial" w:cs="Arial" w:eastAsia="Arial" w:hAnsi="Arial"/>
              </w:rPr>
            </w:pPr>
            <w:r w:rsidDel="00000000" w:rsidR="00000000" w:rsidRPr="00000000">
              <w:rPr>
                <w:rFonts w:ascii="Arial" w:cs="Arial" w:eastAsia="Arial" w:hAnsi="Arial"/>
                <w:b w:val="1"/>
                <w:rtl w:val="0"/>
              </w:rPr>
              <w:t xml:space="preserve">Practical</w:t>
            </w:r>
            <w:r w:rsidDel="00000000" w:rsidR="00000000" w:rsidRPr="00000000">
              <w:rPr>
                <w:rtl w:val="0"/>
              </w:rPr>
            </w:r>
          </w:p>
          <w:p w:rsidR="00000000" w:rsidDel="00000000" w:rsidP="00000000" w:rsidRDefault="00000000" w:rsidRPr="00000000" w14:paraId="00000026">
            <w:pPr>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b w:val="1"/>
                <w:rtl w:val="0"/>
              </w:rPr>
              <w:t xml:space="preserve">Total</w:t>
            </w:r>
          </w:p>
        </w:tc>
      </w:tr>
      <w:tr>
        <w:trPr>
          <w:cantSplit w:val="0"/>
          <w:tblHeader w:val="0"/>
        </w:trPr>
        <w:tc>
          <w:tcPr/>
          <w:p w:rsidR="00000000" w:rsidDel="00000000" w:rsidP="00000000" w:rsidRDefault="00000000" w:rsidRPr="00000000" w14:paraId="00000028">
            <w:pPr>
              <w:pStyle w:val="Heading1"/>
              <w:numPr>
                <w:ilvl w:val="0"/>
                <w:numId w:val="1"/>
              </w:numPr>
              <w:ind w:left="0" w:firstLine="0"/>
              <w:jc w:val="left"/>
              <w:rPr>
                <w:sz w:val="24"/>
                <w:szCs w:val="24"/>
              </w:rPr>
            </w:pPr>
            <w:r w:rsidDel="00000000" w:rsidR="00000000" w:rsidRPr="00000000">
              <w:rPr>
                <w:rtl w:val="0"/>
              </w:rPr>
              <w:t xml:space="preserve">Talking about friendship and decision making</w:t>
            </w:r>
            <w:r w:rsidDel="00000000" w:rsidR="00000000" w:rsidRPr="00000000">
              <w:rPr>
                <w:rtl w:val="0"/>
              </w:rPr>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2C">
            <w:pPr>
              <w:pStyle w:val="Heading1"/>
              <w:numPr>
                <w:ilvl w:val="0"/>
                <w:numId w:val="1"/>
              </w:numPr>
              <w:ind w:left="0" w:firstLine="0"/>
              <w:jc w:val="left"/>
              <w:rPr>
                <w:sz w:val="24"/>
                <w:szCs w:val="24"/>
              </w:rPr>
            </w:pPr>
            <w:r w:rsidDel="00000000" w:rsidR="00000000" w:rsidRPr="00000000">
              <w:rPr>
                <w:rtl w:val="0"/>
              </w:rPr>
              <w:t xml:space="preserve">Traveling</w:t>
            </w:r>
            <w:r w:rsidDel="00000000" w:rsidR="00000000" w:rsidRPr="00000000">
              <w:rPr>
                <w:rtl w:val="0"/>
              </w:rPr>
            </w:r>
          </w:p>
        </w:tc>
        <w:tc>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p w:rsidR="00000000" w:rsidDel="00000000" w:rsidP="00000000" w:rsidRDefault="00000000" w:rsidRPr="00000000" w14:paraId="00000030">
            <w:pPr>
              <w:pStyle w:val="Heading1"/>
              <w:numPr>
                <w:ilvl w:val="0"/>
                <w:numId w:val="1"/>
              </w:numPr>
              <w:ind w:left="0" w:firstLine="0"/>
              <w:jc w:val="left"/>
              <w:rPr>
                <w:sz w:val="24"/>
                <w:szCs w:val="24"/>
              </w:rPr>
            </w:pPr>
            <w:r w:rsidDel="00000000" w:rsidR="00000000" w:rsidRPr="00000000">
              <w:rPr>
                <w:rtl w:val="0"/>
              </w:rPr>
              <w:t xml:space="preserve">Eating and Drinking</w:t>
            </w:r>
            <w:r w:rsidDel="00000000" w:rsidR="00000000" w:rsidRPr="00000000">
              <w:rPr>
                <w:rtl w:val="0"/>
              </w:rPr>
            </w:r>
          </w:p>
        </w:tc>
        <w:tc>
          <w:tcPr/>
          <w:p w:rsidR="00000000" w:rsidDel="00000000" w:rsidP="00000000" w:rsidRDefault="00000000" w:rsidRPr="00000000" w14:paraId="00000031">
            <w:pPr>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32">
            <w:pPr>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34</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34">
            <w:pPr>
              <w:ind w:left="4956" w:firstLine="0"/>
              <w:rPr>
                <w:rFonts w:ascii="Arial" w:cs="Arial" w:eastAsia="Arial" w:hAnsi="Arial"/>
                <w:b w:val="1"/>
              </w:rPr>
            </w:pPr>
            <w:r w:rsidDel="00000000" w:rsidR="00000000" w:rsidRPr="00000000">
              <w:rPr>
                <w:rFonts w:ascii="Arial" w:cs="Arial" w:eastAsia="Arial" w:hAnsi="Arial"/>
                <w:b w:val="1"/>
                <w:rtl w:val="0"/>
              </w:rPr>
              <w:t xml:space="preserve">Total</w:t>
            </w:r>
          </w:p>
        </w:tc>
        <w:tc>
          <w:tcPr>
            <w:tcBorders>
              <w:left w:color="000000" w:space="0" w:sz="0" w:val="nil"/>
              <w:bottom w:color="000000" w:space="0" w:sz="0" w:val="nil"/>
              <w:right w:color="000000" w:space="0" w:sz="0" w:val="nil"/>
            </w:tcBorders>
          </w:tcPr>
          <w:p w:rsidR="00000000" w:rsidDel="00000000" w:rsidP="00000000" w:rsidRDefault="00000000" w:rsidRPr="00000000" w14:paraId="00000035">
            <w:pPr>
              <w:jc w:val="center"/>
              <w:rPr>
                <w:rFonts w:ascii="Arial" w:cs="Arial" w:eastAsia="Arial" w:hAnsi="Arial"/>
                <w:b w:val="1"/>
              </w:rPr>
            </w:pPr>
            <w:r w:rsidDel="00000000" w:rsidR="00000000" w:rsidRPr="00000000">
              <w:rPr>
                <w:rFonts w:ascii="Arial" w:cs="Arial" w:eastAsia="Arial" w:hAnsi="Arial"/>
                <w:b w:val="1"/>
                <w:rtl w:val="0"/>
              </w:rPr>
              <w:t xml:space="preserve">38</w:t>
            </w:r>
          </w:p>
        </w:tc>
        <w:tc>
          <w:tcPr>
            <w:tcBorders>
              <w:left w:color="000000" w:space="0" w:sz="0" w:val="nil"/>
              <w:bottom w:color="000000" w:space="0" w:sz="0" w:val="nil"/>
              <w:right w:color="000000" w:space="0" w:sz="0" w:val="nil"/>
            </w:tcBorders>
          </w:tcPr>
          <w:p w:rsidR="00000000" w:rsidDel="00000000" w:rsidP="00000000" w:rsidRDefault="00000000" w:rsidRPr="00000000" w14:paraId="00000036">
            <w:pPr>
              <w:jc w:val="center"/>
              <w:rPr>
                <w:rFonts w:ascii="Arial" w:cs="Arial" w:eastAsia="Arial" w:hAnsi="Arial"/>
                <w:b w:val="1"/>
              </w:rPr>
            </w:pPr>
            <w:r w:rsidDel="00000000" w:rsidR="00000000" w:rsidRPr="00000000">
              <w:rPr>
                <w:rFonts w:ascii="Arial" w:cs="Arial" w:eastAsia="Arial" w:hAnsi="Arial"/>
                <w:b w:val="1"/>
                <w:rtl w:val="0"/>
              </w:rPr>
              <w:t xml:space="preserve">74</w:t>
            </w:r>
          </w:p>
        </w:tc>
        <w:tc>
          <w:tcPr>
            <w:tcBorders>
              <w:left w:color="000000" w:space="0" w:sz="0" w:val="nil"/>
              <w:bottom w:color="000000" w:space="0" w:sz="0" w:val="nil"/>
              <w:right w:color="000000" w:space="0" w:sz="0" w:val="nil"/>
            </w:tcBorders>
          </w:tcPr>
          <w:p w:rsidR="00000000" w:rsidDel="00000000" w:rsidP="00000000" w:rsidRDefault="00000000" w:rsidRPr="00000000" w14:paraId="00000037">
            <w:pPr>
              <w:jc w:val="center"/>
              <w:rPr>
                <w:rFonts w:ascii="Arial" w:cs="Arial" w:eastAsia="Arial" w:hAnsi="Arial"/>
                <w:b w:val="1"/>
              </w:rPr>
            </w:pPr>
            <w:r w:rsidDel="00000000" w:rsidR="00000000" w:rsidRPr="00000000">
              <w:rPr>
                <w:rFonts w:ascii="Arial" w:cs="Arial" w:eastAsia="Arial" w:hAnsi="Arial"/>
                <w:b w:val="1"/>
                <w:rtl w:val="0"/>
              </w:rPr>
              <w:t xml:space="preserve">112</w:t>
            </w:r>
          </w:p>
        </w:tc>
      </w:tr>
    </w:tbl>
    <w:p w:rsidR="00000000" w:rsidDel="00000000" w:rsidP="00000000" w:rsidRDefault="00000000" w:rsidRPr="00000000" w14:paraId="00000038">
      <w:pPr>
        <w:pStyle w:val="Heading1"/>
        <w:rPr>
          <w:sz w:val="26"/>
          <w:szCs w:val="26"/>
        </w:rPr>
      </w:pPr>
      <w:r w:rsidDel="00000000" w:rsidR="00000000" w:rsidRPr="00000000">
        <w:br w:type="page"/>
      </w:r>
      <w:r w:rsidDel="00000000" w:rsidR="00000000" w:rsidRPr="00000000">
        <w:rPr>
          <w:sz w:val="26"/>
          <w:szCs w:val="26"/>
          <w:rtl w:val="0"/>
        </w:rPr>
        <w:t xml:space="preserve"> INGLÉS I BIS                                                                                                                            Learning Units</w:t>
      </w:r>
    </w:p>
    <w:p w:rsidR="00000000" w:rsidDel="00000000" w:rsidP="00000000" w:rsidRDefault="00000000" w:rsidRPr="00000000" w14:paraId="00000039">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A">
      <w:pPr>
        <w:spacing w:line="260" w:lineRule="auto"/>
        <w:ind w:right="4039"/>
        <w:rPr>
          <w:rFonts w:ascii="Arial" w:cs="Arial" w:eastAsia="Arial" w:hAnsi="Arial"/>
        </w:rPr>
      </w:pPr>
      <w:r w:rsidDel="00000000" w:rsidR="00000000" w:rsidRPr="00000000">
        <w:rPr>
          <w:rFonts w:ascii="Arial" w:cs="Arial" w:eastAsia="Arial" w:hAnsi="Arial"/>
          <w:i w:val="1"/>
          <w:vertAlign w:val="baseline"/>
          <w:rtl w:val="0"/>
        </w:rPr>
        <w:t xml:space="preserve">                                                                </w:t>
      </w: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18"/>
        <w:gridCol w:w="7670"/>
        <w:tblGridChange w:id="0">
          <w:tblGrid>
            <w:gridCol w:w="2518"/>
            <w:gridCol w:w="7670"/>
          </w:tblGrid>
        </w:tblGridChange>
      </w:tblGrid>
      <w:tr>
        <w:trPr>
          <w:cantSplit w:val="0"/>
          <w:tblHeader w:val="0"/>
        </w:trPr>
        <w:tc>
          <w:tcPr>
            <w:vAlign w:val="center"/>
          </w:tcPr>
          <w:p w:rsidR="00000000" w:rsidDel="00000000" w:rsidP="00000000" w:rsidRDefault="00000000" w:rsidRPr="00000000" w14:paraId="0000003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  Learning Unit</w:t>
            </w:r>
          </w:p>
        </w:tc>
        <w:tc>
          <w:tcPr>
            <w:vAlign w:val="center"/>
          </w:tcPr>
          <w:p w:rsidR="00000000" w:rsidDel="00000000" w:rsidP="00000000" w:rsidRDefault="00000000" w:rsidRPr="00000000" w14:paraId="0000003C">
            <w:pPr>
              <w:spacing w:line="260" w:lineRule="auto"/>
              <w:ind w:left="98" w:firstLine="0"/>
              <w:rPr>
                <w:rFonts w:ascii="Arial" w:cs="Arial" w:eastAsia="Arial" w:hAnsi="Arial"/>
              </w:rPr>
            </w:pPr>
            <w:r w:rsidDel="00000000" w:rsidR="00000000" w:rsidRPr="00000000">
              <w:rPr>
                <w:rFonts w:ascii="Arial" w:cs="Arial" w:eastAsia="Arial" w:hAnsi="Arial"/>
                <w:color w:val="202020"/>
                <w:rtl w:val="0"/>
              </w:rPr>
              <w:t xml:space="preserve">I.</w:t>
            </w:r>
            <w:r w:rsidDel="00000000" w:rsidR="00000000" w:rsidRPr="00000000">
              <w:rPr>
                <w:rtl w:val="0"/>
              </w:rPr>
              <w:t xml:space="preserve"> </w:t>
            </w:r>
            <w:r w:rsidDel="00000000" w:rsidR="00000000" w:rsidRPr="00000000">
              <w:rPr>
                <w:rFonts w:ascii="Arial" w:cs="Arial" w:eastAsia="Arial" w:hAnsi="Arial"/>
                <w:color w:val="202020"/>
                <w:rtl w:val="0"/>
              </w:rPr>
              <w:t xml:space="preserve">Talking about friendship and decision making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Theoretical Hours</w:t>
            </w:r>
          </w:p>
        </w:tc>
        <w:tc>
          <w:tcPr>
            <w:vAlign w:val="center"/>
          </w:tcPr>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3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Practical Hours</w:t>
            </w:r>
          </w:p>
        </w:tc>
        <w:tc>
          <w:tcPr>
            <w:vAlign w:val="center"/>
          </w:tcPr>
          <w:p w:rsidR="00000000" w:rsidDel="00000000" w:rsidP="00000000" w:rsidRDefault="00000000" w:rsidRPr="00000000" w14:paraId="00000040">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4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  Total </w:t>
            </w:r>
          </w:p>
        </w:tc>
        <w:tc>
          <w:tcPr>
            <w:vAlign w:val="center"/>
          </w:tcPr>
          <w:p w:rsidR="00000000" w:rsidDel="00000000" w:rsidP="00000000" w:rsidRDefault="00000000" w:rsidRPr="00000000" w14:paraId="00000042">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4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  Objective</w:t>
            </w:r>
          </w:p>
        </w:tc>
        <w:tc>
          <w:tcPr>
            <w:vAlign w:val="center"/>
          </w:tcPr>
          <w:p w:rsidR="00000000" w:rsidDel="00000000" w:rsidP="00000000" w:rsidRDefault="00000000" w:rsidRPr="00000000" w14:paraId="00000044">
            <w:pPr>
              <w:spacing w:line="260" w:lineRule="auto"/>
              <w:ind w:left="404" w:firstLine="0"/>
              <w:rPr>
                <w:rFonts w:ascii="Arial" w:cs="Arial" w:eastAsia="Arial" w:hAnsi="Arial"/>
              </w:rPr>
            </w:pPr>
            <w:r w:rsidDel="00000000" w:rsidR="00000000" w:rsidRPr="00000000">
              <w:rPr>
                <w:rFonts w:ascii="Arial" w:cs="Arial" w:eastAsia="Arial" w:hAnsi="Arial"/>
                <w:rtl w:val="0"/>
              </w:rPr>
              <w:t xml:space="preserve">The    student    will    describe    routine, momentary and permanent actions, as well as tasks and execution instructions, to propose improvements to procedures in his area of specialty.</w:t>
            </w:r>
          </w:p>
        </w:tc>
      </w:tr>
    </w:tbl>
    <w:p w:rsidR="00000000" w:rsidDel="00000000" w:rsidP="00000000" w:rsidRDefault="00000000" w:rsidRPr="00000000" w14:paraId="00000045">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4"/>
        <w:gridCol w:w="3034"/>
        <w:gridCol w:w="2692"/>
        <w:gridCol w:w="2672"/>
        <w:tblGridChange w:id="0">
          <w:tblGrid>
            <w:gridCol w:w="1714"/>
            <w:gridCol w:w="3034"/>
            <w:gridCol w:w="2692"/>
            <w:gridCol w:w="2672"/>
          </w:tblGrid>
        </w:tblGridChange>
      </w:tblGrid>
      <w:tr>
        <w:trPr>
          <w:cantSplit w:val="1"/>
          <w:trHeight w:val="461" w:hRule="atLeast"/>
          <w:tblHeader w:val="1"/>
        </w:trPr>
        <w:tc>
          <w:tcPr>
            <w:shd w:fill="d9d9d9" w:val="clear"/>
            <w:vAlign w:val="center"/>
          </w:tcPr>
          <w:p w:rsidR="00000000" w:rsidDel="00000000" w:rsidP="00000000" w:rsidRDefault="00000000" w:rsidRPr="00000000" w14:paraId="00000046">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47">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49">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2649" w:hRule="atLeast"/>
          <w:tblHeader w:val="0"/>
        </w:trPr>
        <w:tc>
          <w:tcPr>
            <w:shd w:fill="auto" w:val="clear"/>
          </w:tcPr>
          <w:p w:rsidR="00000000" w:rsidDel="00000000" w:rsidP="00000000" w:rsidRDefault="00000000" w:rsidRPr="00000000" w14:paraId="0000004A">
            <w:pPr>
              <w:spacing w:before="6" w:lineRule="auto"/>
              <w:ind w:left="120" w:firstLine="0"/>
              <w:rPr>
                <w:rFonts w:ascii="Arial" w:cs="Arial" w:eastAsia="Arial" w:hAnsi="Arial"/>
              </w:rPr>
            </w:pPr>
            <w:r w:rsidDel="00000000" w:rsidR="00000000" w:rsidRPr="00000000">
              <w:rPr>
                <w:rFonts w:ascii="Arial" w:cs="Arial" w:eastAsia="Arial" w:hAnsi="Arial"/>
                <w:rtl w:val="0"/>
              </w:rPr>
              <w:t xml:space="preserve">"Simple Present" and</w:t>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"Present continuous”</w:t>
            </w:r>
          </w:p>
        </w:tc>
        <w:tc>
          <w:tcPr>
            <w:shd w:fill="auto" w:val="clea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Differentiate the use of: "Simple Present" and "Present Continuous", and their standard placement.</w:t>
            </w:r>
          </w:p>
        </w:tc>
        <w:tc>
          <w:tcPr>
            <w:shd w:fill="auto" w:val="clear"/>
          </w:tcPr>
          <w:p w:rsidR="00000000" w:rsidDel="00000000" w:rsidP="00000000" w:rsidRDefault="00000000" w:rsidRPr="00000000" w14:paraId="0000004D">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Discussion and decision making</w:t>
            </w:r>
          </w:p>
          <w:p w:rsidR="00000000" w:rsidDel="00000000" w:rsidP="00000000" w:rsidRDefault="00000000" w:rsidRPr="00000000" w14:paraId="0000004E">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4F">
            <w:pPr>
              <w:spacing w:before="6" w:line="246.99999999999994" w:lineRule="auto"/>
              <w:ind w:left="53" w:right="74" w:firstLine="0"/>
              <w:rPr>
                <w:rFonts w:ascii="Arial" w:cs="Arial" w:eastAsia="Arial" w:hAnsi="Arial"/>
              </w:rPr>
            </w:pPr>
            <w:r w:rsidDel="00000000" w:rsidR="00000000" w:rsidRPr="00000000">
              <w:rPr>
                <w:rFonts w:ascii="Arial" w:cs="Arial" w:eastAsia="Arial" w:hAnsi="Arial"/>
                <w:rtl w:val="0"/>
              </w:rPr>
              <w:t xml:space="preserve">Talking about friendship and characteristics</w:t>
            </w:r>
          </w:p>
          <w:p w:rsidR="00000000" w:rsidDel="00000000" w:rsidP="00000000" w:rsidRDefault="00000000" w:rsidRPr="00000000" w14:paraId="00000050">
            <w:pPr>
              <w:spacing w:before="6" w:line="246.99999999999994" w:lineRule="auto"/>
              <w:ind w:left="53" w:right="74" w:firstLine="0"/>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Agreeing and Disagreeing</w:t>
            </w:r>
          </w:p>
          <w:p w:rsidR="00000000" w:rsidDel="00000000" w:rsidP="00000000" w:rsidRDefault="00000000" w:rsidRPr="00000000" w14:paraId="0000005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r>
        <w:trPr>
          <w:cantSplit w:val="1"/>
          <w:trHeight w:val="2649" w:hRule="atLeast"/>
          <w:tblHeader w:val="0"/>
        </w:trPr>
        <w:tc>
          <w:tcPr>
            <w:shd w:fill="auto" w:val="clea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"Simple Past and Past continuous"</w:t>
            </w:r>
          </w:p>
        </w:tc>
        <w:tc>
          <w:tcPr>
            <w:shd w:fill="auto" w:val="clear"/>
          </w:tcPr>
          <w:p w:rsidR="00000000" w:rsidDel="00000000" w:rsidP="00000000" w:rsidRDefault="00000000" w:rsidRPr="00000000" w14:paraId="00000055">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Explain the use of the Simple Past and Past continuous structures</w:t>
            </w:r>
          </w:p>
          <w:p w:rsidR="00000000" w:rsidDel="00000000" w:rsidP="00000000" w:rsidRDefault="00000000" w:rsidRPr="00000000" w14:paraId="00000056">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7">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Comparing photos</w:t>
            </w:r>
          </w:p>
          <w:p w:rsidR="00000000" w:rsidDel="00000000" w:rsidP="00000000" w:rsidRDefault="00000000" w:rsidRPr="00000000" w14:paraId="00000058">
            <w:pPr>
              <w:spacing w:line="246.99999999999994" w:lineRule="auto"/>
              <w:ind w:left="53" w:right="141" w:firstLine="0"/>
              <w:rPr>
                <w:rFonts w:ascii="Arial" w:cs="Arial" w:eastAsia="Arial" w:hAnsi="Arial"/>
              </w:rPr>
            </w:pPr>
            <w:r w:rsidDel="00000000" w:rsidR="00000000" w:rsidRPr="00000000">
              <w:rPr>
                <w:rFonts w:ascii="Arial" w:cs="Arial" w:eastAsia="Arial" w:hAnsi="Arial"/>
                <w:rtl w:val="0"/>
              </w:rPr>
              <w:t xml:space="preserve">Talking about people from other countries and their traditions.</w:t>
            </w:r>
          </w:p>
          <w:p w:rsidR="00000000" w:rsidDel="00000000" w:rsidP="00000000" w:rsidRDefault="00000000" w:rsidRPr="00000000" w14:paraId="00000059">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tc>
      </w:tr>
    </w:tbl>
    <w:p w:rsidR="00000000" w:rsidDel="00000000" w:rsidP="00000000" w:rsidRDefault="00000000" w:rsidRPr="00000000" w14:paraId="0000005B">
      <w:pPr>
        <w:spacing w:line="260" w:lineRule="auto"/>
        <w:ind w:left="3616" w:right="3607" w:firstLine="0"/>
        <w:jc w:val="center"/>
        <w:rPr>
          <w:rFonts w:ascii="Arial Narrow" w:cs="Arial Narrow" w:eastAsia="Arial Narrow" w:hAnsi="Arial Narrow"/>
        </w:rPr>
      </w:pPr>
      <w:r w:rsidDel="00000000" w:rsidR="00000000" w:rsidRPr="00000000">
        <w:br w:type="page"/>
      </w:r>
      <w:r w:rsidDel="00000000" w:rsidR="00000000" w:rsidRPr="00000000">
        <w:rPr>
          <w:rFonts w:ascii="Arial" w:cs="Arial" w:eastAsia="Arial" w:hAnsi="Arial"/>
          <w:b w:val="1"/>
          <w:sz w:val="26"/>
          <w:szCs w:val="26"/>
          <w:rtl w:val="0"/>
        </w:rPr>
        <w:t xml:space="preserve">INGLÉS I BIS</w:t>
      </w:r>
      <w:r w:rsidDel="00000000" w:rsidR="00000000" w:rsidRPr="00000000">
        <w:rPr>
          <w:rFonts w:ascii="Arial Narrow" w:cs="Arial Narrow" w:eastAsia="Arial Narrow" w:hAnsi="Arial Narrow"/>
          <w:sz w:val="26"/>
          <w:szCs w:val="26"/>
          <w:rtl w:val="0"/>
        </w:rPr>
        <w:t xml:space="preserve">                            </w:t>
      </w:r>
      <w:r w:rsidDel="00000000" w:rsidR="00000000" w:rsidRPr="00000000">
        <w:rPr>
          <w:rFonts w:ascii="Arial Narrow" w:cs="Arial Narrow" w:eastAsia="Arial Narrow" w:hAnsi="Arial Narrow"/>
          <w:i w:val="1"/>
          <w:sz w:val="22"/>
          <w:szCs w:val="22"/>
          <w:vertAlign w:val="baseline"/>
          <w:rtl w:val="0"/>
        </w:rPr>
        <w:t xml:space="preserve">ASSESSMENT PROCESS</w:t>
      </w:r>
      <w:r w:rsidDel="00000000" w:rsidR="00000000" w:rsidRPr="00000000">
        <w:rPr>
          <w:rtl w:val="0"/>
        </w:rPr>
      </w:r>
    </w:p>
    <w:p w:rsidR="00000000" w:rsidDel="00000000" w:rsidP="00000000" w:rsidRDefault="00000000" w:rsidRPr="00000000" w14:paraId="0000005C">
      <w:pPr>
        <w:jc w:val="center"/>
        <w:rPr>
          <w:rFonts w:ascii="Arial" w:cs="Arial" w:eastAsia="Arial" w:hAnsi="Arial"/>
          <w:i w:val="1"/>
          <w:sz w:val="26"/>
          <w:szCs w:val="26"/>
        </w:rPr>
      </w:pPr>
      <w:r w:rsidDel="00000000" w:rsidR="00000000" w:rsidRPr="00000000">
        <w:rPr>
          <w:rtl w:val="0"/>
        </w:rPr>
      </w:r>
    </w:p>
    <w:p w:rsidR="00000000" w:rsidDel="00000000" w:rsidP="00000000" w:rsidRDefault="00000000" w:rsidRPr="00000000" w14:paraId="0000005D">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400"/>
      </w:tblPr>
      <w:tblGrid>
        <w:gridCol w:w="3756"/>
        <w:gridCol w:w="3521"/>
        <w:gridCol w:w="2835"/>
        <w:tblGridChange w:id="0">
          <w:tblGrid>
            <w:gridCol w:w="3756"/>
            <w:gridCol w:w="3521"/>
            <w:gridCol w:w="2835"/>
          </w:tblGrid>
        </w:tblGridChange>
      </w:tblGrid>
      <w:tr>
        <w:trPr>
          <w:cantSplit w:val="0"/>
          <w:trHeight w:val="237" w:hRule="atLeast"/>
          <w:tblHeader w:val="1"/>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5E">
            <w:pPr>
              <w:jc w:val="cente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5F">
            <w:pPr>
              <w:jc w:val="center"/>
              <w:rPr>
                <w:rFonts w:ascii="Arial" w:cs="Arial" w:eastAsia="Arial" w:hAnsi="Arial"/>
                <w:b w:val="1"/>
              </w:rPr>
            </w:pPr>
            <w:r w:rsidDel="00000000" w:rsidR="00000000" w:rsidRPr="00000000">
              <w:rPr>
                <w:rFonts w:ascii="Arial" w:cs="Arial" w:eastAsia="Arial" w:hAnsi="Arial"/>
                <w:b w:val="1"/>
                <w:rtl w:val="0"/>
              </w:rPr>
              <w:t xml:space="preserve">Learning Process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60">
            <w:pPr>
              <w:jc w:val="cente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353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spacing w:before="65"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case with audiovisual material referring to processes in his area of expertise, he will elaborate the description of a procedure of an activity.</w:t>
            </w:r>
          </w:p>
          <w:p w:rsidR="00000000" w:rsidDel="00000000" w:rsidP="00000000" w:rsidRDefault="00000000" w:rsidRPr="00000000" w14:paraId="00000062">
            <w:pPr>
              <w:spacing w:before="5" w:line="280" w:lineRule="auto"/>
              <w:rPr>
                <w:sz w:val="28"/>
                <w:szCs w:val="28"/>
              </w:rPr>
            </w:pPr>
            <w:r w:rsidDel="00000000" w:rsidR="00000000" w:rsidRPr="00000000">
              <w:rPr>
                <w:rtl w:val="0"/>
              </w:rPr>
            </w:r>
          </w:p>
          <w:p w:rsidR="00000000" w:rsidDel="00000000" w:rsidP="00000000" w:rsidRDefault="00000000" w:rsidRPr="00000000" w14:paraId="00000063">
            <w:pPr>
              <w:spacing w:line="246.99999999999994" w:lineRule="auto"/>
              <w:ind w:left="114" w:right="-41" w:firstLine="0"/>
              <w:rPr>
                <w:rFonts w:ascii="Arial" w:cs="Arial" w:eastAsia="Arial" w:hAnsi="Arial"/>
              </w:rPr>
            </w:pPr>
            <w:r w:rsidDel="00000000" w:rsidR="00000000" w:rsidRPr="00000000">
              <w:rPr>
                <w:rFonts w:ascii="Arial" w:cs="Arial" w:eastAsia="Arial" w:hAnsi="Arial"/>
                <w:rtl w:val="0"/>
              </w:rPr>
              <w:t xml:space="preserve">From a practical exercise, conduct a survey to your colleagues and give a summary of the results obtained, specifying:</w:t>
            </w:r>
          </w:p>
          <w:p w:rsidR="00000000" w:rsidDel="00000000" w:rsidP="00000000" w:rsidRDefault="00000000" w:rsidRPr="00000000" w14:paraId="00000064">
            <w:pPr>
              <w:spacing w:before="5" w:line="280" w:lineRule="auto"/>
              <w:rPr>
                <w:sz w:val="28"/>
                <w:szCs w:val="28"/>
              </w:rPr>
            </w:pPr>
            <w:r w:rsidDel="00000000" w:rsidR="00000000" w:rsidRPr="00000000">
              <w:rPr>
                <w:rtl w:val="0"/>
              </w:rPr>
            </w:r>
          </w:p>
          <w:p w:rsidR="00000000" w:rsidDel="00000000" w:rsidP="00000000" w:rsidRDefault="00000000" w:rsidRPr="00000000" w14:paraId="00000065">
            <w:pPr>
              <w:ind w:left="114" w:firstLine="0"/>
              <w:rPr>
                <w:rFonts w:ascii="Arial" w:cs="Arial" w:eastAsia="Arial" w:hAnsi="Arial"/>
              </w:rPr>
            </w:pPr>
            <w:r w:rsidDel="00000000" w:rsidR="00000000" w:rsidRPr="00000000">
              <w:rPr>
                <w:rFonts w:ascii="Arial" w:cs="Arial" w:eastAsia="Arial" w:hAnsi="Arial"/>
                <w:rtl w:val="0"/>
              </w:rPr>
              <w:t xml:space="preserve">- Routines</w:t>
            </w:r>
          </w:p>
          <w:p w:rsidR="00000000" w:rsidDel="00000000" w:rsidP="00000000" w:rsidRDefault="00000000" w:rsidRPr="00000000" w14:paraId="00000066">
            <w:pPr>
              <w:spacing w:before="9" w:lineRule="auto"/>
              <w:ind w:left="114" w:firstLine="0"/>
              <w:rPr>
                <w:rFonts w:ascii="Arial" w:cs="Arial" w:eastAsia="Arial" w:hAnsi="Arial"/>
              </w:rPr>
            </w:pPr>
            <w:r w:rsidDel="00000000" w:rsidR="00000000" w:rsidRPr="00000000">
              <w:rPr>
                <w:rFonts w:ascii="Arial" w:cs="Arial" w:eastAsia="Arial" w:hAnsi="Arial"/>
                <w:rtl w:val="0"/>
              </w:rPr>
              <w:t xml:space="preserve">- Changes in your lifestyle</w:t>
            </w:r>
          </w:p>
          <w:p w:rsidR="00000000" w:rsidDel="00000000" w:rsidP="00000000" w:rsidRDefault="00000000" w:rsidRPr="00000000" w14:paraId="00000067">
            <w:pPr>
              <w:spacing w:before="9" w:line="246.99999999999994" w:lineRule="auto"/>
              <w:ind w:left="114" w:right="92" w:firstLine="0"/>
              <w:rPr>
                <w:rFonts w:ascii="Arial" w:cs="Arial" w:eastAsia="Arial" w:hAnsi="Arial"/>
              </w:rPr>
            </w:pPr>
            <w:r w:rsidDel="00000000" w:rsidR="00000000" w:rsidRPr="00000000">
              <w:rPr>
                <w:rFonts w:ascii="Arial" w:cs="Arial" w:eastAsia="Arial" w:hAnsi="Arial"/>
                <w:rtl w:val="0"/>
              </w:rPr>
              <w:t xml:space="preserve">- Temporary events that have had an impact on your routine.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4" name=""/>
                      <a:graphic>
                        <a:graphicData uri="http://schemas.microsoft.com/office/word/2010/wordprocessingShape">
                          <wps:wsp>
                            <wps:cNvSpPr/>
                            <wps:cNvPr id="2" name="Shape 2"/>
                            <wps:spPr>
                              <a:xfrm>
                                <a:off x="581526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8851900</wp:posOffset>
                      </wp:positionV>
                      <wp:extent cx="511175" cy="111125"/>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11175" cy="111125"/>
                              </a:xfrm>
                              <a:prstGeom prst="rect"/>
                              <a:ln/>
                            </pic:spPr>
                          </pic:pic>
                        </a:graphicData>
                      </a:graphic>
                    </wp:anchor>
                  </w:drawing>
                </mc:Fallback>
              </mc:AlternateContent>
            </w:r>
          </w:p>
          <w:p w:rsidR="00000000" w:rsidDel="00000000" w:rsidP="00000000" w:rsidRDefault="00000000" w:rsidRPr="00000000" w14:paraId="00000068">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69">
            <w:pPr>
              <w:spacing w:before="65" w:line="246.99999999999994" w:lineRule="auto"/>
              <w:ind w:right="388"/>
              <w:rPr>
                <w:rFonts w:ascii="Arial" w:cs="Arial" w:eastAsia="Arial" w:hAnsi="Arial"/>
              </w:rPr>
            </w:pPr>
            <w:r w:rsidDel="00000000" w:rsidR="00000000" w:rsidRPr="00000000">
              <w:rPr>
                <w:rFonts w:ascii="Arial" w:cs="Arial" w:eastAsia="Arial" w:hAnsi="Arial"/>
                <w:rtl w:val="0"/>
              </w:rPr>
              <w:t xml:space="preserve">1. Looking for words with similar meanings in a text.</w:t>
            </w:r>
          </w:p>
          <w:p w:rsidR="00000000" w:rsidDel="00000000" w:rsidP="00000000" w:rsidRDefault="00000000" w:rsidRPr="00000000" w14:paraId="0000006A">
            <w:pPr>
              <w:spacing w:before="5" w:line="280" w:lineRule="auto"/>
              <w:rPr>
                <w:sz w:val="28"/>
                <w:szCs w:val="28"/>
              </w:rPr>
            </w:pPr>
            <w:r w:rsidDel="00000000" w:rsidR="00000000" w:rsidRPr="00000000">
              <w:rPr>
                <w:rtl w:val="0"/>
              </w:rPr>
            </w:r>
          </w:p>
          <w:p w:rsidR="00000000" w:rsidDel="00000000" w:rsidP="00000000" w:rsidRDefault="00000000" w:rsidRPr="00000000" w14:paraId="0000006B">
            <w:pPr>
              <w:spacing w:line="246.99999999999994" w:lineRule="auto"/>
              <w:ind w:right="-41"/>
              <w:rPr>
                <w:rFonts w:ascii="Arial" w:cs="Arial" w:eastAsia="Arial" w:hAnsi="Arial"/>
              </w:rPr>
            </w:pPr>
            <w:r w:rsidDel="00000000" w:rsidR="00000000" w:rsidRPr="00000000">
              <w:rPr>
                <w:rFonts w:ascii="Arial" w:cs="Arial" w:eastAsia="Arial" w:hAnsi="Arial"/>
                <w:rtl w:val="0"/>
              </w:rPr>
              <w:t xml:space="preserve">2. Understand word formation, phrasal verbs, prepositions.</w:t>
            </w:r>
          </w:p>
          <w:p w:rsidR="00000000" w:rsidDel="00000000" w:rsidP="00000000" w:rsidRDefault="00000000" w:rsidRPr="00000000" w14:paraId="0000006C">
            <w:pPr>
              <w:spacing w:before="5" w:line="280" w:lineRule="auto"/>
              <w:rPr>
                <w:sz w:val="28"/>
                <w:szCs w:val="28"/>
              </w:rPr>
            </w:pPr>
            <w:r w:rsidDel="00000000" w:rsidR="00000000" w:rsidRPr="00000000">
              <w:rPr>
                <w:rtl w:val="0"/>
              </w:rPr>
            </w:r>
          </w:p>
          <w:p w:rsidR="00000000" w:rsidDel="00000000" w:rsidP="00000000" w:rsidRDefault="00000000" w:rsidRPr="00000000" w14:paraId="0000006D">
            <w:pPr>
              <w:spacing w:line="246.99999999999994" w:lineRule="auto"/>
              <w:ind w:right="238"/>
              <w:rPr>
                <w:rFonts w:ascii="Arial" w:cs="Arial" w:eastAsia="Arial" w:hAnsi="Arial"/>
              </w:rPr>
            </w:pPr>
            <w:r w:rsidDel="00000000" w:rsidR="00000000" w:rsidRPr="00000000">
              <w:rPr>
                <w:rFonts w:ascii="Arial" w:cs="Arial" w:eastAsia="Arial" w:hAnsi="Arial"/>
                <w:rtl w:val="0"/>
              </w:rPr>
              <w:t xml:space="preserve">3. Organizing ideas</w:t>
            </w:r>
          </w:p>
          <w:p w:rsidR="00000000" w:rsidDel="00000000" w:rsidP="00000000" w:rsidRDefault="00000000" w:rsidRPr="00000000" w14:paraId="0000006E">
            <w:pPr>
              <w:spacing w:before="5" w:line="280" w:lineRule="auto"/>
              <w:rPr>
                <w:sz w:val="28"/>
                <w:szCs w:val="28"/>
              </w:rPr>
            </w:pPr>
            <w:r w:rsidDel="00000000" w:rsidR="00000000" w:rsidRPr="00000000">
              <w:rPr>
                <w:rtl w:val="0"/>
              </w:rPr>
            </w:r>
          </w:p>
          <w:p w:rsidR="00000000" w:rsidDel="00000000" w:rsidP="00000000" w:rsidRDefault="00000000" w:rsidRPr="00000000" w14:paraId="0000006F">
            <w:pPr>
              <w:spacing w:line="246.99999999999994" w:lineRule="auto"/>
              <w:ind w:right="65"/>
              <w:rPr>
                <w:rFonts w:ascii="Arial" w:cs="Arial" w:eastAsia="Arial" w:hAnsi="Arial"/>
              </w:rPr>
            </w:pPr>
            <w:r w:rsidDel="00000000" w:rsidR="00000000" w:rsidRPr="00000000">
              <w:rPr>
                <w:rFonts w:ascii="Arial" w:cs="Arial" w:eastAsia="Arial" w:hAnsi="Arial"/>
                <w:rtl w:val="0"/>
              </w:rPr>
              <w:t xml:space="preserve">4. Understand the structure of sentences that denote habitual actions or the moment with the use of gerunds and infinitives</w:t>
            </w:r>
          </w:p>
          <w:p w:rsidR="00000000" w:rsidDel="00000000" w:rsidP="00000000" w:rsidRDefault="00000000" w:rsidRPr="00000000" w14:paraId="00000070">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Practical cases</w:t>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73">
      <w:pPr>
        <w:pStyle w:val="Heading1"/>
        <w:jc w:val="left"/>
        <w:rPr>
          <w:sz w:val="26"/>
          <w:szCs w:val="26"/>
        </w:rPr>
      </w:pPr>
      <w:r w:rsidDel="00000000" w:rsidR="00000000" w:rsidRPr="00000000">
        <w:rPr>
          <w:rtl w:val="0"/>
        </w:rPr>
      </w:r>
    </w:p>
    <w:p w:rsidR="00000000" w:rsidDel="00000000" w:rsidP="00000000" w:rsidRDefault="00000000" w:rsidRPr="00000000" w14:paraId="00000074">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jc w:val="center"/>
        <w:rPr>
          <w:rFonts w:ascii="Arial" w:cs="Arial" w:eastAsia="Arial" w:hAnsi="Arial"/>
          <w:i w:val="1"/>
        </w:rPr>
      </w:pPr>
      <w:r w:rsidDel="00000000" w:rsidR="00000000" w:rsidRPr="00000000">
        <w:rPr>
          <w:rFonts w:ascii="Arial" w:cs="Arial" w:eastAsia="Arial" w:hAnsi="Arial"/>
          <w:i w:val="1"/>
          <w:rtl w:val="0"/>
        </w:rPr>
        <w:t xml:space="preserve">TEACHING-LEARNING PROCESS</w:t>
      </w:r>
    </w:p>
    <w:p w:rsidR="00000000" w:rsidDel="00000000" w:rsidP="00000000" w:rsidRDefault="00000000" w:rsidRPr="00000000" w14:paraId="00000077">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78">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79">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1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p w:rsidR="00000000" w:rsidDel="00000000" w:rsidP="00000000" w:rsidRDefault="00000000" w:rsidRPr="00000000" w14:paraId="000000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0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Situated learning</w:t>
            </w:r>
          </w:p>
        </w:tc>
        <w:tc>
          <w:tcPr>
            <w:vMerge w:val="restart"/>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Internet, DVD, movies, CD music, CD ROM, software specialized in language learning, interactive classrooms, projector laboratories, magazines, authentic documents, overhead projector, computer equipment, Simulators.</w:t>
            </w:r>
          </w:p>
        </w:tc>
      </w:tr>
      <w:tr>
        <w:trPr>
          <w:cantSplit w:val="0"/>
          <w:trHeight w:val="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80">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081">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082">
      <w:pPr>
        <w:jc w:val="center"/>
        <w:rPr>
          <w:rFonts w:ascii="Arial" w:cs="Arial" w:eastAsia="Arial" w:hAnsi="Arial"/>
          <w:i w:val="1"/>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7">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088">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089">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A2">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A3">
      <w:pPr>
        <w:jc w:val="center"/>
        <w:rPr>
          <w:rFonts w:ascii="Arial" w:cs="Arial" w:eastAsia="Arial" w:hAnsi="Arial"/>
          <w:i w:val="1"/>
        </w:rPr>
      </w:pPr>
      <w:r w:rsidDel="00000000" w:rsidR="00000000" w:rsidRPr="00000000">
        <w:rPr>
          <w:rFonts w:ascii="Arial" w:cs="Arial" w:eastAsia="Arial" w:hAnsi="Arial"/>
          <w:i w:val="1"/>
          <w:rtl w:val="0"/>
        </w:rPr>
        <w:t xml:space="preserve">LEARNING UNIT </w:t>
      </w:r>
    </w:p>
    <w:p w:rsidR="00000000" w:rsidDel="00000000" w:rsidP="00000000" w:rsidRDefault="00000000" w:rsidRPr="00000000" w14:paraId="000000A4">
      <w:pPr>
        <w:rPr>
          <w:rFonts w:ascii="Arial" w:cs="Arial" w:eastAsia="Arial" w:hAnsi="Arial"/>
        </w:rPr>
      </w:pPr>
      <w:r w:rsidDel="00000000" w:rsidR="00000000" w:rsidRPr="00000000">
        <w:rPr>
          <w:rtl w:val="0"/>
        </w:rPr>
      </w:r>
    </w:p>
    <w:tbl>
      <w:tblPr>
        <w:tblStyle w:val="Table9"/>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32"/>
        <w:tblGridChange w:id="0">
          <w:tblGrid>
            <w:gridCol w:w="2942"/>
            <w:gridCol w:w="7232"/>
          </w:tblGrid>
        </w:tblGridChange>
      </w:tblGrid>
      <w:tr>
        <w:trPr>
          <w:cantSplit w:val="0"/>
          <w:tblHeader w:val="0"/>
        </w:trPr>
        <w:tc>
          <w:tcPr>
            <w:vAlign w:val="center"/>
          </w:tcPr>
          <w:p w:rsidR="00000000" w:rsidDel="00000000" w:rsidP="00000000" w:rsidRDefault="00000000" w:rsidRPr="00000000" w14:paraId="000000A5">
            <w:pPr>
              <w:pStyle w:val="Heading3"/>
              <w:rPr>
                <w:rFonts w:ascii="Arial" w:cs="Arial" w:eastAsia="Arial" w:hAnsi="Arial"/>
              </w:rPr>
            </w:pPr>
            <w:r w:rsidDel="00000000" w:rsidR="00000000" w:rsidRPr="00000000">
              <w:rPr>
                <w:rFonts w:ascii="Arial" w:cs="Arial" w:eastAsia="Arial" w:hAnsi="Arial"/>
                <w:rtl w:val="0"/>
              </w:rPr>
              <w:t xml:space="preserve">1. Learning Unit</w:t>
            </w:r>
          </w:p>
        </w:tc>
        <w:tc>
          <w:tcPr>
            <w:vAlign w:val="center"/>
          </w:tcPr>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rtl w:val="0"/>
              </w:rPr>
              <w:t xml:space="preserve">II. Traveling</w:t>
            </w:r>
          </w:p>
        </w:tc>
      </w:tr>
      <w:tr>
        <w:trPr>
          <w:cantSplit w:val="0"/>
          <w:tblHeader w:val="0"/>
        </w:trPr>
        <w:tc>
          <w:tcPr>
            <w:vAlign w:val="center"/>
          </w:tcPr>
          <w:p w:rsidR="00000000" w:rsidDel="00000000" w:rsidP="00000000" w:rsidRDefault="00000000" w:rsidRPr="00000000" w14:paraId="000000A7">
            <w:pPr>
              <w:rPr>
                <w:rFonts w:ascii="Arial" w:cs="Arial" w:eastAsia="Arial" w:hAnsi="Arial"/>
                <w:b w:val="1"/>
              </w:rPr>
            </w:pPr>
            <w:r w:rsidDel="00000000" w:rsidR="00000000" w:rsidRPr="00000000">
              <w:rPr>
                <w:rFonts w:ascii="Arial" w:cs="Arial" w:eastAsia="Arial" w:hAnsi="Arial"/>
                <w:b w:val="1"/>
                <w:rtl w:val="0"/>
              </w:rPr>
              <w:t xml:space="preserve">2.  Theoretical Hours</w:t>
            </w:r>
          </w:p>
        </w:tc>
        <w:tc>
          <w:tcPr>
            <w:vAlign w:val="center"/>
          </w:tcPr>
          <w:p w:rsidR="00000000" w:rsidDel="00000000" w:rsidP="00000000" w:rsidRDefault="00000000" w:rsidRPr="00000000" w14:paraId="000000A8">
            <w:pPr>
              <w:jc w:val="both"/>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0"/>
        </w:trPr>
        <w:tc>
          <w:tcPr>
            <w:vAlign w:val="center"/>
          </w:tcPr>
          <w:p w:rsidR="00000000" w:rsidDel="00000000" w:rsidP="00000000" w:rsidRDefault="00000000" w:rsidRPr="00000000" w14:paraId="000000A9">
            <w:pPr>
              <w:rPr>
                <w:rFonts w:ascii="Arial" w:cs="Arial" w:eastAsia="Arial" w:hAnsi="Arial"/>
                <w:b w:val="1"/>
              </w:rPr>
            </w:pPr>
            <w:r w:rsidDel="00000000" w:rsidR="00000000" w:rsidRPr="00000000">
              <w:rPr>
                <w:rFonts w:ascii="Arial" w:cs="Arial" w:eastAsia="Arial" w:hAnsi="Arial"/>
                <w:b w:val="1"/>
                <w:rtl w:val="0"/>
              </w:rPr>
              <w:t xml:space="preserve">3.  Practical Hours</w:t>
            </w:r>
          </w:p>
        </w:tc>
        <w:tc>
          <w:tcPr>
            <w:vAlign w:val="center"/>
          </w:tcPr>
          <w:p w:rsidR="00000000" w:rsidDel="00000000" w:rsidP="00000000" w:rsidRDefault="00000000" w:rsidRPr="00000000" w14:paraId="000000AA">
            <w:pPr>
              <w:jc w:val="both"/>
              <w:rPr>
                <w:rFonts w:ascii="Arial" w:cs="Arial" w:eastAsia="Arial" w:hAnsi="Arial"/>
              </w:rPr>
            </w:pPr>
            <w:r w:rsidDel="00000000" w:rsidR="00000000" w:rsidRPr="00000000">
              <w:rPr>
                <w:rFonts w:ascii="Arial" w:cs="Arial" w:eastAsia="Arial" w:hAnsi="Arial"/>
                <w:rtl w:val="0"/>
              </w:rPr>
              <w:t xml:space="preserve">25</w:t>
            </w:r>
          </w:p>
        </w:tc>
      </w:tr>
      <w:tr>
        <w:trPr>
          <w:cantSplit w:val="0"/>
          <w:tblHeader w:val="0"/>
        </w:trPr>
        <w:tc>
          <w:tcPr>
            <w:vAlign w:val="center"/>
          </w:tcPr>
          <w:p w:rsidR="00000000" w:rsidDel="00000000" w:rsidP="00000000" w:rsidRDefault="00000000" w:rsidRPr="00000000" w14:paraId="000000AB">
            <w:pPr>
              <w:rPr>
                <w:rFonts w:ascii="Arial" w:cs="Arial" w:eastAsia="Arial" w:hAnsi="Arial"/>
                <w:b w:val="1"/>
              </w:rPr>
            </w:pPr>
            <w:r w:rsidDel="00000000" w:rsidR="00000000" w:rsidRPr="00000000">
              <w:rPr>
                <w:rFonts w:ascii="Arial" w:cs="Arial" w:eastAsia="Arial" w:hAnsi="Arial"/>
                <w:b w:val="1"/>
                <w:rtl w:val="0"/>
              </w:rPr>
              <w:t xml:space="preserve">4. Total</w:t>
            </w:r>
          </w:p>
        </w:tc>
        <w:tc>
          <w:tcPr>
            <w:vAlign w:val="center"/>
          </w:tcPr>
          <w:p w:rsidR="00000000" w:rsidDel="00000000" w:rsidP="00000000" w:rsidRDefault="00000000" w:rsidRPr="00000000" w14:paraId="000000AC">
            <w:pPr>
              <w:jc w:val="both"/>
              <w:rPr>
                <w:rFonts w:ascii="Arial" w:cs="Arial" w:eastAsia="Arial" w:hAnsi="Arial"/>
              </w:rPr>
            </w:pPr>
            <w:r w:rsidDel="00000000" w:rsidR="00000000" w:rsidRPr="00000000">
              <w:rPr>
                <w:rFonts w:ascii="Arial" w:cs="Arial" w:eastAsia="Arial" w:hAnsi="Arial"/>
                <w:rtl w:val="0"/>
              </w:rPr>
              <w:t xml:space="preserve">39</w:t>
            </w:r>
          </w:p>
        </w:tc>
      </w:tr>
      <w:tr>
        <w:trPr>
          <w:cantSplit w:val="0"/>
          <w:tblHeader w:val="0"/>
        </w:trPr>
        <w:tc>
          <w:tcPr>
            <w:vAlign w:val="center"/>
          </w:tcPr>
          <w:p w:rsidR="00000000" w:rsidDel="00000000" w:rsidP="00000000" w:rsidRDefault="00000000" w:rsidRPr="00000000" w14:paraId="000000AD">
            <w:pPr>
              <w:rPr>
                <w:rFonts w:ascii="Arial" w:cs="Arial" w:eastAsia="Arial" w:hAnsi="Arial"/>
                <w:b w:val="1"/>
              </w:rPr>
            </w:pPr>
            <w:r w:rsidDel="00000000" w:rsidR="00000000" w:rsidRPr="00000000">
              <w:rPr>
                <w:rFonts w:ascii="Arial" w:cs="Arial" w:eastAsia="Arial" w:hAnsi="Arial"/>
                <w:b w:val="1"/>
                <w:rtl w:val="0"/>
              </w:rPr>
              <w:t xml:space="preserve">5. Objective</w:t>
            </w:r>
          </w:p>
        </w:tc>
        <w:tc>
          <w:tcPr>
            <w:vAlign w:val="center"/>
          </w:tcPr>
          <w:p w:rsidR="00000000" w:rsidDel="00000000" w:rsidP="00000000" w:rsidRDefault="00000000" w:rsidRPr="00000000" w14:paraId="000000AE">
            <w:pPr>
              <w:spacing w:line="260" w:lineRule="auto"/>
              <w:ind w:left="165" w:firstLine="0"/>
              <w:rPr>
                <w:rFonts w:ascii="Arial" w:cs="Arial" w:eastAsia="Arial" w:hAnsi="Arial"/>
              </w:rPr>
            </w:pPr>
            <w:r w:rsidDel="00000000" w:rsidR="00000000" w:rsidRPr="00000000">
              <w:rPr>
                <w:rFonts w:ascii="Arial" w:cs="Arial" w:eastAsia="Arial" w:hAnsi="Arial"/>
                <w:rtl w:val="0"/>
              </w:rPr>
              <w:t xml:space="preserve">The student will tell  past events to highlight characteristics related to the origin, authorship, inventions, discoveries and art in a museum. As well, the student will talk about different ways of traveling.</w:t>
            </w:r>
          </w:p>
        </w:tc>
      </w:tr>
    </w:tbl>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5"/>
        <w:gridCol w:w="2819"/>
        <w:gridCol w:w="2674"/>
        <w:gridCol w:w="2904"/>
        <w:tblGridChange w:id="0">
          <w:tblGrid>
            <w:gridCol w:w="1715"/>
            <w:gridCol w:w="2819"/>
            <w:gridCol w:w="2674"/>
            <w:gridCol w:w="2904"/>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B1">
            <w:pPr>
              <w:jc w:val="center"/>
              <w:rPr>
                <w:rFonts w:ascii="Arial" w:cs="Arial" w:eastAsia="Arial" w:hAnsi="Arial"/>
                <w:b w:val="1"/>
              </w:rPr>
            </w:pPr>
            <w:r w:rsidDel="00000000" w:rsidR="00000000" w:rsidRPr="00000000">
              <w:rPr>
                <w:rFonts w:ascii="Arial" w:cs="Arial" w:eastAsia="Arial" w:hAnsi="Arial"/>
                <w:b w:val="1"/>
                <w:rtl w:val="0"/>
              </w:rPr>
              <w:t xml:space="preserve">Topic</w:t>
            </w:r>
          </w:p>
        </w:tc>
        <w:tc>
          <w:tcPr>
            <w:shd w:fill="d9d9d9" w:val="clear"/>
            <w:vAlign w:val="center"/>
          </w:tcPr>
          <w:p w:rsidR="00000000" w:rsidDel="00000000" w:rsidP="00000000" w:rsidRDefault="00000000" w:rsidRPr="00000000" w14:paraId="000000B2">
            <w:pPr>
              <w:jc w:val="center"/>
              <w:rPr>
                <w:rFonts w:ascii="Arial" w:cs="Arial" w:eastAsia="Arial" w:hAnsi="Arial"/>
                <w:b w:val="1"/>
              </w:rPr>
            </w:pPr>
            <w:r w:rsidDel="00000000" w:rsidR="00000000" w:rsidRPr="00000000">
              <w:rPr>
                <w:rFonts w:ascii="Arial" w:cs="Arial" w:eastAsia="Arial" w:hAnsi="Arial"/>
                <w:b w:val="1"/>
                <w:rtl w:val="0"/>
              </w:rPr>
              <w:t xml:space="preserve">Knowledge</w:t>
            </w:r>
          </w:p>
        </w:tc>
        <w:tc>
          <w:tcPr>
            <w:shd w:fill="d9d9d9" w:val="clear"/>
            <w:vAlign w:val="center"/>
          </w:tcPr>
          <w:p w:rsidR="00000000" w:rsidDel="00000000" w:rsidP="00000000" w:rsidRDefault="00000000" w:rsidRPr="00000000" w14:paraId="000000B3">
            <w:pPr>
              <w:jc w:val="center"/>
              <w:rPr>
                <w:rFonts w:ascii="Arial" w:cs="Arial" w:eastAsia="Arial" w:hAnsi="Arial"/>
                <w:b w:val="1"/>
              </w:rPr>
            </w:pPr>
            <w:r w:rsidDel="00000000" w:rsidR="00000000" w:rsidRPr="00000000">
              <w:rPr>
                <w:rFonts w:ascii="Arial" w:cs="Arial" w:eastAsia="Arial" w:hAnsi="Arial"/>
                <w:b w:val="1"/>
                <w:rtl w:val="0"/>
              </w:rPr>
              <w:t xml:space="preserve">Skills</w:t>
            </w:r>
          </w:p>
        </w:tc>
        <w:tc>
          <w:tcPr>
            <w:shd w:fill="d9d9d9" w:val="clear"/>
            <w:vAlign w:val="center"/>
          </w:tcPr>
          <w:p w:rsidR="00000000" w:rsidDel="00000000" w:rsidP="00000000" w:rsidRDefault="00000000" w:rsidRPr="00000000" w14:paraId="000000B4">
            <w:pPr>
              <w:jc w:val="center"/>
              <w:rPr>
                <w:rFonts w:ascii="Arial" w:cs="Arial" w:eastAsia="Arial" w:hAnsi="Arial"/>
                <w:b w:val="1"/>
              </w:rPr>
            </w:pPr>
            <w:r w:rsidDel="00000000" w:rsidR="00000000" w:rsidRPr="00000000">
              <w:rPr>
                <w:rFonts w:ascii="Arial" w:cs="Arial" w:eastAsia="Arial" w:hAnsi="Arial"/>
                <w:b w:val="1"/>
                <w:rtl w:val="0"/>
              </w:rPr>
              <w:t xml:space="preserve">Values</w:t>
            </w:r>
          </w:p>
        </w:tc>
      </w:tr>
      <w:tr>
        <w:trPr>
          <w:cantSplit w:val="1"/>
          <w:trHeight w:val="720" w:hRule="atLeast"/>
          <w:tblHeader w:val="0"/>
        </w:trPr>
        <w:tc>
          <w:tcPr>
            <w:shd w:fill="auto" w:val="clear"/>
          </w:tcPr>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Present perfect vs. simple past</w:t>
            </w:r>
          </w:p>
        </w:tc>
        <w:tc>
          <w:tcPr>
            <w:shd w:fill="auto" w:val="clear"/>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Identify the structure of the present perfect and its use.</w:t>
            </w:r>
          </w:p>
        </w:tc>
        <w:tc>
          <w:tcPr>
            <w:shd w:fill="auto" w:val="clear"/>
          </w:tcPr>
          <w:p w:rsidR="00000000" w:rsidDel="00000000" w:rsidP="00000000" w:rsidRDefault="00000000" w:rsidRPr="00000000" w14:paraId="000000B7">
            <w:pPr>
              <w:spacing w:before="6" w:line="246.99999999999994" w:lineRule="auto"/>
              <w:ind w:left="53" w:right="349" w:firstLine="0"/>
              <w:rPr>
                <w:rFonts w:ascii="Arial" w:cs="Arial" w:eastAsia="Arial" w:hAnsi="Arial"/>
              </w:rPr>
            </w:pPr>
            <w:r w:rsidDel="00000000" w:rsidR="00000000" w:rsidRPr="00000000">
              <w:rPr>
                <w:rFonts w:ascii="Arial" w:cs="Arial" w:eastAsia="Arial" w:hAnsi="Arial"/>
                <w:rtl w:val="0"/>
              </w:rPr>
              <w:t xml:space="preserve">Talking about museums</w:t>
            </w:r>
          </w:p>
          <w:p w:rsidR="00000000" w:rsidDel="00000000" w:rsidP="00000000" w:rsidRDefault="00000000" w:rsidRPr="00000000" w14:paraId="000000B8">
            <w:pPr>
              <w:spacing w:before="6" w:line="246.99999999999994" w:lineRule="auto"/>
              <w:ind w:left="53" w:right="349" w:firstLine="0"/>
              <w:rPr>
                <w:rFonts w:ascii="Arial" w:cs="Arial" w:eastAsia="Arial" w:hAnsi="Arial"/>
              </w:rPr>
            </w:pPr>
            <w:r w:rsidDel="00000000" w:rsidR="00000000" w:rsidRPr="00000000">
              <w:rPr>
                <w:rtl w:val="0"/>
              </w:rPr>
            </w:r>
          </w:p>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Asking questions correctly</w:t>
            </w:r>
          </w:p>
        </w:tc>
        <w:tc>
          <w:tcPr>
            <w:vMerge w:val="restart"/>
            <w:shd w:fill="auto" w:val="clear"/>
          </w:tcPr>
          <w:p w:rsidR="00000000" w:rsidDel="00000000" w:rsidP="00000000" w:rsidRDefault="00000000" w:rsidRPr="00000000" w14:paraId="000000BA">
            <w:pPr>
              <w:rPr>
                <w:rFonts w:ascii="Arial" w:cs="Arial" w:eastAsia="Arial" w:hAnsi="Arial"/>
              </w:rPr>
            </w:pPr>
            <w:r w:rsidDel="00000000" w:rsidR="00000000" w:rsidRPr="00000000">
              <w:rPr>
                <w:rtl w:val="0"/>
              </w:rPr>
            </w:r>
          </w:p>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Responsibility Punctuality                Assistance                   Respect                    Proactivity                    Empathy                  Leadership                    Team Collaboration</w:t>
            </w:r>
          </w:p>
          <w:p w:rsidR="00000000" w:rsidDel="00000000" w:rsidP="00000000" w:rsidRDefault="00000000" w:rsidRPr="00000000" w14:paraId="000000BC">
            <w:pPr>
              <w:rPr>
                <w:rFonts w:ascii="Arial" w:cs="Arial" w:eastAsia="Arial" w:hAnsi="Arial"/>
              </w:rPr>
            </w:pPr>
            <w:r w:rsidDel="00000000" w:rsidR="00000000" w:rsidRPr="00000000">
              <w:rPr>
                <w:rtl w:val="0"/>
              </w:rPr>
            </w:r>
          </w:p>
          <w:p w:rsidR="00000000" w:rsidDel="00000000" w:rsidP="00000000" w:rsidRDefault="00000000" w:rsidRPr="00000000" w14:paraId="000000BD">
            <w:pPr>
              <w:rPr>
                <w:rFonts w:ascii="Arial" w:cs="Arial" w:eastAsia="Arial" w:hAnsi="Arial"/>
              </w:rPr>
            </w:pPr>
            <w:r w:rsidDel="00000000" w:rsidR="00000000" w:rsidRPr="00000000">
              <w:rPr>
                <w:rtl w:val="0"/>
              </w:rPr>
            </w:r>
          </w:p>
          <w:p w:rsidR="00000000" w:rsidDel="00000000" w:rsidP="00000000" w:rsidRDefault="00000000" w:rsidRPr="00000000" w14:paraId="000000BE">
            <w:pPr>
              <w:rPr>
                <w:rFonts w:ascii="Arial" w:cs="Arial" w:eastAsia="Arial" w:hAnsi="Arial"/>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rPr>
                <w:rFonts w:ascii="Arial" w:cs="Arial" w:eastAsia="Arial" w:hAnsi="Arial"/>
              </w:rPr>
            </w:pPr>
            <w:r w:rsidDel="00000000" w:rsidR="00000000" w:rsidRPr="00000000">
              <w:rPr>
                <w:rtl w:val="0"/>
              </w:rPr>
            </w:r>
          </w:p>
          <w:p w:rsidR="00000000" w:rsidDel="00000000" w:rsidP="00000000" w:rsidRDefault="00000000" w:rsidRPr="00000000" w14:paraId="000000C1">
            <w:pPr>
              <w:rPr>
                <w:rFonts w:ascii="Arial" w:cs="Arial" w:eastAsia="Arial" w:hAnsi="Arial"/>
              </w:rPr>
            </w:pPr>
            <w:r w:rsidDel="00000000" w:rsidR="00000000" w:rsidRPr="00000000">
              <w:rPr>
                <w:rtl w:val="0"/>
              </w:rPr>
            </w:r>
          </w:p>
          <w:p w:rsidR="00000000" w:rsidDel="00000000" w:rsidP="00000000" w:rsidRDefault="00000000" w:rsidRPr="00000000" w14:paraId="000000C2">
            <w:pPr>
              <w:rPr>
                <w:rFonts w:ascii="Arial" w:cs="Arial" w:eastAsia="Arial" w:hAnsi="Arial"/>
              </w:rPr>
            </w:pPr>
            <w:r w:rsidDel="00000000" w:rsidR="00000000" w:rsidRPr="00000000">
              <w:rPr>
                <w:rtl w:val="0"/>
              </w:rPr>
            </w:r>
          </w:p>
        </w:tc>
      </w:tr>
      <w:tr>
        <w:trPr>
          <w:cantSplit w:val="1"/>
          <w:trHeight w:val="720" w:hRule="atLeast"/>
          <w:tblHeader w:val="0"/>
        </w:trPr>
        <w:tc>
          <w:tcPr>
            <w:shd w:fill="auto" w:val="clear"/>
          </w:tcPr>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Future with will and be going to</w:t>
            </w:r>
          </w:p>
        </w:tc>
        <w:tc>
          <w:tcPr>
            <w:shd w:fill="auto" w:val="clear"/>
          </w:tcPr>
          <w:p w:rsidR="00000000" w:rsidDel="00000000" w:rsidP="00000000" w:rsidRDefault="00000000" w:rsidRPr="00000000" w14:paraId="000000C4">
            <w:pPr>
              <w:rPr>
                <w:rFonts w:ascii="Arial" w:cs="Arial" w:eastAsia="Arial" w:hAnsi="Arial"/>
              </w:rPr>
            </w:pPr>
            <w:r w:rsidDel="00000000" w:rsidR="00000000" w:rsidRPr="00000000">
              <w:rPr>
                <w:rFonts w:ascii="Arial" w:cs="Arial" w:eastAsia="Arial" w:hAnsi="Arial"/>
                <w:rtl w:val="0"/>
              </w:rPr>
              <w:t xml:space="preserve">Identify the structure of future and its use</w:t>
            </w:r>
          </w:p>
        </w:tc>
        <w:tc>
          <w:tcPr>
            <w:shd w:fill="auto" w:val="clear"/>
          </w:tcPr>
          <w:p w:rsidR="00000000" w:rsidDel="00000000" w:rsidP="00000000" w:rsidRDefault="00000000" w:rsidRPr="00000000" w14:paraId="000000C5">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Talking about different ways of traveling</w:t>
            </w:r>
          </w:p>
          <w:p w:rsidR="00000000" w:rsidDel="00000000" w:rsidP="00000000" w:rsidRDefault="00000000" w:rsidRPr="00000000" w14:paraId="000000C6">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7">
            <w:pPr>
              <w:spacing w:before="9" w:line="246.99999999999994" w:lineRule="auto"/>
              <w:ind w:left="53" w:right="56" w:firstLine="0"/>
              <w:rPr>
                <w:rFonts w:ascii="Arial" w:cs="Arial" w:eastAsia="Arial" w:hAnsi="Arial"/>
              </w:rPr>
            </w:pPr>
            <w:r w:rsidDel="00000000" w:rsidR="00000000" w:rsidRPr="00000000">
              <w:rPr>
                <w:rFonts w:ascii="Arial" w:cs="Arial" w:eastAsia="Arial" w:hAnsi="Arial"/>
                <w:rtl w:val="0"/>
              </w:rPr>
              <w:t xml:space="preserve">Giving directions</w:t>
            </w:r>
          </w:p>
          <w:p w:rsidR="00000000" w:rsidDel="00000000" w:rsidP="00000000" w:rsidRDefault="00000000" w:rsidRPr="00000000" w14:paraId="000000C8">
            <w:pPr>
              <w:spacing w:before="9" w:line="246.99999999999994" w:lineRule="auto"/>
              <w:ind w:left="53" w:right="56" w:firstLine="0"/>
              <w:rPr>
                <w:rFonts w:ascii="Arial" w:cs="Arial" w:eastAsia="Arial" w:hAnsi="Arial"/>
              </w:rPr>
            </w:pPr>
            <w:r w:rsidDel="00000000" w:rsidR="00000000" w:rsidRPr="00000000">
              <w:rPr>
                <w:rtl w:val="0"/>
              </w:rPr>
            </w:r>
          </w:p>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Using the imperative and time expressions</w:t>
            </w:r>
          </w:p>
        </w:tc>
        <w:tc>
          <w:tcPr>
            <w:vMerge w:val="continue"/>
            <w:shd w:fill="auto" w:val="clea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0CB">
      <w:pPr>
        <w:jc w:val="center"/>
        <w:rPr>
          <w:rFonts w:ascii="Arial" w:cs="Arial" w:eastAsia="Arial" w:hAnsi="Arial"/>
        </w:rPr>
      </w:pPr>
      <w:r w:rsidDel="00000000" w:rsidR="00000000" w:rsidRPr="00000000">
        <w:rPr>
          <w:rtl w:val="0"/>
        </w:rPr>
      </w:r>
    </w:p>
    <w:p w:rsidR="00000000" w:rsidDel="00000000" w:rsidP="00000000" w:rsidRDefault="00000000" w:rsidRPr="00000000" w14:paraId="000000CC">
      <w:pPr>
        <w:jc w:val="center"/>
        <w:rPr>
          <w:rFonts w:ascii="Arial" w:cs="Arial" w:eastAsia="Arial" w:hAnsi="Arial"/>
        </w:rPr>
      </w:pPr>
      <w:r w:rsidDel="00000000" w:rsidR="00000000" w:rsidRPr="00000000">
        <w:rPr>
          <w:rtl w:val="0"/>
        </w:rPr>
      </w:r>
    </w:p>
    <w:p w:rsidR="00000000" w:rsidDel="00000000" w:rsidP="00000000" w:rsidRDefault="00000000" w:rsidRPr="00000000" w14:paraId="000000CD">
      <w:pPr>
        <w:jc w:val="center"/>
        <w:rPr>
          <w:rFonts w:ascii="Arial" w:cs="Arial" w:eastAsia="Arial" w:hAnsi="Arial"/>
        </w:rPr>
      </w:pPr>
      <w:r w:rsidDel="00000000" w:rsidR="00000000" w:rsidRPr="00000000">
        <w:rPr>
          <w:rtl w:val="0"/>
        </w:rPr>
      </w:r>
    </w:p>
    <w:p w:rsidR="00000000" w:rsidDel="00000000" w:rsidP="00000000" w:rsidRDefault="00000000" w:rsidRPr="00000000" w14:paraId="000000CE">
      <w:pPr>
        <w:jc w:val="center"/>
        <w:rPr>
          <w:rFonts w:ascii="Arial" w:cs="Arial" w:eastAsia="Arial" w:hAnsi="Arial"/>
        </w:rPr>
      </w:pPr>
      <w:r w:rsidDel="00000000" w:rsidR="00000000" w:rsidRPr="00000000">
        <w:rPr>
          <w:rtl w:val="0"/>
        </w:rPr>
      </w:r>
    </w:p>
    <w:p w:rsidR="00000000" w:rsidDel="00000000" w:rsidP="00000000" w:rsidRDefault="00000000" w:rsidRPr="00000000" w14:paraId="000000CF">
      <w:pPr>
        <w:jc w:val="center"/>
        <w:rPr>
          <w:rFonts w:ascii="Arial" w:cs="Arial" w:eastAsia="Arial" w:hAnsi="Arial"/>
        </w:rPr>
      </w:pPr>
      <w:r w:rsidDel="00000000" w:rsidR="00000000" w:rsidRPr="00000000">
        <w:rPr>
          <w:rtl w:val="0"/>
        </w:rPr>
      </w:r>
    </w:p>
    <w:p w:rsidR="00000000" w:rsidDel="00000000" w:rsidP="00000000" w:rsidRDefault="00000000" w:rsidRPr="00000000" w14:paraId="000000D0">
      <w:pPr>
        <w:jc w:val="center"/>
        <w:rPr>
          <w:rFonts w:ascii="Arial" w:cs="Arial" w:eastAsia="Arial" w:hAnsi="Arial"/>
        </w:rPr>
      </w:pPr>
      <w:r w:rsidDel="00000000" w:rsidR="00000000" w:rsidRPr="00000000">
        <w:rPr>
          <w:rtl w:val="0"/>
        </w:rPr>
      </w:r>
    </w:p>
    <w:p w:rsidR="00000000" w:rsidDel="00000000" w:rsidP="00000000" w:rsidRDefault="00000000" w:rsidRPr="00000000" w14:paraId="000000D1">
      <w:pPr>
        <w:jc w:val="center"/>
        <w:rPr>
          <w:rFonts w:ascii="Arial" w:cs="Arial" w:eastAsia="Arial" w:hAnsi="Arial"/>
        </w:rPr>
      </w:pPr>
      <w:r w:rsidDel="00000000" w:rsidR="00000000" w:rsidRPr="00000000">
        <w:rPr>
          <w:rtl w:val="0"/>
        </w:rPr>
      </w:r>
    </w:p>
    <w:p w:rsidR="00000000" w:rsidDel="00000000" w:rsidP="00000000" w:rsidRDefault="00000000" w:rsidRPr="00000000" w14:paraId="000000D2">
      <w:pPr>
        <w:jc w:val="center"/>
        <w:rPr>
          <w:rFonts w:ascii="Arial" w:cs="Arial" w:eastAsia="Arial" w:hAnsi="Arial"/>
        </w:rPr>
      </w:pPr>
      <w:r w:rsidDel="00000000" w:rsidR="00000000" w:rsidRPr="00000000">
        <w:rPr>
          <w:rtl w:val="0"/>
        </w:rPr>
      </w:r>
    </w:p>
    <w:p w:rsidR="00000000" w:rsidDel="00000000" w:rsidP="00000000" w:rsidRDefault="00000000" w:rsidRPr="00000000" w14:paraId="000000D3">
      <w:pPr>
        <w:jc w:val="center"/>
        <w:rPr>
          <w:rFonts w:ascii="Arial" w:cs="Arial" w:eastAsia="Arial" w:hAnsi="Arial"/>
        </w:rPr>
      </w:pPr>
      <w:r w:rsidDel="00000000" w:rsidR="00000000" w:rsidRPr="00000000">
        <w:rPr>
          <w:rtl w:val="0"/>
        </w:rPr>
      </w:r>
    </w:p>
    <w:p w:rsidR="00000000" w:rsidDel="00000000" w:rsidP="00000000" w:rsidRDefault="00000000" w:rsidRPr="00000000" w14:paraId="000000D4">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0D5">
      <w:pPr>
        <w:pStyle w:val="Heading1"/>
        <w:rPr/>
      </w:pPr>
      <w:r w:rsidDel="00000000" w:rsidR="00000000" w:rsidRPr="00000000">
        <w:rPr>
          <w:rtl w:val="0"/>
        </w:rPr>
      </w:r>
    </w:p>
    <w:p w:rsidR="00000000" w:rsidDel="00000000" w:rsidP="00000000" w:rsidRDefault="00000000" w:rsidRPr="00000000" w14:paraId="000000D6">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D7">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D8">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9">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A">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B">
            <w:pPr>
              <w:spacing w:before="6" w:line="246.99999999999994" w:lineRule="auto"/>
              <w:ind w:left="53" w:right="255" w:firstLine="0"/>
              <w:rPr>
                <w:rFonts w:ascii="Arial" w:cs="Arial" w:eastAsia="Arial" w:hAnsi="Arial"/>
              </w:rPr>
            </w:pPr>
            <w:r w:rsidDel="00000000" w:rsidR="00000000" w:rsidRPr="00000000">
              <w:rPr>
                <w:rFonts w:ascii="Arial" w:cs="Arial" w:eastAsia="Arial" w:hAnsi="Arial"/>
                <w:rtl w:val="0"/>
              </w:rPr>
              <w:t xml:space="preserve">They will elaborate and expose the report of a visit to a museum. He will include</w:t>
            </w:r>
          </w:p>
          <w:p w:rsidR="00000000" w:rsidDel="00000000" w:rsidP="00000000" w:rsidRDefault="00000000" w:rsidRPr="00000000" w14:paraId="000000DC">
            <w:pPr>
              <w:spacing w:before="5" w:line="280" w:lineRule="auto"/>
              <w:rPr>
                <w:sz w:val="28"/>
                <w:szCs w:val="28"/>
              </w:rPr>
            </w:pPr>
            <w:r w:rsidDel="00000000" w:rsidR="00000000" w:rsidRPr="00000000">
              <w:rPr>
                <w:rtl w:val="0"/>
              </w:rPr>
            </w:r>
          </w:p>
          <w:p w:rsidR="00000000" w:rsidDel="00000000" w:rsidP="00000000" w:rsidRDefault="00000000" w:rsidRPr="00000000" w14:paraId="000000DD">
            <w:pPr>
              <w:ind w:left="53" w:firstLine="0"/>
              <w:rPr>
                <w:rFonts w:ascii="Arial" w:cs="Arial" w:eastAsia="Arial" w:hAnsi="Arial"/>
              </w:rPr>
            </w:pPr>
            <w:r w:rsidDel="00000000" w:rsidR="00000000" w:rsidRPr="00000000">
              <w:rPr>
                <w:rFonts w:ascii="Arial" w:cs="Arial" w:eastAsia="Arial" w:hAnsi="Arial"/>
                <w:rtl w:val="0"/>
              </w:rPr>
              <w:t xml:space="preserve">- Schedule</w:t>
            </w:r>
          </w:p>
          <w:p w:rsidR="00000000" w:rsidDel="00000000" w:rsidP="00000000" w:rsidRDefault="00000000" w:rsidRPr="00000000" w14:paraId="000000DE">
            <w:pPr>
              <w:spacing w:before="9" w:lineRule="auto"/>
              <w:ind w:left="53" w:firstLine="0"/>
              <w:rPr>
                <w:rFonts w:ascii="Arial" w:cs="Arial" w:eastAsia="Arial" w:hAnsi="Arial"/>
              </w:rPr>
            </w:pPr>
            <w:r w:rsidDel="00000000" w:rsidR="00000000" w:rsidRPr="00000000">
              <w:rPr>
                <w:rFonts w:ascii="Arial" w:cs="Arial" w:eastAsia="Arial" w:hAnsi="Arial"/>
                <w:rtl w:val="0"/>
              </w:rPr>
              <w:t xml:space="preserve">- Itinerary (activities)</w:t>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E0">
            <w:pPr>
              <w:spacing w:before="6" w:line="246.99999999999994" w:lineRule="auto"/>
              <w:ind w:left="53" w:right="314" w:firstLine="67"/>
              <w:rPr>
                <w:sz w:val="28"/>
                <w:szCs w:val="28"/>
              </w:rPr>
            </w:pPr>
            <w:r w:rsidDel="00000000" w:rsidR="00000000" w:rsidRPr="00000000">
              <w:rPr>
                <w:rFonts w:ascii="Arial" w:cs="Arial" w:eastAsia="Arial" w:hAnsi="Arial"/>
                <w:rtl w:val="0"/>
              </w:rPr>
              <w:t xml:space="preserve">1. Identify words related to museums and collections.</w:t>
            </w:r>
            <w:r w:rsidDel="00000000" w:rsidR="00000000" w:rsidRPr="00000000">
              <w:rPr>
                <w:rtl w:val="0"/>
              </w:rPr>
            </w:r>
          </w:p>
          <w:p w:rsidR="00000000" w:rsidDel="00000000" w:rsidP="00000000" w:rsidRDefault="00000000" w:rsidRPr="00000000" w14:paraId="000000E1">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2. Structure sentences using phrasal verbs, word formation, prepositions.</w:t>
            </w:r>
          </w:p>
          <w:p w:rsidR="00000000" w:rsidDel="00000000" w:rsidP="00000000" w:rsidRDefault="00000000" w:rsidRPr="00000000" w14:paraId="000000E2">
            <w:pPr>
              <w:spacing w:before="5" w:line="280" w:lineRule="auto"/>
              <w:rPr>
                <w:sz w:val="28"/>
                <w:szCs w:val="28"/>
              </w:rPr>
            </w:pPr>
            <w:r w:rsidDel="00000000" w:rsidR="00000000" w:rsidRPr="00000000">
              <w:rPr>
                <w:rtl w:val="0"/>
              </w:rPr>
            </w:r>
          </w:p>
          <w:p w:rsidR="00000000" w:rsidDel="00000000" w:rsidP="00000000" w:rsidRDefault="00000000" w:rsidRPr="00000000" w14:paraId="000000E3">
            <w:pPr>
              <w:spacing w:line="246.99999999999994" w:lineRule="auto"/>
              <w:ind w:left="53" w:right="380" w:firstLine="0"/>
              <w:rPr>
                <w:rFonts w:ascii="Arial" w:cs="Arial" w:eastAsia="Arial" w:hAnsi="Arial"/>
              </w:rPr>
            </w:pPr>
            <w:r w:rsidDel="00000000" w:rsidR="00000000" w:rsidRPr="00000000">
              <w:rPr>
                <w:rFonts w:ascii="Arial" w:cs="Arial" w:eastAsia="Arial" w:hAnsi="Arial"/>
                <w:rtl w:val="0"/>
              </w:rPr>
              <w:t xml:space="preserve">3. Identify the structure of the present perfect.</w:t>
            </w:r>
          </w:p>
          <w:p w:rsidR="00000000" w:rsidDel="00000000" w:rsidP="00000000" w:rsidRDefault="00000000" w:rsidRPr="00000000" w14:paraId="000000E4">
            <w:pPr>
              <w:spacing w:before="5" w:line="280" w:lineRule="auto"/>
              <w:rPr>
                <w:sz w:val="28"/>
                <w:szCs w:val="28"/>
              </w:rPr>
            </w:pPr>
            <w:r w:rsidDel="00000000" w:rsidR="00000000" w:rsidRPr="00000000">
              <w:rPr>
                <w:rtl w:val="0"/>
              </w:rPr>
            </w:r>
          </w:p>
          <w:p w:rsidR="00000000" w:rsidDel="00000000" w:rsidP="00000000" w:rsidRDefault="00000000" w:rsidRPr="00000000" w14:paraId="000000E5">
            <w:pPr>
              <w:spacing w:line="246.99999999999994" w:lineRule="auto"/>
              <w:ind w:left="53" w:right="447" w:firstLine="0"/>
              <w:rPr>
                <w:rFonts w:ascii="Arial" w:cs="Arial" w:eastAsia="Arial" w:hAnsi="Arial"/>
              </w:rPr>
            </w:pPr>
            <w:r w:rsidDel="00000000" w:rsidR="00000000" w:rsidRPr="00000000">
              <w:rPr>
                <w:rFonts w:ascii="Arial" w:cs="Arial" w:eastAsia="Arial" w:hAnsi="Arial"/>
                <w:rtl w:val="0"/>
              </w:rPr>
              <w:t xml:space="preserve">4. Structure sentences using simple past</w:t>
            </w:r>
          </w:p>
          <w:p w:rsidR="00000000" w:rsidDel="00000000" w:rsidP="00000000" w:rsidRDefault="00000000" w:rsidRPr="00000000" w14:paraId="000000E6">
            <w:pPr>
              <w:spacing w:before="5" w:line="280" w:lineRule="auto"/>
              <w:rPr>
                <w:sz w:val="28"/>
                <w:szCs w:val="28"/>
              </w:rPr>
            </w:pPr>
            <w:r w:rsidDel="00000000" w:rsidR="00000000" w:rsidRPr="00000000">
              <w:rPr>
                <w:rtl w:val="0"/>
              </w:rPr>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5. Express the structures of future</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 w:line="240" w:lineRule="auto"/>
              <w:ind w:left="773"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73"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Rubric</w:t>
            </w:r>
          </w:p>
        </w:tc>
      </w:tr>
    </w:tbl>
    <w:p w:rsidR="00000000" w:rsidDel="00000000" w:rsidP="00000000" w:rsidRDefault="00000000" w:rsidRPr="00000000" w14:paraId="000000EA">
      <w:pPr>
        <w:pStyle w:val="Heading1"/>
        <w:jc w:val="left"/>
        <w:rPr>
          <w:sz w:val="26"/>
          <w:szCs w:val="26"/>
        </w:rPr>
      </w:pPr>
      <w:r w:rsidDel="00000000" w:rsidR="00000000" w:rsidRPr="00000000">
        <w:rPr>
          <w:rtl w:val="0"/>
        </w:rPr>
      </w:r>
    </w:p>
    <w:p w:rsidR="00000000" w:rsidDel="00000000" w:rsidP="00000000" w:rsidRDefault="00000000" w:rsidRPr="00000000" w14:paraId="000000EB">
      <w:pPr>
        <w:pStyle w:val="Heading1"/>
        <w:keepNext w:val="0"/>
        <w:widowControl w:val="0"/>
        <w:jc w:val="left"/>
        <w:rPr>
          <w:sz w:val="26"/>
          <w:szCs w:val="26"/>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02">
      <w:pPr>
        <w:rPr>
          <w:rFonts w:ascii="Arial" w:cs="Arial" w:eastAsia="Arial" w:hAnsi="Arial"/>
        </w:rPr>
      </w:pPr>
      <w:r w:rsidDel="00000000" w:rsidR="00000000" w:rsidRPr="00000000">
        <w:rPr>
          <w:rtl w:val="0"/>
        </w:rPr>
      </w:r>
    </w:p>
    <w:p w:rsidR="00000000" w:rsidDel="00000000" w:rsidP="00000000" w:rsidRDefault="00000000" w:rsidRPr="00000000" w14:paraId="00000103">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2"/>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04">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05">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Investigation</w:t>
            </w:r>
          </w:p>
          <w:p w:rsidR="00000000" w:rsidDel="00000000" w:rsidP="00000000" w:rsidRDefault="00000000" w:rsidRPr="00000000" w14:paraId="000001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Group Discussion</w:t>
            </w:r>
          </w:p>
          <w:p w:rsidR="00000000" w:rsidDel="00000000" w:rsidP="00000000" w:rsidRDefault="00000000" w:rsidRPr="00000000" w14:paraId="000001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 Based Learning</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0A">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0B">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0C">
      <w:pPr>
        <w:jc w:val="center"/>
        <w:rPr>
          <w:rFonts w:ascii="Arial" w:cs="Arial" w:eastAsia="Arial" w:hAnsi="Arial"/>
          <w:i w:val="1"/>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0D">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0E">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0F">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10">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11">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12">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13">
      <w:pPr>
        <w:rPr>
          <w:rFonts w:ascii="Arial" w:cs="Arial" w:eastAsia="Arial" w:hAnsi="Arial"/>
        </w:rPr>
      </w:pPr>
      <w:r w:rsidDel="00000000" w:rsidR="00000000" w:rsidRPr="00000000">
        <w:rPr>
          <w:rtl w:val="0"/>
        </w:rPr>
      </w:r>
    </w:p>
    <w:p w:rsidR="00000000" w:rsidDel="00000000" w:rsidP="00000000" w:rsidRDefault="00000000" w:rsidRPr="00000000" w14:paraId="00000114">
      <w:pPr>
        <w:jc w:val="center"/>
        <w:rPr>
          <w:rFonts w:ascii="Arial" w:cs="Arial" w:eastAsia="Arial" w:hAnsi="Arial"/>
        </w:rPr>
      </w:pPr>
      <w:r w:rsidDel="00000000" w:rsidR="00000000" w:rsidRPr="00000000">
        <w:rPr>
          <w:rtl w:val="0"/>
        </w:rPr>
      </w:r>
    </w:p>
    <w:p w:rsidR="00000000" w:rsidDel="00000000" w:rsidP="00000000" w:rsidRDefault="00000000" w:rsidRPr="00000000" w14:paraId="00000115">
      <w:pPr>
        <w:jc w:val="center"/>
        <w:rPr>
          <w:rFonts w:ascii="Arial" w:cs="Arial" w:eastAsia="Arial" w:hAnsi="Arial"/>
        </w:rPr>
      </w:pPr>
      <w:r w:rsidDel="00000000" w:rsidR="00000000" w:rsidRPr="00000000">
        <w:rPr>
          <w:rtl w:val="0"/>
        </w:rPr>
      </w:r>
    </w:p>
    <w:p w:rsidR="00000000" w:rsidDel="00000000" w:rsidP="00000000" w:rsidRDefault="00000000" w:rsidRPr="00000000" w14:paraId="00000116">
      <w:pPr>
        <w:jc w:val="center"/>
        <w:rPr>
          <w:rFonts w:ascii="Arial" w:cs="Arial" w:eastAsia="Arial" w:hAnsi="Arial"/>
        </w:rPr>
      </w:pPr>
      <w:r w:rsidDel="00000000" w:rsidR="00000000" w:rsidRPr="00000000">
        <w:rPr>
          <w:rtl w:val="0"/>
        </w:rPr>
      </w:r>
    </w:p>
    <w:p w:rsidR="00000000" w:rsidDel="00000000" w:rsidP="00000000" w:rsidRDefault="00000000" w:rsidRPr="00000000" w14:paraId="00000117">
      <w:pPr>
        <w:jc w:val="center"/>
        <w:rPr>
          <w:rFonts w:ascii="Arial" w:cs="Arial" w:eastAsia="Arial" w:hAnsi="Arial"/>
        </w:rPr>
      </w:pPr>
      <w:r w:rsidDel="00000000" w:rsidR="00000000" w:rsidRPr="00000000">
        <w:rPr>
          <w:rtl w:val="0"/>
        </w:rPr>
      </w:r>
    </w:p>
    <w:p w:rsidR="00000000" w:rsidDel="00000000" w:rsidP="00000000" w:rsidRDefault="00000000" w:rsidRPr="00000000" w14:paraId="00000118">
      <w:pPr>
        <w:jc w:val="center"/>
        <w:rPr>
          <w:rFonts w:ascii="Arial" w:cs="Arial" w:eastAsia="Arial" w:hAnsi="Arial"/>
        </w:rPr>
      </w:pPr>
      <w:r w:rsidDel="00000000" w:rsidR="00000000" w:rsidRPr="00000000">
        <w:rPr>
          <w:rtl w:val="0"/>
        </w:rPr>
      </w:r>
    </w:p>
    <w:p w:rsidR="00000000" w:rsidDel="00000000" w:rsidP="00000000" w:rsidRDefault="00000000" w:rsidRPr="00000000" w14:paraId="00000119">
      <w:pPr>
        <w:jc w:val="center"/>
        <w:rPr>
          <w:rFonts w:ascii="Arial" w:cs="Arial" w:eastAsia="Arial" w:hAnsi="Arial"/>
        </w:rPr>
      </w:pPr>
      <w:r w:rsidDel="00000000" w:rsidR="00000000" w:rsidRPr="00000000">
        <w:rPr>
          <w:rtl w:val="0"/>
        </w:rPr>
      </w:r>
    </w:p>
    <w:p w:rsidR="00000000" w:rsidDel="00000000" w:rsidP="00000000" w:rsidRDefault="00000000" w:rsidRPr="00000000" w14:paraId="0000011A">
      <w:pPr>
        <w:jc w:val="center"/>
        <w:rPr>
          <w:rFonts w:ascii="Arial" w:cs="Arial" w:eastAsia="Arial" w:hAnsi="Arial"/>
        </w:rPr>
      </w:pPr>
      <w:r w:rsidDel="00000000" w:rsidR="00000000" w:rsidRPr="00000000">
        <w:rPr>
          <w:rtl w:val="0"/>
        </w:rPr>
      </w:r>
    </w:p>
    <w:p w:rsidR="00000000" w:rsidDel="00000000" w:rsidP="00000000" w:rsidRDefault="00000000" w:rsidRPr="00000000" w14:paraId="0000011B">
      <w:pPr>
        <w:jc w:val="center"/>
        <w:rPr>
          <w:rFonts w:ascii="Arial" w:cs="Arial" w:eastAsia="Arial" w:hAnsi="Arial"/>
        </w:rPr>
      </w:pPr>
      <w:r w:rsidDel="00000000" w:rsidR="00000000" w:rsidRPr="00000000">
        <w:rPr>
          <w:rtl w:val="0"/>
        </w:rPr>
      </w:r>
    </w:p>
    <w:p w:rsidR="00000000" w:rsidDel="00000000" w:rsidP="00000000" w:rsidRDefault="00000000" w:rsidRPr="00000000" w14:paraId="0000011C">
      <w:pPr>
        <w:jc w:val="center"/>
        <w:rPr>
          <w:rFonts w:ascii="Arial" w:cs="Arial" w:eastAsia="Arial" w:hAnsi="Arial"/>
        </w:rPr>
      </w:pPr>
      <w:r w:rsidDel="00000000" w:rsidR="00000000" w:rsidRPr="00000000">
        <w:rPr>
          <w:rtl w:val="0"/>
        </w:rPr>
      </w:r>
    </w:p>
    <w:p w:rsidR="00000000" w:rsidDel="00000000" w:rsidP="00000000" w:rsidRDefault="00000000" w:rsidRPr="00000000" w14:paraId="0000011D">
      <w:pPr>
        <w:jc w:val="center"/>
        <w:rPr>
          <w:rFonts w:ascii="Arial" w:cs="Arial" w:eastAsia="Arial" w:hAnsi="Arial"/>
        </w:rPr>
      </w:pPr>
      <w:r w:rsidDel="00000000" w:rsidR="00000000" w:rsidRPr="00000000">
        <w:rPr>
          <w:rtl w:val="0"/>
        </w:rPr>
      </w:r>
    </w:p>
    <w:p w:rsidR="00000000" w:rsidDel="00000000" w:rsidP="00000000" w:rsidRDefault="00000000" w:rsidRPr="00000000" w14:paraId="0000011E">
      <w:pPr>
        <w:jc w:val="center"/>
        <w:rPr>
          <w:rFonts w:ascii="Arial" w:cs="Arial" w:eastAsia="Arial" w:hAnsi="Arial"/>
        </w:rPr>
      </w:pPr>
      <w:r w:rsidDel="00000000" w:rsidR="00000000" w:rsidRPr="00000000">
        <w:rPr>
          <w:rtl w:val="0"/>
        </w:rPr>
      </w:r>
    </w:p>
    <w:p w:rsidR="00000000" w:rsidDel="00000000" w:rsidP="00000000" w:rsidRDefault="00000000" w:rsidRPr="00000000" w14:paraId="0000011F">
      <w:pPr>
        <w:jc w:val="center"/>
        <w:rPr>
          <w:rFonts w:ascii="Arial" w:cs="Arial" w:eastAsia="Arial" w:hAnsi="Arial"/>
        </w:rPr>
      </w:pPr>
      <w:r w:rsidDel="00000000" w:rsidR="00000000" w:rsidRPr="00000000">
        <w:rPr>
          <w:rtl w:val="0"/>
        </w:rPr>
      </w:r>
    </w:p>
    <w:p w:rsidR="00000000" w:rsidDel="00000000" w:rsidP="00000000" w:rsidRDefault="00000000" w:rsidRPr="00000000" w14:paraId="00000120">
      <w:pPr>
        <w:jc w:val="center"/>
        <w:rPr>
          <w:rFonts w:ascii="Arial" w:cs="Arial" w:eastAsia="Arial" w:hAnsi="Arial"/>
        </w:rPr>
      </w:pPr>
      <w:r w:rsidDel="00000000" w:rsidR="00000000" w:rsidRPr="00000000">
        <w:rPr>
          <w:rtl w:val="0"/>
        </w:rPr>
      </w:r>
    </w:p>
    <w:p w:rsidR="00000000" w:rsidDel="00000000" w:rsidP="00000000" w:rsidRDefault="00000000" w:rsidRPr="00000000" w14:paraId="00000121">
      <w:pPr>
        <w:jc w:val="center"/>
        <w:rPr>
          <w:rFonts w:ascii="Arial" w:cs="Arial" w:eastAsia="Arial" w:hAnsi="Arial"/>
        </w:rPr>
      </w:pPr>
      <w:r w:rsidDel="00000000" w:rsidR="00000000" w:rsidRPr="00000000">
        <w:rPr>
          <w:rtl w:val="0"/>
        </w:rPr>
      </w:r>
    </w:p>
    <w:p w:rsidR="00000000" w:rsidDel="00000000" w:rsidP="00000000" w:rsidRDefault="00000000" w:rsidRPr="00000000" w14:paraId="00000122">
      <w:pPr>
        <w:jc w:val="center"/>
        <w:rPr>
          <w:rFonts w:ascii="Arial" w:cs="Arial" w:eastAsia="Arial" w:hAnsi="Arial"/>
        </w:rPr>
      </w:pPr>
      <w:r w:rsidDel="00000000" w:rsidR="00000000" w:rsidRPr="00000000">
        <w:rPr>
          <w:rtl w:val="0"/>
        </w:rPr>
      </w:r>
    </w:p>
    <w:p w:rsidR="00000000" w:rsidDel="00000000" w:rsidP="00000000" w:rsidRDefault="00000000" w:rsidRPr="00000000" w14:paraId="00000123">
      <w:pPr>
        <w:jc w:val="center"/>
        <w:rPr>
          <w:rFonts w:ascii="Arial" w:cs="Arial" w:eastAsia="Arial" w:hAnsi="Arial"/>
        </w:rPr>
      </w:pPr>
      <w:r w:rsidDel="00000000" w:rsidR="00000000" w:rsidRPr="00000000">
        <w:rPr>
          <w:rtl w:val="0"/>
        </w:rPr>
      </w:r>
    </w:p>
    <w:p w:rsidR="00000000" w:rsidDel="00000000" w:rsidP="00000000" w:rsidRDefault="00000000" w:rsidRPr="00000000" w14:paraId="00000124">
      <w:pPr>
        <w:jc w:val="center"/>
        <w:rPr>
          <w:rFonts w:ascii="Arial" w:cs="Arial" w:eastAsia="Arial" w:hAnsi="Arial"/>
        </w:rPr>
      </w:pPr>
      <w:r w:rsidDel="00000000" w:rsidR="00000000" w:rsidRPr="00000000">
        <w:rPr>
          <w:rtl w:val="0"/>
        </w:rPr>
      </w:r>
    </w:p>
    <w:p w:rsidR="00000000" w:rsidDel="00000000" w:rsidP="00000000" w:rsidRDefault="00000000" w:rsidRPr="00000000" w14:paraId="00000125">
      <w:pPr>
        <w:jc w:val="center"/>
        <w:rPr>
          <w:rFonts w:ascii="Arial" w:cs="Arial" w:eastAsia="Arial" w:hAnsi="Arial"/>
        </w:rPr>
      </w:pPr>
      <w:r w:rsidDel="00000000" w:rsidR="00000000" w:rsidRPr="00000000">
        <w:rPr>
          <w:rtl w:val="0"/>
        </w:rPr>
      </w:r>
    </w:p>
    <w:p w:rsidR="00000000" w:rsidDel="00000000" w:rsidP="00000000" w:rsidRDefault="00000000" w:rsidRPr="00000000" w14:paraId="00000126">
      <w:pPr>
        <w:jc w:val="center"/>
        <w:rPr>
          <w:rFonts w:ascii="Arial" w:cs="Arial" w:eastAsia="Arial" w:hAnsi="Arial"/>
        </w:rPr>
      </w:pPr>
      <w:r w:rsidDel="00000000" w:rsidR="00000000" w:rsidRPr="00000000">
        <w:rPr>
          <w:rtl w:val="0"/>
        </w:rPr>
      </w:r>
    </w:p>
    <w:p w:rsidR="00000000" w:rsidDel="00000000" w:rsidP="00000000" w:rsidRDefault="00000000" w:rsidRPr="00000000" w14:paraId="00000127">
      <w:pPr>
        <w:jc w:val="center"/>
        <w:rPr>
          <w:rFonts w:ascii="Arial" w:cs="Arial" w:eastAsia="Arial" w:hAnsi="Arial"/>
        </w:rPr>
      </w:pPr>
      <w:r w:rsidDel="00000000" w:rsidR="00000000" w:rsidRPr="00000000">
        <w:rPr>
          <w:rtl w:val="0"/>
        </w:rPr>
      </w:r>
    </w:p>
    <w:p w:rsidR="00000000" w:rsidDel="00000000" w:rsidP="00000000" w:rsidRDefault="00000000" w:rsidRPr="00000000" w14:paraId="00000128">
      <w:pPr>
        <w:jc w:val="center"/>
        <w:rPr>
          <w:rFonts w:ascii="Arial" w:cs="Arial" w:eastAsia="Arial" w:hAnsi="Arial"/>
        </w:rPr>
      </w:pPr>
      <w:r w:rsidDel="00000000" w:rsidR="00000000" w:rsidRPr="00000000">
        <w:rPr>
          <w:rtl w:val="0"/>
        </w:rPr>
      </w:r>
    </w:p>
    <w:p w:rsidR="00000000" w:rsidDel="00000000" w:rsidP="00000000" w:rsidRDefault="00000000" w:rsidRPr="00000000" w14:paraId="00000129">
      <w:pPr>
        <w:jc w:val="center"/>
        <w:rPr>
          <w:rFonts w:ascii="Arial" w:cs="Arial" w:eastAsia="Arial" w:hAnsi="Arial"/>
        </w:rPr>
      </w:pPr>
      <w:r w:rsidDel="00000000" w:rsidR="00000000" w:rsidRPr="00000000">
        <w:rPr>
          <w:rtl w:val="0"/>
        </w:rPr>
      </w:r>
    </w:p>
    <w:p w:rsidR="00000000" w:rsidDel="00000000" w:rsidP="00000000" w:rsidRDefault="00000000" w:rsidRPr="00000000" w14:paraId="0000012A">
      <w:pPr>
        <w:jc w:val="center"/>
        <w:rPr>
          <w:rFonts w:ascii="Arial" w:cs="Arial" w:eastAsia="Arial" w:hAnsi="Arial"/>
        </w:rPr>
      </w:pPr>
      <w:r w:rsidDel="00000000" w:rsidR="00000000" w:rsidRPr="00000000">
        <w:rPr>
          <w:rtl w:val="0"/>
        </w:rPr>
      </w:r>
    </w:p>
    <w:p w:rsidR="00000000" w:rsidDel="00000000" w:rsidP="00000000" w:rsidRDefault="00000000" w:rsidRPr="00000000" w14:paraId="0000012B">
      <w:pPr>
        <w:jc w:val="center"/>
        <w:rPr>
          <w:rFonts w:ascii="Arial" w:cs="Arial" w:eastAsia="Arial" w:hAnsi="Arial"/>
        </w:rPr>
      </w:pPr>
      <w:r w:rsidDel="00000000" w:rsidR="00000000" w:rsidRPr="00000000">
        <w:rPr>
          <w:rtl w:val="0"/>
        </w:rPr>
      </w:r>
    </w:p>
    <w:p w:rsidR="00000000" w:rsidDel="00000000" w:rsidP="00000000" w:rsidRDefault="00000000" w:rsidRPr="00000000" w14:paraId="0000012C">
      <w:pPr>
        <w:jc w:val="center"/>
        <w:rPr>
          <w:rFonts w:ascii="Arial" w:cs="Arial" w:eastAsia="Arial" w:hAnsi="Arial"/>
        </w:rPr>
      </w:pPr>
      <w:r w:rsidDel="00000000" w:rsidR="00000000" w:rsidRPr="00000000">
        <w:rPr>
          <w:rtl w:val="0"/>
        </w:rPr>
      </w:r>
    </w:p>
    <w:p w:rsidR="00000000" w:rsidDel="00000000" w:rsidP="00000000" w:rsidRDefault="00000000" w:rsidRPr="00000000" w14:paraId="0000012D">
      <w:pPr>
        <w:jc w:val="center"/>
        <w:rPr>
          <w:rFonts w:ascii="Arial" w:cs="Arial" w:eastAsia="Arial" w:hAnsi="Arial"/>
        </w:rPr>
      </w:pPr>
      <w:r w:rsidDel="00000000" w:rsidR="00000000" w:rsidRPr="00000000">
        <w:rPr>
          <w:rtl w:val="0"/>
        </w:rPr>
      </w:r>
    </w:p>
    <w:p w:rsidR="00000000" w:rsidDel="00000000" w:rsidP="00000000" w:rsidRDefault="00000000" w:rsidRPr="00000000" w14:paraId="0000012E">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spacing w:line="260" w:lineRule="auto"/>
        <w:ind w:right="4245"/>
        <w:rPr>
          <w:rFonts w:ascii="Arial" w:cs="Arial" w:eastAsia="Arial" w:hAnsi="Arial"/>
        </w:rPr>
      </w:pPr>
      <w:r w:rsidDel="00000000" w:rsidR="00000000" w:rsidRPr="00000000">
        <w:rPr>
          <w:rFonts w:ascii="Arial" w:cs="Arial" w:eastAsia="Arial" w:hAnsi="Arial"/>
          <w:i w:val="1"/>
          <w:vertAlign w:val="baseline"/>
          <w:rtl w:val="0"/>
        </w:rPr>
        <w:t xml:space="preserve">                                                          LEARNING UNIT</w:t>
      </w:r>
      <w:r w:rsidDel="00000000" w:rsidR="00000000" w:rsidRPr="00000000">
        <w:rPr>
          <w:rtl w:val="0"/>
        </w:rPr>
      </w:r>
    </w:p>
    <w:tbl>
      <w:tblPr>
        <w:tblStyle w:val="Table14"/>
        <w:tblW w:w="10185.0" w:type="dxa"/>
        <w:jc w:val="left"/>
        <w:tblInd w:w="91.0" w:type="dxa"/>
        <w:tblLayout w:type="fixed"/>
        <w:tblLook w:val="0000"/>
      </w:tblPr>
      <w:tblGrid>
        <w:gridCol w:w="3300"/>
        <w:gridCol w:w="6885"/>
        <w:tblGridChange w:id="0">
          <w:tblGrid>
            <w:gridCol w:w="3300"/>
            <w:gridCol w:w="6885"/>
          </w:tblGrid>
        </w:tblGridChange>
      </w:tblGrid>
      <w:tr>
        <w:trPr>
          <w:cantSplit w:val="0"/>
          <w:trHeight w:val="48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1">
            <w:pPr>
              <w:spacing w:before="4" w:line="120" w:lineRule="auto"/>
              <w:rPr>
                <w:sz w:val="13"/>
                <w:szCs w:val="13"/>
              </w:rPr>
            </w:pPr>
            <w:r w:rsidDel="00000000" w:rsidR="00000000" w:rsidRPr="00000000">
              <w:rPr>
                <w:rtl w:val="0"/>
              </w:rPr>
            </w:r>
          </w:p>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b w:val="1"/>
                <w:rtl w:val="0"/>
              </w:rPr>
              <w:t xml:space="preserve">1.  Learning Unit</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3">
            <w:pPr>
              <w:spacing w:line="260" w:lineRule="auto"/>
              <w:ind w:left="458" w:firstLine="0"/>
              <w:rPr>
                <w:rFonts w:ascii="Arial" w:cs="Arial" w:eastAsia="Arial" w:hAnsi="Arial"/>
              </w:rPr>
            </w:pPr>
            <w:r w:rsidDel="00000000" w:rsidR="00000000" w:rsidRPr="00000000">
              <w:rPr>
                <w:rFonts w:ascii="Arial" w:cs="Arial" w:eastAsia="Arial" w:hAnsi="Arial"/>
                <w:b w:val="1"/>
                <w:rtl w:val="0"/>
              </w:rPr>
              <w:t xml:space="preserve">III.   Eating and Drinking</w:t>
            </w:r>
            <w:r w:rsidDel="00000000" w:rsidR="00000000" w:rsidRPr="00000000">
              <w:rPr>
                <w:rtl w:val="0"/>
              </w:rPr>
            </w:r>
          </w:p>
          <w:p w:rsidR="00000000" w:rsidDel="00000000" w:rsidP="00000000" w:rsidRDefault="00000000" w:rsidRPr="00000000" w14:paraId="00000134">
            <w:pPr>
              <w:spacing w:before="9" w:lineRule="auto"/>
              <w:ind w:left="458" w:firstLine="0"/>
              <w:rPr>
                <w:rFonts w:ascii="Arial" w:cs="Arial" w:eastAsia="Arial" w:hAnsi="Arial"/>
              </w:rPr>
            </w:pPr>
            <w:r w:rsidDel="00000000" w:rsidR="00000000" w:rsidRPr="00000000">
              <w:rPr>
                <w:rtl w:val="0"/>
              </w:rPr>
            </w:r>
          </w:p>
        </w:tc>
      </w:tr>
      <w:tr>
        <w:trPr>
          <w:cantSplit w:val="0"/>
          <w:trHeight w:val="42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5">
            <w:pPr>
              <w:spacing w:line="260" w:lineRule="auto"/>
              <w:rPr>
                <w:rFonts w:ascii="Arial" w:cs="Arial" w:eastAsia="Arial" w:hAnsi="Arial"/>
              </w:rPr>
            </w:pPr>
            <w:r w:rsidDel="00000000" w:rsidR="00000000" w:rsidRPr="00000000">
              <w:rPr>
                <w:rFonts w:ascii="Arial" w:cs="Arial" w:eastAsia="Arial" w:hAnsi="Arial"/>
                <w:b w:val="1"/>
                <w:rtl w:val="0"/>
              </w:rPr>
              <w:t xml:space="preserve">2.  Theoretical</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6">
            <w:pPr>
              <w:spacing w:before="4" w:line="120" w:lineRule="auto"/>
              <w:rPr>
                <w:sz w:val="13"/>
                <w:szCs w:val="13"/>
              </w:rPr>
            </w:pPr>
            <w:r w:rsidDel="00000000" w:rsidR="00000000" w:rsidRPr="00000000">
              <w:rPr>
                <w:rtl w:val="0"/>
              </w:rPr>
            </w:r>
          </w:p>
          <w:p w:rsidR="00000000" w:rsidDel="00000000" w:rsidP="00000000" w:rsidRDefault="00000000" w:rsidRPr="00000000" w14:paraId="00000137">
            <w:pPr>
              <w:ind w:left="458" w:firstLine="0"/>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8">
            <w:pPr>
              <w:spacing w:line="260" w:lineRule="auto"/>
              <w:rPr>
                <w:rFonts w:ascii="Arial" w:cs="Arial" w:eastAsia="Arial" w:hAnsi="Arial"/>
              </w:rPr>
            </w:pPr>
            <w:r w:rsidDel="00000000" w:rsidR="00000000" w:rsidRPr="00000000">
              <w:rPr>
                <w:rFonts w:ascii="Arial" w:cs="Arial" w:eastAsia="Arial" w:hAnsi="Arial"/>
                <w:b w:val="1"/>
                <w:rtl w:val="0"/>
              </w:rPr>
              <w:t xml:space="preserve">3.  Practical Hours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9">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24</w:t>
            </w:r>
          </w:p>
        </w:tc>
      </w:tr>
      <w:tr>
        <w:trPr>
          <w:cantSplit w:val="0"/>
          <w:trHeight w:val="40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A">
            <w:pPr>
              <w:spacing w:before="59" w:lineRule="auto"/>
              <w:rPr>
                <w:rFonts w:ascii="Arial" w:cs="Arial" w:eastAsia="Arial" w:hAnsi="Arial"/>
              </w:rPr>
            </w:pPr>
            <w:r w:rsidDel="00000000" w:rsidR="00000000" w:rsidRPr="00000000">
              <w:rPr>
                <w:rFonts w:ascii="Arial" w:cs="Arial" w:eastAsia="Arial" w:hAnsi="Arial"/>
                <w:b w:val="1"/>
                <w:rtl w:val="0"/>
              </w:rPr>
              <w:t xml:space="preserve">4.  Total </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B">
            <w:pPr>
              <w:spacing w:before="59" w:lineRule="auto"/>
              <w:ind w:left="458" w:firstLine="0"/>
              <w:rPr>
                <w:rFonts w:ascii="Arial" w:cs="Arial" w:eastAsia="Arial" w:hAnsi="Arial"/>
              </w:rPr>
            </w:pPr>
            <w:r w:rsidDel="00000000" w:rsidR="00000000" w:rsidRPr="00000000">
              <w:rPr>
                <w:rFonts w:ascii="Arial" w:cs="Arial" w:eastAsia="Arial" w:hAnsi="Arial"/>
                <w:rtl w:val="0"/>
              </w:rPr>
              <w:t xml:space="preserve">34</w:t>
            </w:r>
          </w:p>
        </w:tc>
      </w:tr>
      <w:tr>
        <w:trPr>
          <w:cantSplit w:val="0"/>
          <w:trHeight w:val="87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C">
            <w:pPr>
              <w:spacing w:before="4" w:line="280" w:lineRule="auto"/>
              <w:rPr>
                <w:sz w:val="28"/>
                <w:szCs w:val="28"/>
              </w:rPr>
            </w:pPr>
            <w:r w:rsidDel="00000000" w:rsidR="00000000" w:rsidRPr="00000000">
              <w:rPr>
                <w:rtl w:val="0"/>
              </w:rPr>
            </w:r>
          </w:p>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b w:val="1"/>
                <w:rtl w:val="0"/>
              </w:rPr>
              <w:t xml:space="preserve">5.  Objective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3E">
            <w:pPr>
              <w:spacing w:line="260" w:lineRule="auto"/>
              <w:ind w:left="458" w:firstLine="0"/>
              <w:rPr>
                <w:rFonts w:ascii="Arial" w:cs="Arial" w:eastAsia="Arial" w:hAnsi="Arial"/>
              </w:rPr>
            </w:pPr>
            <w:r w:rsidDel="00000000" w:rsidR="00000000" w:rsidRPr="00000000">
              <w:rPr>
                <w:rFonts w:ascii="Arial" w:cs="Arial" w:eastAsia="Arial" w:hAnsi="Arial"/>
                <w:rtl w:val="0"/>
              </w:rPr>
              <w:t xml:space="preserve">The student will exchange information in a courteous manner, regarding places, services and schedule, to make decisions and make recommendations.</w:t>
            </w:r>
          </w:p>
        </w:tc>
      </w:tr>
    </w:tbl>
    <w:p w:rsidR="00000000" w:rsidDel="00000000" w:rsidP="00000000" w:rsidRDefault="00000000" w:rsidRPr="00000000" w14:paraId="0000013F">
      <w:pPr>
        <w:spacing w:before="3" w:line="140" w:lineRule="auto"/>
        <w:rPr>
          <w:sz w:val="15"/>
          <w:szCs w:val="15"/>
        </w:rPr>
      </w:pPr>
      <w:r w:rsidDel="00000000" w:rsidR="00000000" w:rsidRPr="00000000">
        <w:rPr>
          <w:rtl w:val="0"/>
        </w:rPr>
      </w:r>
    </w:p>
    <w:p w:rsidR="00000000" w:rsidDel="00000000" w:rsidP="00000000" w:rsidRDefault="00000000" w:rsidRPr="00000000" w14:paraId="00000140">
      <w:pPr>
        <w:spacing w:line="200" w:lineRule="auto"/>
        <w:rPr/>
      </w:pPr>
      <w:r w:rsidDel="00000000" w:rsidR="00000000" w:rsidRPr="00000000">
        <w:rPr>
          <w:rtl w:val="0"/>
        </w:rPr>
      </w:r>
    </w:p>
    <w:p w:rsidR="00000000" w:rsidDel="00000000" w:rsidP="00000000" w:rsidRDefault="00000000" w:rsidRPr="00000000" w14:paraId="00000141">
      <w:pPr>
        <w:spacing w:line="200" w:lineRule="auto"/>
        <w:rPr/>
      </w:pPr>
      <w:r w:rsidDel="00000000" w:rsidR="00000000" w:rsidRPr="00000000">
        <w:rPr>
          <w:rtl w:val="0"/>
        </w:rPr>
      </w:r>
    </w:p>
    <w:tbl>
      <w:tblPr>
        <w:tblStyle w:val="Table15"/>
        <w:tblW w:w="10110.0" w:type="dxa"/>
        <w:jc w:val="left"/>
        <w:tblInd w:w="136.0" w:type="dxa"/>
        <w:tblLayout w:type="fixed"/>
        <w:tblLook w:val="0000"/>
      </w:tblPr>
      <w:tblGrid>
        <w:gridCol w:w="1860"/>
        <w:gridCol w:w="2975"/>
        <w:gridCol w:w="2425"/>
        <w:gridCol w:w="2850"/>
        <w:tblGridChange w:id="0">
          <w:tblGrid>
            <w:gridCol w:w="1860"/>
            <w:gridCol w:w="2975"/>
            <w:gridCol w:w="2425"/>
            <w:gridCol w:w="2850"/>
          </w:tblGrid>
        </w:tblGridChange>
      </w:tblGrid>
      <w:tr>
        <w:trPr>
          <w:cantSplit w:val="0"/>
          <w:trHeight w:val="735"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42">
            <w:pPr>
              <w:spacing w:before="16" w:line="200" w:lineRule="auto"/>
              <w:rPr/>
            </w:pPr>
            <w:r w:rsidDel="00000000" w:rsidR="00000000" w:rsidRPr="00000000">
              <w:rPr>
                <w:rtl w:val="0"/>
              </w:rPr>
            </w:r>
          </w:p>
          <w:p w:rsidR="00000000" w:rsidDel="00000000" w:rsidP="00000000" w:rsidRDefault="00000000" w:rsidRPr="00000000" w14:paraId="00000143">
            <w:pPr>
              <w:ind w:left="518" w:firstLine="0"/>
              <w:rPr>
                <w:rFonts w:ascii="Arial" w:cs="Arial" w:eastAsia="Arial" w:hAnsi="Arial"/>
              </w:rPr>
            </w:pPr>
            <w:r w:rsidDel="00000000" w:rsidR="00000000" w:rsidRPr="00000000">
              <w:rPr>
                <w:rFonts w:ascii="Arial" w:cs="Arial" w:eastAsia="Arial" w:hAnsi="Arial"/>
                <w:b w:val="1"/>
                <w:rtl w:val="0"/>
              </w:rPr>
              <w:t xml:space="preserve">Topic</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44">
            <w:pPr>
              <w:spacing w:before="16" w:line="200" w:lineRule="auto"/>
              <w:rPr/>
            </w:pPr>
            <w:r w:rsidDel="00000000" w:rsidR="00000000" w:rsidRPr="00000000">
              <w:rPr>
                <w:rtl w:val="0"/>
              </w:rPr>
            </w:r>
          </w:p>
          <w:p w:rsidR="00000000" w:rsidDel="00000000" w:rsidP="00000000" w:rsidRDefault="00000000" w:rsidRPr="00000000" w14:paraId="00000145">
            <w:pPr>
              <w:ind w:left="713" w:firstLine="0"/>
              <w:rPr>
                <w:rFonts w:ascii="Arial" w:cs="Arial" w:eastAsia="Arial" w:hAnsi="Arial"/>
              </w:rPr>
            </w:pPr>
            <w:r w:rsidDel="00000000" w:rsidR="00000000" w:rsidRPr="00000000">
              <w:rPr>
                <w:rFonts w:ascii="Arial" w:cs="Arial" w:eastAsia="Arial" w:hAnsi="Arial"/>
                <w:b w:val="1"/>
                <w:rtl w:val="0"/>
              </w:rPr>
              <w:t xml:space="preserve">Knwoledge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46">
            <w:pPr>
              <w:spacing w:before="16" w:line="200" w:lineRule="auto"/>
              <w:rPr/>
            </w:pPr>
            <w:r w:rsidDel="00000000" w:rsidR="00000000" w:rsidRPr="00000000">
              <w:rPr>
                <w:rtl w:val="0"/>
              </w:rPr>
            </w:r>
          </w:p>
          <w:p w:rsidR="00000000" w:rsidDel="00000000" w:rsidP="00000000" w:rsidRDefault="00000000" w:rsidRPr="00000000" w14:paraId="00000147">
            <w:pPr>
              <w:ind w:right="975"/>
              <w:rPr>
                <w:rFonts w:ascii="Arial" w:cs="Arial" w:eastAsia="Arial" w:hAnsi="Arial"/>
                <w:sz w:val="22"/>
                <w:szCs w:val="22"/>
              </w:rPr>
            </w:pPr>
            <w:r w:rsidDel="00000000" w:rsidR="00000000" w:rsidRPr="00000000">
              <w:rPr>
                <w:rFonts w:ascii="Arial" w:cs="Arial" w:eastAsia="Arial" w:hAnsi="Arial"/>
                <w:b w:val="1"/>
                <w:sz w:val="22"/>
                <w:szCs w:val="22"/>
                <w:rtl w:val="0"/>
              </w:rPr>
              <w:t xml:space="preserve">              Skills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48">
            <w:pPr>
              <w:spacing w:before="16" w:line="200" w:lineRule="auto"/>
              <w:rPr/>
            </w:pPr>
            <w:r w:rsidDel="00000000" w:rsidR="00000000" w:rsidRPr="00000000">
              <w:rPr>
                <w:rtl w:val="0"/>
              </w:rPr>
            </w:r>
          </w:p>
          <w:p w:rsidR="00000000" w:rsidDel="00000000" w:rsidP="00000000" w:rsidRDefault="00000000" w:rsidRPr="00000000" w14:paraId="00000149">
            <w:pPr>
              <w:ind w:left="975" w:right="1008" w:firstLine="0"/>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A">
            <w:pPr>
              <w:spacing w:before="6" w:line="246.99999999999994" w:lineRule="auto"/>
              <w:ind w:right="721"/>
              <w:rPr>
                <w:rFonts w:ascii="Arial" w:cs="Arial" w:eastAsia="Arial" w:hAnsi="Arial"/>
              </w:rPr>
            </w:pPr>
            <w:r w:rsidDel="00000000" w:rsidR="00000000" w:rsidRPr="00000000">
              <w:rPr>
                <w:rFonts w:ascii="Arial" w:cs="Arial" w:eastAsia="Arial" w:hAnsi="Arial"/>
                <w:rtl w:val="0"/>
              </w:rPr>
              <w:t xml:space="preserve">Words related to eating and drinking</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B">
            <w:pPr>
              <w:spacing w:before="6" w:line="246.99999999999994" w:lineRule="auto"/>
              <w:ind w:left="53" w:right="423" w:firstLine="67"/>
              <w:rPr>
                <w:rFonts w:ascii="Arial" w:cs="Arial" w:eastAsia="Arial" w:hAnsi="Arial"/>
              </w:rPr>
            </w:pPr>
            <w:r w:rsidDel="00000000" w:rsidR="00000000" w:rsidRPr="00000000">
              <w:rPr>
                <w:rFonts w:ascii="Arial" w:cs="Arial" w:eastAsia="Arial" w:hAnsi="Arial"/>
                <w:rtl w:val="0"/>
              </w:rPr>
              <w:t xml:space="preserve">Identify the countable and uncountable nouns</w:t>
            </w:r>
          </w:p>
          <w:p w:rsidR="00000000" w:rsidDel="00000000" w:rsidP="00000000" w:rsidRDefault="00000000" w:rsidRPr="00000000" w14:paraId="0000014C">
            <w:pPr>
              <w:spacing w:before="5" w:line="280" w:lineRule="auto"/>
              <w:rPr>
                <w:sz w:val="28"/>
                <w:szCs w:val="28"/>
              </w:rPr>
            </w:pPr>
            <w:r w:rsidDel="00000000" w:rsidR="00000000" w:rsidRPr="00000000">
              <w:rPr>
                <w:rtl w:val="0"/>
              </w:rPr>
            </w:r>
          </w:p>
          <w:p w:rsidR="00000000" w:rsidDel="00000000" w:rsidP="00000000" w:rsidRDefault="00000000" w:rsidRPr="00000000" w14:paraId="0000014D">
            <w:pPr>
              <w:spacing w:line="246.99999999999994" w:lineRule="auto"/>
              <w:ind w:left="53" w:right="79"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4E">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Choosing the best option</w:t>
            </w:r>
          </w:p>
          <w:p w:rsidR="00000000" w:rsidDel="00000000" w:rsidP="00000000" w:rsidRDefault="00000000" w:rsidRPr="00000000" w14:paraId="0000014F">
            <w:pPr>
              <w:spacing w:line="246.99999999999994" w:lineRule="auto"/>
              <w:ind w:left="53" w:right="166" w:firstLine="0"/>
              <w:rPr>
                <w:rFonts w:ascii="Arial" w:cs="Arial" w:eastAsia="Arial" w:hAnsi="Arial"/>
              </w:rPr>
            </w:pPr>
            <w:r w:rsidDel="00000000" w:rsidR="00000000" w:rsidRPr="00000000">
              <w:rPr>
                <w:rtl w:val="0"/>
              </w:rPr>
            </w:r>
          </w:p>
          <w:p w:rsidR="00000000" w:rsidDel="00000000" w:rsidP="00000000" w:rsidRDefault="00000000" w:rsidRPr="00000000" w14:paraId="00000150">
            <w:pPr>
              <w:spacing w:line="246.99999999999994" w:lineRule="auto"/>
              <w:ind w:left="53" w:right="166" w:firstLine="0"/>
              <w:rPr>
                <w:rFonts w:ascii="Arial" w:cs="Arial" w:eastAsia="Arial" w:hAnsi="Arial"/>
              </w:rPr>
            </w:pPr>
            <w:r w:rsidDel="00000000" w:rsidR="00000000" w:rsidRPr="00000000">
              <w:rPr>
                <w:rFonts w:ascii="Arial" w:cs="Arial" w:eastAsia="Arial" w:hAnsi="Arial"/>
                <w:rtl w:val="0"/>
              </w:rPr>
              <w:t xml:space="preserve">Talking about restaurants and meals</w:t>
            </w:r>
          </w:p>
          <w:p w:rsidR="00000000" w:rsidDel="00000000" w:rsidP="00000000" w:rsidRDefault="00000000" w:rsidRPr="00000000" w14:paraId="00000151">
            <w:pPr>
              <w:spacing w:line="246.99999999999994" w:lineRule="auto"/>
              <w:ind w:left="53" w:right="166" w:firstLine="0"/>
              <w:rPr>
                <w:rFonts w:ascii="Arial" w:cs="Arial" w:eastAsia="Arial" w:hAnsi="Arial"/>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52">
            <w:pPr>
              <w:spacing w:before="11" w:line="280" w:lineRule="auto"/>
              <w:rPr>
                <w:sz w:val="28"/>
                <w:szCs w:val="28"/>
              </w:rPr>
            </w:pPr>
            <w:r w:rsidDel="00000000" w:rsidR="00000000" w:rsidRPr="00000000">
              <w:rPr>
                <w:rtl w:val="0"/>
              </w:rPr>
            </w:r>
          </w:p>
          <w:p w:rsidR="00000000" w:rsidDel="00000000" w:rsidP="00000000" w:rsidRDefault="00000000" w:rsidRPr="00000000" w14:paraId="00000153">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r>
        <w:trPr>
          <w:cantSplit w:val="0"/>
          <w:trHeight w:val="258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54">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Collocations,Prepositions,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55">
            <w:pPr>
              <w:spacing w:line="260" w:lineRule="auto"/>
              <w:ind w:left="120" w:firstLine="0"/>
              <w:rPr>
                <w:rFonts w:ascii="Arial" w:cs="Arial" w:eastAsia="Arial" w:hAnsi="Arial"/>
              </w:rPr>
            </w:pPr>
            <w:r w:rsidDel="00000000" w:rsidR="00000000" w:rsidRPr="00000000">
              <w:rPr>
                <w:rFonts w:ascii="Arial" w:cs="Arial" w:eastAsia="Arial" w:hAnsi="Arial"/>
                <w:rtl w:val="0"/>
              </w:rPr>
              <w:t xml:space="preserve">Identify the structures,</w:t>
            </w:r>
          </w:p>
          <w:p w:rsidR="00000000" w:rsidDel="00000000" w:rsidP="00000000" w:rsidRDefault="00000000" w:rsidRPr="00000000" w14:paraId="00000156">
            <w:pPr>
              <w:spacing w:before="9" w:line="246.99999999999994" w:lineRule="auto"/>
              <w:ind w:left="53" w:right="150" w:firstLine="0"/>
              <w:rPr>
                <w:rFonts w:ascii="Arial" w:cs="Arial" w:eastAsia="Arial" w:hAnsi="Arial"/>
              </w:rPr>
            </w:pPr>
            <w:r w:rsidDel="00000000" w:rsidR="00000000" w:rsidRPr="00000000">
              <w:rPr>
                <w:rFonts w:ascii="Arial" w:cs="Arial" w:eastAsia="Arial" w:hAnsi="Arial"/>
                <w:rtl w:val="0"/>
              </w:rPr>
              <w:t xml:space="preserve">use and function of : Collocations, Prepositions, Expressions.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57">
            <w:pPr>
              <w:spacing w:before="9" w:line="246.99999999999994" w:lineRule="auto"/>
              <w:ind w:left="53" w:right="339" w:firstLine="0"/>
              <w:rPr>
                <w:rFonts w:ascii="Arial" w:cs="Arial" w:eastAsia="Arial" w:hAnsi="Arial"/>
              </w:rPr>
            </w:pPr>
            <w:r w:rsidDel="00000000" w:rsidR="00000000" w:rsidRPr="00000000">
              <w:rPr>
                <w:rFonts w:ascii="Arial" w:cs="Arial" w:eastAsia="Arial" w:hAnsi="Arial"/>
                <w:rtl w:val="0"/>
              </w:rPr>
              <w:t xml:space="preserve">Giving advice and justifying opinions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58">
            <w:pPr>
              <w:spacing w:before="4" w:line="280" w:lineRule="auto"/>
              <w:rPr>
                <w:sz w:val="28"/>
                <w:szCs w:val="28"/>
              </w:rPr>
            </w:pPr>
            <w:r w:rsidDel="00000000" w:rsidR="00000000" w:rsidRPr="00000000">
              <w:rPr>
                <w:rtl w:val="0"/>
              </w:rPr>
            </w:r>
          </w:p>
          <w:p w:rsidR="00000000" w:rsidDel="00000000" w:rsidP="00000000" w:rsidRDefault="00000000" w:rsidRPr="00000000" w14:paraId="00000159">
            <w:pPr>
              <w:spacing w:line="246.99999999999994" w:lineRule="auto"/>
              <w:ind w:left="53" w:right="1391" w:firstLine="0"/>
              <w:rPr>
                <w:rFonts w:ascii="Arial" w:cs="Arial" w:eastAsia="Arial" w:hAnsi="Arial"/>
              </w:rPr>
            </w:pPr>
            <w:r w:rsidDel="00000000" w:rsidR="00000000" w:rsidRPr="00000000">
              <w:rPr>
                <w:rFonts w:ascii="Arial" w:cs="Arial" w:eastAsia="Arial" w:hAnsi="Arial"/>
                <w:rtl w:val="0"/>
              </w:rPr>
              <w:t xml:space="preserve">Proactive Outgoing Creative Autonomous Respectful Dynamic Tolerant Assertive</w:t>
            </w:r>
          </w:p>
        </w:tc>
      </w:tr>
    </w:tbl>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pStyle w:val="Heading1"/>
        <w:rPr>
          <w:sz w:val="26"/>
          <w:szCs w:val="26"/>
        </w:rPr>
      </w:pPr>
      <w:r w:rsidDel="00000000" w:rsidR="00000000" w:rsidRPr="00000000">
        <w:rPr>
          <w:rtl w:val="0"/>
        </w:rPr>
      </w:r>
    </w:p>
    <w:p w:rsidR="00000000" w:rsidDel="00000000" w:rsidP="00000000" w:rsidRDefault="00000000" w:rsidRPr="00000000" w14:paraId="0000015C">
      <w:pPr>
        <w:pStyle w:val="Heading1"/>
        <w:rPr>
          <w:sz w:val="26"/>
          <w:szCs w:val="26"/>
        </w:rPr>
      </w:pPr>
      <w:r w:rsidDel="00000000" w:rsidR="00000000" w:rsidRPr="00000000">
        <w:rPr>
          <w:rtl w:val="0"/>
        </w:rPr>
      </w:r>
    </w:p>
    <w:p w:rsidR="00000000" w:rsidDel="00000000" w:rsidP="00000000" w:rsidRDefault="00000000" w:rsidRPr="00000000" w14:paraId="0000015D">
      <w:pPr>
        <w:pStyle w:val="Heading1"/>
        <w:rPr>
          <w:sz w:val="26"/>
          <w:szCs w:val="26"/>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61">
      <w:pPr>
        <w:pStyle w:val="Heading1"/>
        <w:rPr/>
      </w:pPr>
      <w:r w:rsidDel="00000000" w:rsidR="00000000" w:rsidRPr="00000000">
        <w:rPr>
          <w:rtl w:val="0"/>
        </w:rPr>
      </w:r>
    </w:p>
    <w:p w:rsidR="00000000" w:rsidDel="00000000" w:rsidP="00000000" w:rsidRDefault="00000000" w:rsidRPr="00000000" w14:paraId="00000162">
      <w:pPr>
        <w:jc w:val="center"/>
        <w:rPr>
          <w:rFonts w:ascii="Arial" w:cs="Arial" w:eastAsia="Arial" w:hAnsi="Arial"/>
          <w:i w:val="1"/>
          <w:sz w:val="26"/>
          <w:szCs w:val="26"/>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tl w:val="0"/>
        </w:rPr>
      </w:r>
    </w:p>
    <w:tbl>
      <w:tblPr>
        <w:tblStyle w:val="Table16"/>
        <w:tblW w:w="10112.0" w:type="dxa"/>
        <w:jc w:val="left"/>
        <w:tblInd w:w="0.0" w:type="dxa"/>
        <w:tblLayout w:type="fixed"/>
        <w:tblLook w:val="0400"/>
      </w:tblPr>
      <w:tblGrid>
        <w:gridCol w:w="3671"/>
        <w:gridCol w:w="3606"/>
        <w:gridCol w:w="2835"/>
        <w:tblGridChange w:id="0">
          <w:tblGrid>
            <w:gridCol w:w="3671"/>
            <w:gridCol w:w="3606"/>
            <w:gridCol w:w="2835"/>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64">
            <w:pPr>
              <w:rPr>
                <w:rFonts w:ascii="Arial" w:cs="Arial" w:eastAsia="Arial" w:hAnsi="Arial"/>
                <w:b w:val="1"/>
              </w:rPr>
            </w:pPr>
            <w:r w:rsidDel="00000000" w:rsidR="00000000" w:rsidRPr="00000000">
              <w:rPr>
                <w:rFonts w:ascii="Arial" w:cs="Arial" w:eastAsia="Arial" w:hAnsi="Arial"/>
                <w:b w:val="1"/>
                <w:rtl w:val="0"/>
              </w:rPr>
              <w:t xml:space="preserve">Learning Outcome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5">
            <w:pPr>
              <w:rPr>
                <w:rFonts w:ascii="Arial" w:cs="Arial" w:eastAsia="Arial" w:hAnsi="Arial"/>
                <w:b w:val="1"/>
              </w:rPr>
            </w:pPr>
            <w:r w:rsidDel="00000000" w:rsidR="00000000" w:rsidRPr="00000000">
              <w:rPr>
                <w:rFonts w:ascii="Arial" w:cs="Arial" w:eastAsia="Arial" w:hAnsi="Arial"/>
                <w:b w:val="1"/>
                <w:rtl w:val="0"/>
              </w:rPr>
              <w:t xml:space="preserve">Learning Sequence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6">
            <w:pPr>
              <w:rPr>
                <w:rFonts w:ascii="Arial" w:cs="Arial" w:eastAsia="Arial" w:hAnsi="Arial"/>
                <w:b w:val="1"/>
              </w:rPr>
            </w:pPr>
            <w:r w:rsidDel="00000000" w:rsidR="00000000" w:rsidRPr="00000000">
              <w:rPr>
                <w:rFonts w:ascii="Arial" w:cs="Arial" w:eastAsia="Arial" w:hAnsi="Arial"/>
                <w:b w:val="1"/>
                <w:rtl w:val="0"/>
              </w:rPr>
              <w:t xml:space="preserve">Assessment Instruments</w:t>
            </w:r>
          </w:p>
        </w:tc>
      </w:tr>
      <w:tr>
        <w:trPr>
          <w:cantSplit w:val="0"/>
          <w:trHeight w:val="413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7">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From a practical case concerning a restaurant suggestion</w:t>
            </w:r>
          </w:p>
          <w:p w:rsidR="00000000" w:rsidDel="00000000" w:rsidP="00000000" w:rsidRDefault="00000000" w:rsidRPr="00000000" w14:paraId="00000168">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9">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Prepare a menu brochure,</w:t>
            </w:r>
          </w:p>
          <w:p w:rsidR="00000000" w:rsidDel="00000000" w:rsidP="00000000" w:rsidRDefault="00000000" w:rsidRPr="00000000" w14:paraId="0000016A">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Through a role play, will describe a dish, a drink.</w:t>
            </w:r>
          </w:p>
          <w:p w:rsidR="00000000" w:rsidDel="00000000" w:rsidP="00000000" w:rsidRDefault="00000000" w:rsidRPr="00000000" w14:paraId="0000016C">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6D">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Will provide, obtain and confirm information about drinks and foods.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6E">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1. Identify the structure and use of indirect questions.</w:t>
            </w:r>
          </w:p>
          <w:p w:rsidR="00000000" w:rsidDel="00000000" w:rsidP="00000000" w:rsidRDefault="00000000" w:rsidRPr="00000000" w14:paraId="0000016F">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7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2. Differentiate the countable and uncountable nouns, quantifiers.</w:t>
            </w:r>
          </w:p>
          <w:p w:rsidR="00000000" w:rsidDel="00000000" w:rsidP="00000000" w:rsidRDefault="00000000" w:rsidRPr="00000000" w14:paraId="00000171">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7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3. Explain advantages and disadvantages</w:t>
            </w:r>
          </w:p>
          <w:p w:rsidR="00000000" w:rsidDel="00000000" w:rsidP="00000000" w:rsidRDefault="00000000" w:rsidRPr="00000000" w14:paraId="00000173">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74">
            <w:pPr>
              <w:spacing w:before="5" w:line="280" w:lineRule="auto"/>
              <w:rPr>
                <w:rFonts w:ascii="Arial Narrow" w:cs="Arial Narrow" w:eastAsia="Arial Narrow" w:hAnsi="Arial Narrow"/>
                <w:sz w:val="28"/>
                <w:szCs w:val="28"/>
              </w:rPr>
            </w:pPr>
            <w:r w:rsidDel="00000000" w:rsidR="00000000" w:rsidRPr="00000000">
              <w:rPr>
                <w:rFonts w:ascii="Arial Narrow" w:cs="Arial Narrow" w:eastAsia="Arial Narrow" w:hAnsi="Arial Narrow"/>
                <w:rtl w:val="0"/>
              </w:rPr>
              <w:t xml:space="preserve">4 Identify the phrases for giving a fact and an opinion.</w:t>
            </w:r>
            <w:r w:rsidDel="00000000" w:rsidR="00000000" w:rsidRPr="00000000">
              <w:rPr>
                <w:rtl w:val="0"/>
              </w:rPr>
            </w:r>
          </w:p>
          <w:p w:rsidR="00000000" w:rsidDel="00000000" w:rsidP="00000000" w:rsidRDefault="00000000" w:rsidRPr="00000000" w14:paraId="00000175">
            <w:pPr>
              <w:rPr>
                <w:rFonts w:ascii="Arial Narrow" w:cs="Arial Narrow" w:eastAsia="Arial Narrow" w:hAnsi="Arial Narrow"/>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7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Case study</w:t>
            </w:r>
          </w:p>
          <w:p w:rsidR="00000000" w:rsidDel="00000000" w:rsidP="00000000" w:rsidRDefault="00000000" w:rsidRPr="00000000" w14:paraId="000001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Observation Guide</w:t>
            </w:r>
          </w:p>
        </w:tc>
      </w:tr>
    </w:tbl>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A">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B">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C">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D">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E">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7F">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0">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1">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2">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3">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4">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5">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6">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7">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8">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9">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A">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B">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C">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D">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8E">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8F">
      <w:pPr>
        <w:rPr>
          <w:rFonts w:ascii="Arial" w:cs="Arial" w:eastAsia="Arial" w:hAnsi="Arial"/>
        </w:rPr>
      </w:pPr>
      <w:r w:rsidDel="00000000" w:rsidR="00000000" w:rsidRPr="00000000">
        <w:rPr>
          <w:rtl w:val="0"/>
        </w:rPr>
      </w:r>
    </w:p>
    <w:p w:rsidR="00000000" w:rsidDel="00000000" w:rsidP="00000000" w:rsidRDefault="00000000" w:rsidRPr="00000000" w14:paraId="00000190">
      <w:pPr>
        <w:jc w:val="center"/>
        <w:rPr>
          <w:rFonts w:ascii="Arial" w:cs="Arial" w:eastAsia="Arial" w:hAnsi="Arial"/>
        </w:rPr>
      </w:pPr>
      <w:r w:rsidDel="00000000" w:rsidR="00000000" w:rsidRPr="00000000">
        <w:rPr>
          <w:rFonts w:ascii="Arial" w:cs="Arial" w:eastAsia="Arial" w:hAnsi="Arial"/>
          <w:rtl w:val="0"/>
        </w:rPr>
        <w:t xml:space="preserve">TEACHING-LEARNING PROCESS</w:t>
      </w:r>
    </w:p>
    <w:tbl>
      <w:tblPr>
        <w:tblStyle w:val="Table17"/>
        <w:tblW w:w="10112.0" w:type="dxa"/>
        <w:jc w:val="left"/>
        <w:tblInd w:w="0.0" w:type="dxa"/>
        <w:tblLayout w:type="fixed"/>
        <w:tblLook w:val="04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91">
            <w:pPr>
              <w:jc w:val="center"/>
              <w:rPr>
                <w:rFonts w:ascii="Arial" w:cs="Arial" w:eastAsia="Arial" w:hAnsi="Arial"/>
                <w:b w:val="1"/>
              </w:rPr>
            </w:pPr>
            <w:r w:rsidDel="00000000" w:rsidR="00000000" w:rsidRPr="00000000">
              <w:rPr>
                <w:rFonts w:ascii="Arial" w:cs="Arial" w:eastAsia="Arial" w:hAnsi="Arial"/>
                <w:b w:val="1"/>
                <w:rtl w:val="0"/>
              </w:rPr>
              <w:t xml:space="preserve">Methods and teaching techniques</w:t>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92">
            <w:pPr>
              <w:jc w:val="center"/>
              <w:rPr>
                <w:rFonts w:ascii="Arial" w:cs="Arial" w:eastAsia="Arial" w:hAnsi="Arial"/>
                <w:b w:val="1"/>
              </w:rPr>
            </w:pPr>
            <w:r w:rsidDel="00000000" w:rsidR="00000000" w:rsidRPr="00000000">
              <w:rPr>
                <w:rFonts w:ascii="Arial" w:cs="Arial" w:eastAsia="Arial" w:hAnsi="Arial"/>
                <w:b w:val="1"/>
                <w:rtl w:val="0"/>
              </w:rPr>
              <w:t xml:space="preserve">Teaching aids and Materials</w:t>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6"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Case analysis</w:t>
            </w:r>
          </w:p>
          <w:p w:rsidR="00000000" w:rsidDel="00000000" w:rsidP="00000000" w:rsidRDefault="00000000" w:rsidRPr="00000000" w14:paraId="0000019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Project-based learning</w:t>
            </w:r>
          </w:p>
          <w:p w:rsidR="00000000" w:rsidDel="00000000" w:rsidP="00000000" w:rsidRDefault="00000000" w:rsidRPr="00000000" w14:paraId="0000019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4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Role play</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196">
            <w:pPr>
              <w:rPr>
                <w:rFonts w:ascii="Arial" w:cs="Arial" w:eastAsia="Arial" w:hAnsi="Arial"/>
              </w:rPr>
            </w:pPr>
            <w:r w:rsidDel="00000000" w:rsidR="00000000" w:rsidRPr="00000000">
              <w:rPr>
                <w:rFonts w:ascii="Arial" w:cs="Arial" w:eastAsia="Arial" w:hAnsi="Arial"/>
                <w:rtl w:val="0"/>
              </w:rPr>
              <w:t xml:space="preserve">Dictionary, Internet, CD player, DVD, movies, CD music, CD ROM, software specialized in language learning, interactive classrooms, projector laboratories, Magazines, authentic documents, projector, computer equipment.</w:t>
            </w:r>
          </w:p>
        </w:tc>
      </w:tr>
    </w:tbl>
    <w:p w:rsidR="00000000" w:rsidDel="00000000" w:rsidP="00000000" w:rsidRDefault="00000000" w:rsidRPr="00000000" w14:paraId="00000197">
      <w:pPr>
        <w:jc w:val="center"/>
        <w:rPr>
          <w:rFonts w:ascii="Arial" w:cs="Arial" w:eastAsia="Arial" w:hAnsi="Arial"/>
          <w:i w:val="1"/>
        </w:rPr>
      </w:pPr>
      <w:r w:rsidDel="00000000" w:rsidR="00000000" w:rsidRPr="00000000">
        <w:rPr>
          <w:rtl w:val="0"/>
        </w:rPr>
      </w:r>
    </w:p>
    <w:p w:rsidR="00000000" w:rsidDel="00000000" w:rsidP="00000000" w:rsidRDefault="00000000" w:rsidRPr="00000000" w14:paraId="00000198">
      <w:pPr>
        <w:jc w:val="center"/>
        <w:rPr>
          <w:rFonts w:ascii="Arial" w:cs="Arial" w:eastAsia="Arial" w:hAnsi="Arial"/>
          <w:i w:val="1"/>
        </w:rPr>
      </w:pPr>
      <w:r w:rsidDel="00000000" w:rsidR="00000000" w:rsidRPr="00000000">
        <w:rPr>
          <w:rFonts w:ascii="Arial" w:cs="Arial" w:eastAsia="Arial" w:hAnsi="Arial"/>
          <w:i w:val="1"/>
          <w:rtl w:val="0"/>
        </w:rPr>
        <w:t xml:space="preserve">Training Facilities</w:t>
      </w:r>
    </w:p>
    <w:p w:rsidR="00000000" w:rsidDel="00000000" w:rsidP="00000000" w:rsidRDefault="00000000" w:rsidRPr="00000000" w14:paraId="00000199">
      <w:pPr>
        <w:jc w:val="center"/>
        <w:rPr>
          <w:rFonts w:ascii="Arial" w:cs="Arial" w:eastAsia="Arial" w:hAnsi="Arial"/>
          <w:i w:val="1"/>
        </w:rPr>
      </w:pPr>
      <w:r w:rsidDel="00000000" w:rsidR="00000000" w:rsidRPr="00000000">
        <w:rPr>
          <w:rtl w:val="0"/>
        </w:rPr>
      </w:r>
    </w:p>
    <w:tbl>
      <w:tblPr>
        <w:tblStyle w:val="Table1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9A">
            <w:pPr>
              <w:jc w:val="center"/>
              <w:rPr>
                <w:rFonts w:ascii="Arial" w:cs="Arial" w:eastAsia="Arial" w:hAnsi="Arial"/>
                <w:b w:val="1"/>
              </w:rPr>
            </w:pPr>
            <w:r w:rsidDel="00000000" w:rsidR="00000000" w:rsidRPr="00000000">
              <w:rPr>
                <w:rFonts w:ascii="Arial" w:cs="Arial" w:eastAsia="Arial" w:hAnsi="Arial"/>
                <w:b w:val="1"/>
                <w:rtl w:val="0"/>
              </w:rPr>
              <w:t xml:space="preserve">Classroom</w:t>
            </w:r>
          </w:p>
        </w:tc>
        <w:tc>
          <w:tcPr>
            <w:shd w:fill="d9d9d9" w:val="clear"/>
            <w:vAlign w:val="center"/>
          </w:tcPr>
          <w:p w:rsidR="00000000" w:rsidDel="00000000" w:rsidP="00000000" w:rsidRDefault="00000000" w:rsidRPr="00000000" w14:paraId="0000019B">
            <w:pPr>
              <w:jc w:val="center"/>
              <w:rPr>
                <w:rFonts w:ascii="Arial" w:cs="Arial" w:eastAsia="Arial" w:hAnsi="Arial"/>
                <w:b w:val="1"/>
              </w:rPr>
            </w:pPr>
            <w:r w:rsidDel="00000000" w:rsidR="00000000" w:rsidRPr="00000000">
              <w:rPr>
                <w:rFonts w:ascii="Arial" w:cs="Arial" w:eastAsia="Arial" w:hAnsi="Arial"/>
                <w:b w:val="1"/>
                <w:rtl w:val="0"/>
              </w:rPr>
              <w:t xml:space="preserve">Languages Lab/Work shop</w:t>
            </w:r>
          </w:p>
        </w:tc>
        <w:tc>
          <w:tcPr>
            <w:shd w:fill="d9d9d9" w:val="clear"/>
            <w:vAlign w:val="center"/>
          </w:tcPr>
          <w:p w:rsidR="00000000" w:rsidDel="00000000" w:rsidP="00000000" w:rsidRDefault="00000000" w:rsidRPr="00000000" w14:paraId="0000019C">
            <w:pPr>
              <w:jc w:val="center"/>
              <w:rPr>
                <w:rFonts w:ascii="Arial" w:cs="Arial" w:eastAsia="Arial" w:hAnsi="Arial"/>
                <w:b w:val="1"/>
              </w:rPr>
            </w:pPr>
            <w:r w:rsidDel="00000000" w:rsidR="00000000" w:rsidRPr="00000000">
              <w:rPr>
                <w:rFonts w:ascii="Arial" w:cs="Arial" w:eastAsia="Arial" w:hAnsi="Arial"/>
                <w:b w:val="1"/>
                <w:rtl w:val="0"/>
              </w:rPr>
              <w:t xml:space="preserve">Company</w:t>
            </w:r>
          </w:p>
        </w:tc>
      </w:tr>
      <w:tr>
        <w:trPr>
          <w:cantSplit w:val="0"/>
          <w:trHeight w:val="720" w:hRule="atLeast"/>
          <w:tblHeader w:val="0"/>
        </w:trPr>
        <w:tc>
          <w:tcPr>
            <w:shd w:fill="auto" w:val="clear"/>
          </w:tcPr>
          <w:p w:rsidR="00000000" w:rsidDel="00000000" w:rsidP="00000000" w:rsidRDefault="00000000" w:rsidRPr="00000000" w14:paraId="0000019D">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9E">
            <w:pPr>
              <w:jc w:val="center"/>
              <w:rPr>
                <w:rFonts w:ascii="Arial" w:cs="Arial" w:eastAsia="Arial" w:hAnsi="Arial"/>
                <w:b w:val="1"/>
              </w:rPr>
            </w:pPr>
            <w:r w:rsidDel="00000000" w:rsidR="00000000" w:rsidRPr="00000000">
              <w:rPr>
                <w:rFonts w:ascii="Arial" w:cs="Arial" w:eastAsia="Arial" w:hAnsi="Arial"/>
                <w:b w:val="1"/>
                <w:rtl w:val="0"/>
              </w:rPr>
              <w:t xml:space="preserve">X</w:t>
            </w:r>
          </w:p>
        </w:tc>
        <w:tc>
          <w:tcPr>
            <w:shd w:fill="auto" w:val="clear"/>
          </w:tcPr>
          <w:p w:rsidR="00000000" w:rsidDel="00000000" w:rsidP="00000000" w:rsidRDefault="00000000" w:rsidRPr="00000000" w14:paraId="0000019F">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A0">
      <w:pPr>
        <w:spacing w:before="66" w:lineRule="auto"/>
        <w:ind w:right="4167"/>
        <w:rPr/>
      </w:pPr>
      <w:r w:rsidDel="00000000" w:rsidR="00000000" w:rsidRPr="00000000">
        <w:rPr>
          <w:rtl w:val="0"/>
        </w:rPr>
      </w:r>
    </w:p>
    <w:p w:rsidR="00000000" w:rsidDel="00000000" w:rsidP="00000000" w:rsidRDefault="00000000" w:rsidRPr="00000000" w14:paraId="000001A1">
      <w:pPr>
        <w:spacing w:before="66" w:lineRule="auto"/>
        <w:ind w:right="4167"/>
        <w:rPr/>
      </w:pPr>
      <w:r w:rsidDel="00000000" w:rsidR="00000000" w:rsidRPr="00000000">
        <w:rPr>
          <w:rtl w:val="0"/>
        </w:rPr>
      </w:r>
    </w:p>
    <w:p w:rsidR="00000000" w:rsidDel="00000000" w:rsidP="00000000" w:rsidRDefault="00000000" w:rsidRPr="00000000" w14:paraId="000001A2">
      <w:pPr>
        <w:spacing w:before="66" w:lineRule="auto"/>
        <w:ind w:right="4167"/>
        <w:rPr/>
      </w:pPr>
      <w:r w:rsidDel="00000000" w:rsidR="00000000" w:rsidRPr="00000000">
        <w:rPr>
          <w:rtl w:val="0"/>
        </w:rPr>
      </w:r>
    </w:p>
    <w:p w:rsidR="00000000" w:rsidDel="00000000" w:rsidP="00000000" w:rsidRDefault="00000000" w:rsidRPr="00000000" w14:paraId="000001A3">
      <w:pPr>
        <w:spacing w:before="66" w:lineRule="auto"/>
        <w:ind w:right="4167"/>
        <w:rPr/>
      </w:pPr>
      <w:r w:rsidDel="00000000" w:rsidR="00000000" w:rsidRPr="00000000">
        <w:rPr>
          <w:rtl w:val="0"/>
        </w:rPr>
      </w:r>
    </w:p>
    <w:p w:rsidR="00000000" w:rsidDel="00000000" w:rsidP="00000000" w:rsidRDefault="00000000" w:rsidRPr="00000000" w14:paraId="000001A4">
      <w:pPr>
        <w:spacing w:before="66" w:lineRule="auto"/>
        <w:ind w:right="4167"/>
        <w:rPr/>
      </w:pPr>
      <w:r w:rsidDel="00000000" w:rsidR="00000000" w:rsidRPr="00000000">
        <w:rPr>
          <w:rtl w:val="0"/>
        </w:rPr>
      </w:r>
    </w:p>
    <w:p w:rsidR="00000000" w:rsidDel="00000000" w:rsidP="00000000" w:rsidRDefault="00000000" w:rsidRPr="00000000" w14:paraId="000001A5">
      <w:pPr>
        <w:spacing w:before="66" w:lineRule="auto"/>
        <w:ind w:right="4167"/>
        <w:rPr/>
      </w:pPr>
      <w:r w:rsidDel="00000000" w:rsidR="00000000" w:rsidRPr="00000000">
        <w:rPr>
          <w:rtl w:val="0"/>
        </w:rPr>
      </w:r>
    </w:p>
    <w:p w:rsidR="00000000" w:rsidDel="00000000" w:rsidP="00000000" w:rsidRDefault="00000000" w:rsidRPr="00000000" w14:paraId="000001A6">
      <w:pPr>
        <w:spacing w:before="66" w:lineRule="auto"/>
        <w:ind w:right="4167"/>
        <w:rPr/>
      </w:pPr>
      <w:r w:rsidDel="00000000" w:rsidR="00000000" w:rsidRPr="00000000">
        <w:rPr>
          <w:rtl w:val="0"/>
        </w:rPr>
      </w:r>
    </w:p>
    <w:p w:rsidR="00000000" w:rsidDel="00000000" w:rsidP="00000000" w:rsidRDefault="00000000" w:rsidRPr="00000000" w14:paraId="000001A7">
      <w:pPr>
        <w:spacing w:before="66" w:lineRule="auto"/>
        <w:ind w:right="4167"/>
        <w:rPr/>
      </w:pPr>
      <w:r w:rsidDel="00000000" w:rsidR="00000000" w:rsidRPr="00000000">
        <w:rPr>
          <w:rtl w:val="0"/>
        </w:rPr>
      </w:r>
    </w:p>
    <w:p w:rsidR="00000000" w:rsidDel="00000000" w:rsidP="00000000" w:rsidRDefault="00000000" w:rsidRPr="00000000" w14:paraId="000001A8">
      <w:pPr>
        <w:spacing w:before="66" w:lineRule="auto"/>
        <w:ind w:right="4167"/>
        <w:rPr/>
      </w:pPr>
      <w:r w:rsidDel="00000000" w:rsidR="00000000" w:rsidRPr="00000000">
        <w:rPr>
          <w:rtl w:val="0"/>
        </w:rPr>
      </w:r>
    </w:p>
    <w:p w:rsidR="00000000" w:rsidDel="00000000" w:rsidP="00000000" w:rsidRDefault="00000000" w:rsidRPr="00000000" w14:paraId="000001A9">
      <w:pPr>
        <w:spacing w:before="66" w:lineRule="auto"/>
        <w:ind w:right="4167"/>
        <w:rPr/>
      </w:pPr>
      <w:r w:rsidDel="00000000" w:rsidR="00000000" w:rsidRPr="00000000">
        <w:rPr>
          <w:rtl w:val="0"/>
        </w:rPr>
      </w:r>
    </w:p>
    <w:p w:rsidR="00000000" w:rsidDel="00000000" w:rsidP="00000000" w:rsidRDefault="00000000" w:rsidRPr="00000000" w14:paraId="000001AA">
      <w:pPr>
        <w:spacing w:before="66" w:lineRule="auto"/>
        <w:ind w:right="4167"/>
        <w:rPr/>
      </w:pPr>
      <w:r w:rsidDel="00000000" w:rsidR="00000000" w:rsidRPr="00000000">
        <w:rPr>
          <w:rtl w:val="0"/>
        </w:rPr>
      </w:r>
    </w:p>
    <w:p w:rsidR="00000000" w:rsidDel="00000000" w:rsidP="00000000" w:rsidRDefault="00000000" w:rsidRPr="00000000" w14:paraId="000001AB">
      <w:pPr>
        <w:spacing w:before="66" w:lineRule="auto"/>
        <w:ind w:right="4167"/>
        <w:rPr/>
      </w:pPr>
      <w:r w:rsidDel="00000000" w:rsidR="00000000" w:rsidRPr="00000000">
        <w:rPr>
          <w:rtl w:val="0"/>
        </w:rPr>
      </w:r>
    </w:p>
    <w:p w:rsidR="00000000" w:rsidDel="00000000" w:rsidP="00000000" w:rsidRDefault="00000000" w:rsidRPr="00000000" w14:paraId="000001AC">
      <w:pPr>
        <w:spacing w:before="66" w:lineRule="auto"/>
        <w:ind w:right="4167"/>
        <w:rPr/>
      </w:pPr>
      <w:r w:rsidDel="00000000" w:rsidR="00000000" w:rsidRPr="00000000">
        <w:rPr>
          <w:rtl w:val="0"/>
        </w:rPr>
      </w:r>
    </w:p>
    <w:p w:rsidR="00000000" w:rsidDel="00000000" w:rsidP="00000000" w:rsidRDefault="00000000" w:rsidRPr="00000000" w14:paraId="000001AD">
      <w:pPr>
        <w:spacing w:before="66" w:lineRule="auto"/>
        <w:ind w:right="4167"/>
        <w:rPr/>
      </w:pPr>
      <w:r w:rsidDel="00000000" w:rsidR="00000000" w:rsidRPr="00000000">
        <w:rPr>
          <w:rtl w:val="0"/>
        </w:rPr>
      </w:r>
    </w:p>
    <w:p w:rsidR="00000000" w:rsidDel="00000000" w:rsidP="00000000" w:rsidRDefault="00000000" w:rsidRPr="00000000" w14:paraId="000001AE">
      <w:pPr>
        <w:spacing w:before="66" w:lineRule="auto"/>
        <w:ind w:right="4167"/>
        <w:rPr/>
      </w:pPr>
      <w:r w:rsidDel="00000000" w:rsidR="00000000" w:rsidRPr="00000000">
        <w:rPr>
          <w:rtl w:val="0"/>
        </w:rPr>
      </w:r>
    </w:p>
    <w:p w:rsidR="00000000" w:rsidDel="00000000" w:rsidP="00000000" w:rsidRDefault="00000000" w:rsidRPr="00000000" w14:paraId="000001AF">
      <w:pPr>
        <w:spacing w:before="66" w:lineRule="auto"/>
        <w:ind w:right="4167"/>
        <w:rPr/>
      </w:pPr>
      <w:r w:rsidDel="00000000" w:rsidR="00000000" w:rsidRPr="00000000">
        <w:rPr>
          <w:rtl w:val="0"/>
        </w:rPr>
      </w:r>
    </w:p>
    <w:p w:rsidR="00000000" w:rsidDel="00000000" w:rsidP="00000000" w:rsidRDefault="00000000" w:rsidRPr="00000000" w14:paraId="000001B0">
      <w:pPr>
        <w:spacing w:before="66" w:lineRule="auto"/>
        <w:ind w:right="4167"/>
        <w:rPr/>
      </w:pPr>
      <w:r w:rsidDel="00000000" w:rsidR="00000000" w:rsidRPr="00000000">
        <w:rPr>
          <w:rtl w:val="0"/>
        </w:rPr>
      </w:r>
    </w:p>
    <w:p w:rsidR="00000000" w:rsidDel="00000000" w:rsidP="00000000" w:rsidRDefault="00000000" w:rsidRPr="00000000" w14:paraId="000001B1">
      <w:pPr>
        <w:spacing w:before="66" w:lineRule="auto"/>
        <w:ind w:right="4167"/>
        <w:rPr/>
      </w:pPr>
      <w:r w:rsidDel="00000000" w:rsidR="00000000" w:rsidRPr="00000000">
        <w:rPr>
          <w:rtl w:val="0"/>
        </w:rPr>
      </w:r>
    </w:p>
    <w:p w:rsidR="00000000" w:rsidDel="00000000" w:rsidP="00000000" w:rsidRDefault="00000000" w:rsidRPr="00000000" w14:paraId="000001B2">
      <w:pPr>
        <w:spacing w:before="66" w:lineRule="auto"/>
        <w:ind w:right="4167"/>
        <w:rPr/>
      </w:pPr>
      <w:r w:rsidDel="00000000" w:rsidR="00000000" w:rsidRPr="00000000">
        <w:rPr>
          <w:rtl w:val="0"/>
        </w:rPr>
      </w:r>
    </w:p>
    <w:p w:rsidR="00000000" w:rsidDel="00000000" w:rsidP="00000000" w:rsidRDefault="00000000" w:rsidRPr="00000000" w14:paraId="000001B3">
      <w:pPr>
        <w:spacing w:before="66" w:lineRule="auto"/>
        <w:ind w:right="4167"/>
        <w:rPr/>
      </w:pPr>
      <w:r w:rsidDel="00000000" w:rsidR="00000000" w:rsidRPr="00000000">
        <w:rPr>
          <w:rtl w:val="0"/>
        </w:rPr>
      </w:r>
    </w:p>
    <w:p w:rsidR="00000000" w:rsidDel="00000000" w:rsidP="00000000" w:rsidRDefault="00000000" w:rsidRPr="00000000" w14:paraId="000001B4">
      <w:pPr>
        <w:spacing w:before="66" w:lineRule="auto"/>
        <w:ind w:right="4167"/>
        <w:rPr/>
      </w:pPr>
      <w:r w:rsidDel="00000000" w:rsidR="00000000" w:rsidRPr="00000000">
        <w:rPr>
          <w:rtl w:val="0"/>
        </w:rPr>
      </w:r>
    </w:p>
    <w:p w:rsidR="00000000" w:rsidDel="00000000" w:rsidP="00000000" w:rsidRDefault="00000000" w:rsidRPr="00000000" w14:paraId="000001B5">
      <w:pPr>
        <w:spacing w:before="66" w:lineRule="auto"/>
        <w:ind w:right="4167"/>
        <w:jc w:val="center"/>
        <w:rPr>
          <w:rFonts w:ascii="Arial" w:cs="Arial" w:eastAsia="Arial" w:hAnsi="Arial"/>
          <w:sz w:val="26"/>
          <w:szCs w:val="26"/>
        </w:rPr>
      </w:pPr>
      <w:r w:rsidDel="00000000" w:rsidR="00000000" w:rsidRPr="00000000">
        <w:rPr>
          <w:rFonts w:ascii="Arial" w:cs="Arial" w:eastAsia="Arial" w:hAnsi="Arial"/>
          <w:b w:val="1"/>
          <w:sz w:val="26"/>
          <w:szCs w:val="26"/>
          <w:rtl w:val="0"/>
        </w:rPr>
        <w:t xml:space="preserve">                                                         INGLÉS I BIS       </w:t>
      </w:r>
      <w:r w:rsidDel="00000000" w:rsidR="00000000" w:rsidRPr="00000000">
        <w:rPr>
          <w:rtl w:val="0"/>
        </w:rPr>
      </w:r>
    </w:p>
    <w:p w:rsidR="00000000" w:rsidDel="00000000" w:rsidP="00000000" w:rsidRDefault="00000000" w:rsidRPr="00000000" w14:paraId="000001B6">
      <w:pPr>
        <w:spacing w:before="5" w:line="120" w:lineRule="auto"/>
        <w:rPr>
          <w:sz w:val="13"/>
          <w:szCs w:val="13"/>
        </w:rPr>
      </w:pPr>
      <w:r w:rsidDel="00000000" w:rsidR="00000000" w:rsidRPr="00000000">
        <w:rPr>
          <w:rtl w:val="0"/>
        </w:rPr>
      </w:r>
    </w:p>
    <w:p w:rsidR="00000000" w:rsidDel="00000000" w:rsidP="00000000" w:rsidRDefault="00000000" w:rsidRPr="00000000" w14:paraId="000001B7">
      <w:pPr>
        <w:spacing w:line="200" w:lineRule="auto"/>
        <w:rPr/>
      </w:pPr>
      <w:r w:rsidDel="00000000" w:rsidR="00000000" w:rsidRPr="00000000">
        <w:rPr>
          <w:rtl w:val="0"/>
        </w:rPr>
      </w:r>
    </w:p>
    <w:p w:rsidR="00000000" w:rsidDel="00000000" w:rsidP="00000000" w:rsidRDefault="00000000" w:rsidRPr="00000000" w14:paraId="000001B8">
      <w:pPr>
        <w:spacing w:line="246.99999999999994" w:lineRule="auto"/>
        <w:ind w:left="3294" w:right="724" w:hanging="2580"/>
        <w:rPr>
          <w:rFonts w:ascii="Arial" w:cs="Arial" w:eastAsia="Arial" w:hAnsi="Arial"/>
        </w:rPr>
      </w:pP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5" name=""/>
                <a:graphic>
                  <a:graphicData uri="http://schemas.microsoft.com/office/word/2010/wordprocessingShape">
                    <wps:wsp>
                      <wps:cNvSpPr/>
                      <wps:cNvPr id="3" name="Shape 3"/>
                      <wps:spPr>
                        <a:xfrm>
                          <a:off x="5095175" y="3729200"/>
                          <a:ext cx="501650" cy="101600"/>
                        </a:xfrm>
                        <a:custGeom>
                          <a:rect b="b" l="l" r="r" t="t"/>
                          <a:pathLst>
                            <a:path extrusionOk="0" h="101600" w="501650">
                              <a:moveTo>
                                <a:pt x="0" y="0"/>
                              </a:moveTo>
                              <a:lnTo>
                                <a:pt x="0" y="101600"/>
                              </a:lnTo>
                              <a:lnTo>
                                <a:pt x="501650" y="101600"/>
                              </a:lnTo>
                              <a:lnTo>
                                <a:pt x="501650" y="0"/>
                              </a:lnTo>
                              <a:close/>
                            </a:path>
                          </a:pathLst>
                        </a:custGeom>
                        <a:noFill/>
                        <a:ln>
                          <a:noFill/>
                        </a:ln>
                      </wps:spPr>
                      <wps:txbx>
                        <w:txbxContent>
                          <w:p w:rsidR="00000000" w:rsidDel="00000000" w:rsidP="00000000" w:rsidRDefault="00000000" w:rsidRPr="00000000">
                            <w:pPr>
                              <w:spacing w:after="0" w:before="0" w:line="180"/>
                              <w:ind w:left="0" w:right="-44.000000953674316" w:firstLine="0"/>
                              <w:jc w:val="left"/>
                              <w:textDirection w:val="btLr"/>
                            </w:pPr>
                            <w:r w:rsidDel="00000000" w:rsidR="00000000" w:rsidRPr="00000000">
                              <w:rPr>
                                <w:rFonts w:ascii="Arial" w:cs="Arial" w:eastAsia="Arial" w:hAnsi="Arial"/>
                                <w:b w:val="1"/>
                                <w:i w:val="0"/>
                                <w:smallCaps w:val="0"/>
                                <w:strike w:val="0"/>
                                <w:color w:val="000000"/>
                                <w:sz w:val="16"/>
                                <w:vertAlign w:val="baseline"/>
                              </w:rPr>
                              <w:t xml:space="preserve">MADE BY:</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715328</wp:posOffset>
                </wp:positionH>
                <wp:positionV relativeFrom="page">
                  <wp:posOffset>8856663</wp:posOffset>
                </wp:positionV>
                <wp:extent cx="511175" cy="111125"/>
                <wp:effectExtent b="0" l="0" r="0" t="0"/>
                <wp:wrapNone/>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11175" cy="111125"/>
                        </a:xfrm>
                        <a:prstGeom prst="rect"/>
                        <a:ln/>
                      </pic:spPr>
                    </pic:pic>
                  </a:graphicData>
                </a:graphic>
              </wp:anchor>
            </w:drawing>
          </mc:Fallback>
        </mc:AlternateContent>
      </w:r>
      <w:r w:rsidDel="00000000" w:rsidR="00000000" w:rsidRPr="00000000">
        <w:rPr>
          <w:rFonts w:ascii="Arial" w:cs="Arial" w:eastAsia="Arial" w:hAnsi="Arial"/>
          <w:b w:val="1"/>
          <w:rtl w:val="0"/>
        </w:rPr>
        <w:t xml:space="preserve">CAPABILITIES DERIVED FROM THE PROFESSIONAL COMPETENCES WHICH CONTRIBUTS TO THE SUBJECT</w:t>
      </w:r>
      <w:r w:rsidDel="00000000" w:rsidR="00000000" w:rsidRPr="00000000">
        <w:rPr>
          <w:rtl w:val="0"/>
        </w:rPr>
      </w:r>
    </w:p>
    <w:p w:rsidR="00000000" w:rsidDel="00000000" w:rsidP="00000000" w:rsidRDefault="00000000" w:rsidRPr="00000000" w14:paraId="000001B9">
      <w:pPr>
        <w:spacing w:before="17" w:line="260" w:lineRule="auto"/>
        <w:rPr>
          <w:sz w:val="26"/>
          <w:szCs w:val="26"/>
        </w:rPr>
      </w:pPr>
      <w:r w:rsidDel="00000000" w:rsidR="00000000" w:rsidRPr="00000000">
        <w:rPr>
          <w:rtl w:val="0"/>
        </w:rPr>
      </w:r>
    </w:p>
    <w:tbl>
      <w:tblPr>
        <w:tblStyle w:val="Table19"/>
        <w:tblW w:w="10125.0" w:type="dxa"/>
        <w:jc w:val="left"/>
        <w:tblInd w:w="96.0" w:type="dxa"/>
        <w:tblLayout w:type="fixed"/>
        <w:tblLook w:val="0000"/>
      </w:tblPr>
      <w:tblGrid>
        <w:gridCol w:w="4680"/>
        <w:gridCol w:w="5445"/>
        <w:tblGridChange w:id="0">
          <w:tblGrid>
            <w:gridCol w:w="4680"/>
            <w:gridCol w:w="5445"/>
          </w:tblGrid>
        </w:tblGridChange>
      </w:tblGrid>
      <w:tr>
        <w:trPr>
          <w:cantSplit w:val="0"/>
          <w:trHeight w:val="510" w:hRule="atLeast"/>
          <w:tblHeader w:val="0"/>
        </w:trPr>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BA">
            <w:pPr>
              <w:spacing w:before="1" w:line="100" w:lineRule="auto"/>
              <w:rPr>
                <w:sz w:val="11"/>
                <w:szCs w:val="11"/>
              </w:rPr>
            </w:pPr>
            <w:r w:rsidDel="00000000" w:rsidR="00000000" w:rsidRPr="00000000">
              <w:rPr>
                <w:rtl w:val="0"/>
              </w:rPr>
            </w:r>
          </w:p>
          <w:p w:rsidR="00000000" w:rsidDel="00000000" w:rsidP="00000000" w:rsidRDefault="00000000" w:rsidRPr="00000000" w14:paraId="000001BB">
            <w:pPr>
              <w:ind w:left="1695" w:right="1745" w:firstLine="0"/>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d9d9d9" w:val="clear"/>
          </w:tcPr>
          <w:p w:rsidR="00000000" w:rsidDel="00000000" w:rsidP="00000000" w:rsidRDefault="00000000" w:rsidRPr="00000000" w14:paraId="000001BC">
            <w:pPr>
              <w:spacing w:before="1" w:line="100" w:lineRule="auto"/>
              <w:rPr>
                <w:sz w:val="11"/>
                <w:szCs w:val="11"/>
              </w:rPr>
            </w:pPr>
            <w:r w:rsidDel="00000000" w:rsidR="00000000" w:rsidRPr="00000000">
              <w:rPr>
                <w:rtl w:val="0"/>
              </w:rPr>
            </w:r>
          </w:p>
          <w:p w:rsidR="00000000" w:rsidDel="00000000" w:rsidP="00000000" w:rsidRDefault="00000000" w:rsidRPr="00000000" w14:paraId="000001BD">
            <w:pPr>
              <w:ind w:left="1508" w:firstLine="0"/>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E">
            <w:pPr>
              <w:spacing w:before="6" w:line="246.99999999999994" w:lineRule="auto"/>
              <w:ind w:left="53" w:right="100" w:firstLine="0"/>
              <w:rPr>
                <w:rFonts w:ascii="Arial" w:cs="Arial" w:eastAsia="Arial" w:hAnsi="Arial"/>
              </w:rPr>
            </w:pPr>
            <w:r w:rsidDel="00000000" w:rsidR="00000000" w:rsidRPr="00000000">
              <w:rPr>
                <w:rFonts w:ascii="Arial" w:cs="Arial" w:eastAsia="Arial" w:hAnsi="Arial"/>
                <w:color w:val="202020"/>
                <w:rtl w:val="0"/>
              </w:rPr>
              <w:t xml:space="preserve">Interpret complex written and verbal information in texts or extensive speeches of concrete and abstract themes, even if they are of a technical nature, as long as they are within their field of specialization, following plot lines, in order to define and sustain their own posture</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BF">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Based on information previously provided either orally or in writing:</w:t>
            </w:r>
          </w:p>
          <w:p w:rsidR="00000000" w:rsidDel="00000000" w:rsidP="00000000" w:rsidRDefault="00000000" w:rsidRPr="00000000" w14:paraId="000001C0">
            <w:pPr>
              <w:spacing w:before="5" w:line="280" w:lineRule="auto"/>
              <w:rPr>
                <w:sz w:val="28"/>
                <w:szCs w:val="28"/>
              </w:rPr>
            </w:pPr>
            <w:r w:rsidDel="00000000" w:rsidR="00000000" w:rsidRPr="00000000">
              <w:rPr>
                <w:rtl w:val="0"/>
              </w:rPr>
            </w:r>
          </w:p>
          <w:p w:rsidR="00000000" w:rsidDel="00000000" w:rsidP="00000000" w:rsidRDefault="00000000" w:rsidRPr="00000000" w14:paraId="000001C1">
            <w:pPr>
              <w:ind w:left="53" w:firstLine="0"/>
              <w:rPr>
                <w:rFonts w:ascii="Arial" w:cs="Arial" w:eastAsia="Arial" w:hAnsi="Arial"/>
              </w:rPr>
            </w:pPr>
            <w:r w:rsidDel="00000000" w:rsidR="00000000" w:rsidRPr="00000000">
              <w:rPr>
                <w:rFonts w:ascii="Arial" w:cs="Arial" w:eastAsia="Arial" w:hAnsi="Arial"/>
                <w:rtl w:val="0"/>
              </w:rPr>
              <w:t xml:space="preserve">-. Reacts nonverbal to the message sent.</w:t>
            </w:r>
          </w:p>
          <w:p w:rsidR="00000000" w:rsidDel="00000000" w:rsidP="00000000" w:rsidRDefault="00000000" w:rsidRPr="00000000" w14:paraId="000001C2">
            <w:pPr>
              <w:spacing w:before="9" w:line="246.99999999999994" w:lineRule="auto"/>
              <w:ind w:left="53" w:right="370" w:firstLine="0"/>
              <w:rPr>
                <w:rFonts w:ascii="Arial" w:cs="Arial" w:eastAsia="Arial" w:hAnsi="Arial"/>
              </w:rPr>
            </w:pPr>
            <w:r w:rsidDel="00000000" w:rsidR="00000000" w:rsidRPr="00000000">
              <w:rPr>
                <w:rFonts w:ascii="Arial" w:cs="Arial" w:eastAsia="Arial" w:hAnsi="Arial"/>
                <w:rtl w:val="0"/>
              </w:rPr>
              <w:t xml:space="preserve">-. It exchanges and presents in a detailed way approaches and positions as well as its advantages and disadvantages provided in the previous information.</w:t>
            </w:r>
          </w:p>
          <w:p w:rsidR="00000000" w:rsidDel="00000000" w:rsidP="00000000" w:rsidRDefault="00000000" w:rsidRPr="00000000" w14:paraId="000001C3">
            <w:pPr>
              <w:spacing w:line="246.99999999999994" w:lineRule="auto"/>
              <w:ind w:left="53" w:right="170" w:firstLine="0"/>
              <w:rPr>
                <w:rFonts w:ascii="Arial" w:cs="Arial" w:eastAsia="Arial" w:hAnsi="Arial"/>
              </w:rPr>
            </w:pPr>
            <w:r w:rsidDel="00000000" w:rsidR="00000000" w:rsidRPr="00000000">
              <w:rPr>
                <w:rFonts w:ascii="Arial" w:cs="Arial" w:eastAsia="Arial" w:hAnsi="Arial"/>
                <w:rtl w:val="0"/>
              </w:rPr>
              <w:t xml:space="preserve">-. Expresses and defends an opinion or personal proposal based on the information that was presented to him / her before.</w:t>
            </w:r>
          </w:p>
        </w:tc>
      </w:tr>
      <w:tr>
        <w:trPr>
          <w:cantSplit w:val="0"/>
          <w:trHeight w:val="3158"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4">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Expressing feelings, thoughts, knowledge,</w:t>
            </w:r>
          </w:p>
          <w:p w:rsidR="00000000" w:rsidDel="00000000" w:rsidP="00000000" w:rsidRDefault="00000000" w:rsidRPr="00000000" w14:paraId="000001C5">
            <w:pPr>
              <w:spacing w:before="6" w:line="246.99999999999994" w:lineRule="auto"/>
              <w:ind w:left="53" w:right="100" w:firstLine="0"/>
              <w:rPr>
                <w:rFonts w:ascii="Arial" w:cs="Arial" w:eastAsia="Arial" w:hAnsi="Arial"/>
                <w:color w:val="202020"/>
              </w:rPr>
            </w:pPr>
            <w:r w:rsidDel="00000000" w:rsidR="00000000" w:rsidRPr="00000000">
              <w:rPr>
                <w:rFonts w:ascii="Arial" w:cs="Arial" w:eastAsia="Arial" w:hAnsi="Arial"/>
                <w:rtl w:val="0"/>
              </w:rPr>
              <w:t xml:space="preserve">experiences, ideas, reflections, opinions, in a clear and detailed manner, arguing, highlighting the importance, advantages and disadvantages of a wide range of topics related to their area of expertise, to defend their points of view and Submit proposals.</w:t>
            </w: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6">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He participates in conversations with fluency and</w:t>
            </w:r>
          </w:p>
          <w:p w:rsidR="00000000" w:rsidDel="00000000" w:rsidP="00000000" w:rsidRDefault="00000000" w:rsidRPr="00000000" w14:paraId="000001C7">
            <w:pPr>
              <w:spacing w:before="9" w:line="246.99999999999994" w:lineRule="auto"/>
              <w:ind w:left="53" w:right="131" w:firstLine="0"/>
              <w:rPr>
                <w:rFonts w:ascii="Arial" w:cs="Arial" w:eastAsia="Arial" w:hAnsi="Arial"/>
              </w:rPr>
            </w:pPr>
            <w:r w:rsidDel="00000000" w:rsidR="00000000" w:rsidRPr="00000000">
              <w:rPr>
                <w:rFonts w:ascii="Arial" w:cs="Arial" w:eastAsia="Arial" w:hAnsi="Arial"/>
                <w:rtl w:val="0"/>
              </w:rPr>
              <w:t xml:space="preserve">spontaneity, on subjects of his specialty, abstract and cultural, using pertinent vocabulary to be</w:t>
            </w:r>
          </w:p>
          <w:p w:rsidR="00000000" w:rsidDel="00000000" w:rsidP="00000000" w:rsidRDefault="00000000" w:rsidRPr="00000000" w14:paraId="000001C8">
            <w:pPr>
              <w:spacing w:line="246.99999999999994" w:lineRule="auto"/>
              <w:ind w:left="53" w:right="651" w:firstLine="0"/>
              <w:rPr>
                <w:rFonts w:ascii="Arial" w:cs="Arial" w:eastAsia="Arial" w:hAnsi="Arial"/>
              </w:rPr>
            </w:pPr>
            <w:r w:rsidDel="00000000" w:rsidR="00000000" w:rsidRPr="00000000">
              <w:rPr>
                <w:rFonts w:ascii="Arial" w:cs="Arial" w:eastAsia="Arial" w:hAnsi="Arial"/>
                <w:rtl w:val="0"/>
              </w:rPr>
              <w:t xml:space="preserve">able to communicate with security and grammatical precision, maintaining a conversation, recognizing and correcting his mistakes.</w:t>
            </w:r>
          </w:p>
          <w:p w:rsidR="00000000" w:rsidDel="00000000" w:rsidP="00000000" w:rsidRDefault="00000000" w:rsidRPr="00000000" w14:paraId="000001C9">
            <w:pPr>
              <w:spacing w:before="5" w:line="280" w:lineRule="auto"/>
              <w:rPr>
                <w:sz w:val="28"/>
                <w:szCs w:val="28"/>
              </w:rPr>
            </w:pPr>
            <w:r w:rsidDel="00000000" w:rsidR="00000000" w:rsidRPr="00000000">
              <w:rPr>
                <w:rtl w:val="0"/>
              </w:rPr>
            </w:r>
          </w:p>
          <w:p w:rsidR="00000000" w:rsidDel="00000000" w:rsidP="00000000" w:rsidRDefault="00000000" w:rsidRPr="00000000" w14:paraId="000001CA">
            <w:pPr>
              <w:spacing w:line="246.99999999999994" w:lineRule="auto"/>
              <w:ind w:left="53" w:right="785" w:firstLine="0"/>
              <w:rPr>
                <w:rFonts w:ascii="Arial" w:cs="Arial" w:eastAsia="Arial" w:hAnsi="Arial"/>
              </w:rPr>
            </w:pPr>
            <w:r w:rsidDel="00000000" w:rsidR="00000000" w:rsidRPr="00000000">
              <w:rPr>
                <w:rFonts w:ascii="Arial" w:cs="Arial" w:eastAsia="Arial" w:hAnsi="Arial"/>
                <w:rtl w:val="0"/>
              </w:rPr>
              <w:t xml:space="preserve">-Write messages in which it requests or contributes points of view on subjects of its specialty to support the decision-making.</w:t>
            </w:r>
          </w:p>
          <w:p w:rsidR="00000000" w:rsidDel="00000000" w:rsidP="00000000" w:rsidRDefault="00000000" w:rsidRPr="00000000" w14:paraId="000001CB">
            <w:pPr>
              <w:spacing w:line="246.99999999999994" w:lineRule="auto"/>
              <w:ind w:left="53" w:right="545" w:firstLine="0"/>
              <w:rPr>
                <w:rFonts w:ascii="Arial" w:cs="Arial" w:eastAsia="Arial" w:hAnsi="Arial"/>
              </w:rPr>
            </w:pPr>
            <w:r w:rsidDel="00000000" w:rsidR="00000000" w:rsidRPr="00000000">
              <w:rPr>
                <w:rFonts w:ascii="Arial" w:cs="Arial" w:eastAsia="Arial" w:hAnsi="Arial"/>
                <w:rtl w:val="0"/>
              </w:rPr>
              <w:t xml:space="preserve">- Explains problems accurately, defends their points of view and presents proposals.</w:t>
            </w:r>
          </w:p>
          <w:p w:rsidR="00000000" w:rsidDel="00000000" w:rsidP="00000000" w:rsidRDefault="00000000" w:rsidRPr="00000000" w14:paraId="000001CC">
            <w:pPr>
              <w:spacing w:before="6" w:line="246.99999999999994" w:lineRule="auto"/>
              <w:ind w:left="53" w:right="264" w:firstLine="0"/>
              <w:rPr>
                <w:rFonts w:ascii="Arial" w:cs="Arial" w:eastAsia="Arial" w:hAnsi="Arial"/>
              </w:rPr>
            </w:pPr>
            <w:r w:rsidDel="00000000" w:rsidR="00000000" w:rsidRPr="00000000">
              <w:rPr>
                <w:rFonts w:ascii="Arial" w:cs="Arial" w:eastAsia="Arial" w:hAnsi="Arial"/>
                <w:rtl w:val="0"/>
              </w:rPr>
              <w:t xml:space="preserve">- Respond to messages in writing, highlighting the personal importance of experiences and feelings, without making mistakes that make comprehension difficult, exposing the advantages and disadvantages of several options, using complex sentences.</w:t>
            </w:r>
          </w:p>
        </w:tc>
      </w:tr>
      <w:tr>
        <w:trPr>
          <w:cantSplit w:val="0"/>
          <w:trHeight w:val="2765"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D">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Contrast Information from various sources</w:t>
            </w:r>
          </w:p>
          <w:p w:rsidR="00000000" w:rsidDel="00000000" w:rsidP="00000000" w:rsidRDefault="00000000" w:rsidRPr="00000000" w14:paraId="000001CE">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concerning contemporary problems in which different positions or points of view are referred to, through techniques of textual analysis, to relate, contrast, define and sustain one's own posture or others.</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CF">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Sketches information on contemporary issues</w:t>
            </w:r>
          </w:p>
          <w:p w:rsidR="00000000" w:rsidDel="00000000" w:rsidP="00000000" w:rsidRDefault="00000000" w:rsidRPr="00000000" w14:paraId="000001D0">
            <w:pPr>
              <w:spacing w:before="9" w:line="246.99999999999994" w:lineRule="auto"/>
              <w:ind w:left="53" w:right="91" w:firstLine="0"/>
              <w:rPr>
                <w:rFonts w:ascii="Arial" w:cs="Arial" w:eastAsia="Arial" w:hAnsi="Arial"/>
              </w:rPr>
            </w:pPr>
            <w:r w:rsidDel="00000000" w:rsidR="00000000" w:rsidRPr="00000000">
              <w:rPr>
                <w:rFonts w:ascii="Arial" w:cs="Arial" w:eastAsia="Arial" w:hAnsi="Arial"/>
                <w:rtl w:val="0"/>
              </w:rPr>
              <w:t xml:space="preserve">and issues in a logical and structured way related to their area of expertise.</w:t>
            </w:r>
          </w:p>
          <w:p w:rsidR="00000000" w:rsidDel="00000000" w:rsidP="00000000" w:rsidRDefault="00000000" w:rsidRPr="00000000" w14:paraId="000001D1">
            <w:pPr>
              <w:spacing w:before="5" w:line="280" w:lineRule="auto"/>
              <w:rPr>
                <w:sz w:val="28"/>
                <w:szCs w:val="28"/>
              </w:rPr>
            </w:pPr>
            <w:r w:rsidDel="00000000" w:rsidR="00000000" w:rsidRPr="00000000">
              <w:rPr>
                <w:rtl w:val="0"/>
              </w:rPr>
            </w:r>
          </w:p>
          <w:p w:rsidR="00000000" w:rsidDel="00000000" w:rsidP="00000000" w:rsidRDefault="00000000" w:rsidRPr="00000000" w14:paraId="000001D2">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 Produces essays in a structured and logical manner related to contemporary problems comparing their personal position with that of the authors consulted supporting or refuting the</w:t>
            </w:r>
          </w:p>
          <w:p w:rsidR="00000000" w:rsidDel="00000000" w:rsidP="00000000" w:rsidRDefault="00000000" w:rsidRPr="00000000" w14:paraId="000001D3">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opinion of the same</w:t>
            </w:r>
          </w:p>
        </w:tc>
      </w:tr>
      <w:tr>
        <w:trPr>
          <w:cantSplit w:val="0"/>
          <w:trHeight w:val="1854"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D4">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Write clear and detailed documents on a</w:t>
            </w:r>
          </w:p>
          <w:p w:rsidR="00000000" w:rsidDel="00000000" w:rsidP="00000000" w:rsidRDefault="00000000" w:rsidRPr="00000000" w14:paraId="000001D5">
            <w:pPr>
              <w:spacing w:line="260" w:lineRule="auto"/>
              <w:ind w:left="53" w:firstLine="0"/>
              <w:rPr>
                <w:rFonts w:ascii="Arial" w:cs="Arial" w:eastAsia="Arial" w:hAnsi="Arial"/>
              </w:rPr>
            </w:pPr>
            <w:r w:rsidDel="00000000" w:rsidR="00000000" w:rsidRPr="00000000">
              <w:rPr>
                <w:rFonts w:ascii="Arial" w:cs="Arial" w:eastAsia="Arial" w:hAnsi="Arial"/>
                <w:rtl w:val="0"/>
              </w:rPr>
              <w:t xml:space="preserve">wide range of topics related to your area of expertise, proposing motives, highlighting the importance of certain facts and experiences, to support or refute a specific point of view.</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1D6">
            <w:pPr>
              <w:spacing w:line="260" w:lineRule="auto"/>
              <w:ind w:left="53" w:firstLine="0"/>
              <w:rPr>
                <w:rFonts w:ascii="Arial" w:cs="Arial" w:eastAsia="Arial" w:hAnsi="Arial"/>
              </w:rPr>
            </w:pPr>
            <w:r w:rsidDel="00000000" w:rsidR="00000000" w:rsidRPr="00000000">
              <w:rPr>
                <w:rFonts w:ascii="Arial" w:cs="Arial" w:eastAsia="Arial" w:hAnsi="Arial"/>
                <w:color w:val="202020"/>
                <w:rtl w:val="0"/>
              </w:rPr>
              <w:t xml:space="preserve">Write reports in a structured, logical and intelligible way, without obvious misspellings on a wide variety of topics of their specialty, explaining advantages and disadvantages, from a concrete point of view</w:t>
            </w:r>
            <w:r w:rsidDel="00000000" w:rsidR="00000000" w:rsidRPr="00000000">
              <w:rPr>
                <w:rtl w:val="0"/>
              </w:rPr>
            </w:r>
          </w:p>
        </w:tc>
      </w:tr>
    </w:tbl>
    <w:p w:rsidR="00000000" w:rsidDel="00000000" w:rsidP="00000000" w:rsidRDefault="00000000" w:rsidRPr="00000000" w14:paraId="000001D7">
      <w:pPr>
        <w:pStyle w:val="Heading1"/>
        <w:tabs>
          <w:tab w:val="left" w:pos="5498"/>
        </w:tabs>
        <w:jc w:val="left"/>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D8">
      <w:pPr>
        <w:pStyle w:val="Heading1"/>
        <w:tabs>
          <w:tab w:val="left" w:pos="5498"/>
        </w:tabs>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D9">
      <w:pPr>
        <w:pStyle w:val="Heading1"/>
        <w:tabs>
          <w:tab w:val="left" w:pos="5498"/>
        </w:tabs>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DA">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B">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C">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D">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E">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DF">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0">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1">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2">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3">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4">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5">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6">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7">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8">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9">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A">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B">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C">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D">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E">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EF">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F0">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F1">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F2">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1F3">
      <w:pPr>
        <w:jc w:val="center"/>
        <w:rPr>
          <w:sz w:val="26"/>
          <w:szCs w:val="26"/>
        </w:rPr>
      </w:pPr>
      <w:r w:rsidDel="00000000" w:rsidR="00000000" w:rsidRPr="00000000">
        <w:rPr>
          <w:rFonts w:ascii="Arial" w:cs="Arial" w:eastAsia="Arial" w:hAnsi="Arial"/>
          <w:b w:val="1"/>
          <w:sz w:val="26"/>
          <w:szCs w:val="26"/>
          <w:rtl w:val="0"/>
        </w:rPr>
        <w:t xml:space="preserve">INGLÉS I BIS</w:t>
      </w:r>
      <w:r w:rsidDel="00000000" w:rsidR="00000000" w:rsidRPr="00000000">
        <w:rPr>
          <w:rtl w:val="0"/>
        </w:rPr>
      </w:r>
    </w:p>
    <w:p w:rsidR="00000000" w:rsidDel="00000000" w:rsidP="00000000" w:rsidRDefault="00000000" w:rsidRPr="00000000" w14:paraId="000001F4">
      <w:pPr>
        <w:pStyle w:val="Heading1"/>
        <w:rPr>
          <w:b w:val="0"/>
          <w:sz w:val="26"/>
          <w:szCs w:val="26"/>
        </w:rPr>
      </w:pPr>
      <w:r w:rsidDel="00000000" w:rsidR="00000000" w:rsidRPr="00000000">
        <w:rPr>
          <w:rtl w:val="0"/>
        </w:rPr>
      </w:r>
    </w:p>
    <w:p w:rsidR="00000000" w:rsidDel="00000000" w:rsidP="00000000" w:rsidRDefault="00000000" w:rsidRPr="00000000" w14:paraId="000001F5">
      <w:pPr>
        <w:jc w:val="center"/>
        <w:rPr>
          <w:rFonts w:ascii="Arial" w:cs="Arial" w:eastAsia="Arial" w:hAnsi="Arial"/>
          <w:i w:val="1"/>
        </w:rPr>
      </w:pPr>
      <w:r w:rsidDel="00000000" w:rsidR="00000000" w:rsidRPr="00000000">
        <w:rPr>
          <w:rFonts w:ascii="Arial" w:cs="Arial" w:eastAsia="Arial" w:hAnsi="Arial"/>
          <w:i w:val="1"/>
          <w:rtl w:val="0"/>
        </w:rPr>
        <w:t xml:space="preserve">REFERENCES</w:t>
      </w:r>
    </w:p>
    <w:p w:rsidR="00000000" w:rsidDel="00000000" w:rsidP="00000000" w:rsidRDefault="00000000" w:rsidRPr="00000000" w14:paraId="000001F6">
      <w:pPr>
        <w:jc w:val="center"/>
        <w:rPr>
          <w:rFonts w:ascii="Arial" w:cs="Arial" w:eastAsia="Arial" w:hAnsi="Arial"/>
        </w:rPr>
      </w:pPr>
      <w:r w:rsidDel="00000000" w:rsidR="00000000" w:rsidRPr="00000000">
        <w:rPr>
          <w:rtl w:val="0"/>
        </w:rPr>
      </w:r>
    </w:p>
    <w:tbl>
      <w:tblPr>
        <w:tblStyle w:val="Table20"/>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3"/>
        <w:gridCol w:w="1053"/>
        <w:gridCol w:w="2747"/>
        <w:gridCol w:w="1573"/>
        <w:gridCol w:w="1221"/>
        <w:gridCol w:w="1871"/>
        <w:tblGridChange w:id="0">
          <w:tblGrid>
            <w:gridCol w:w="1723"/>
            <w:gridCol w:w="1053"/>
            <w:gridCol w:w="2747"/>
            <w:gridCol w:w="1573"/>
            <w:gridCol w:w="1221"/>
            <w:gridCol w:w="1871"/>
          </w:tblGrid>
        </w:tblGridChange>
      </w:tblGrid>
      <w:tr>
        <w:trPr>
          <w:cantSplit w:val="1"/>
          <w:trHeight w:val="715" w:hRule="atLeast"/>
          <w:tblHeader w:val="1"/>
        </w:trPr>
        <w:tc>
          <w:tcPr>
            <w:shd w:fill="d9d9d9" w:val="clear"/>
          </w:tcPr>
          <w:p w:rsidR="00000000" w:rsidDel="00000000" w:rsidP="00000000" w:rsidRDefault="00000000" w:rsidRPr="00000000" w14:paraId="000001F7">
            <w:pPr>
              <w:rPr>
                <w:rFonts w:ascii="Arial" w:cs="Arial" w:eastAsia="Arial" w:hAnsi="Arial"/>
                <w:b w:val="1"/>
              </w:rPr>
            </w:pPr>
            <w:r w:rsidDel="00000000" w:rsidR="00000000" w:rsidRPr="00000000">
              <w:rPr>
                <w:rFonts w:ascii="Arial" w:cs="Arial" w:eastAsia="Arial" w:hAnsi="Arial"/>
                <w:b w:val="1"/>
                <w:rtl w:val="0"/>
              </w:rPr>
              <w:t xml:space="preserve">Autor</w:t>
            </w:r>
          </w:p>
        </w:tc>
        <w:tc>
          <w:tcPr>
            <w:shd w:fill="d9d9d9" w:val="clear"/>
          </w:tcPr>
          <w:p w:rsidR="00000000" w:rsidDel="00000000" w:rsidP="00000000" w:rsidRDefault="00000000" w:rsidRPr="00000000" w14:paraId="000001F8">
            <w:pPr>
              <w:rPr>
                <w:rFonts w:ascii="Arial" w:cs="Arial" w:eastAsia="Arial" w:hAnsi="Arial"/>
                <w:b w:val="1"/>
              </w:rPr>
            </w:pPr>
            <w:r w:rsidDel="00000000" w:rsidR="00000000" w:rsidRPr="00000000">
              <w:rPr>
                <w:rFonts w:ascii="Arial" w:cs="Arial" w:eastAsia="Arial" w:hAnsi="Arial"/>
                <w:b w:val="1"/>
                <w:rtl w:val="0"/>
              </w:rPr>
              <w:t xml:space="preserve">Año</w:t>
            </w:r>
          </w:p>
        </w:tc>
        <w:tc>
          <w:tcPr>
            <w:shd w:fill="d9d9d9" w:val="clear"/>
          </w:tcPr>
          <w:p w:rsidR="00000000" w:rsidDel="00000000" w:rsidP="00000000" w:rsidRDefault="00000000" w:rsidRPr="00000000" w14:paraId="000001F9">
            <w:pPr>
              <w:rPr>
                <w:rFonts w:ascii="Arial" w:cs="Arial" w:eastAsia="Arial" w:hAnsi="Arial"/>
                <w:b w:val="1"/>
              </w:rPr>
            </w:pPr>
            <w:r w:rsidDel="00000000" w:rsidR="00000000" w:rsidRPr="00000000">
              <w:rPr>
                <w:rFonts w:ascii="Arial" w:cs="Arial" w:eastAsia="Arial" w:hAnsi="Arial"/>
                <w:b w:val="1"/>
                <w:rtl w:val="0"/>
              </w:rPr>
              <w:t xml:space="preserve">Título del Documento</w:t>
            </w:r>
          </w:p>
        </w:tc>
        <w:tc>
          <w:tcPr>
            <w:shd w:fill="d9d9d9" w:val="clear"/>
          </w:tcPr>
          <w:p w:rsidR="00000000" w:rsidDel="00000000" w:rsidP="00000000" w:rsidRDefault="00000000" w:rsidRPr="00000000" w14:paraId="000001FA">
            <w:pPr>
              <w:rPr>
                <w:rFonts w:ascii="Arial" w:cs="Arial" w:eastAsia="Arial" w:hAnsi="Arial"/>
                <w:b w:val="1"/>
              </w:rPr>
            </w:pPr>
            <w:r w:rsidDel="00000000" w:rsidR="00000000" w:rsidRPr="00000000">
              <w:rPr>
                <w:rFonts w:ascii="Arial" w:cs="Arial" w:eastAsia="Arial" w:hAnsi="Arial"/>
                <w:b w:val="1"/>
                <w:rtl w:val="0"/>
              </w:rPr>
              <w:t xml:space="preserve">Ciudad</w:t>
            </w:r>
          </w:p>
        </w:tc>
        <w:tc>
          <w:tcPr>
            <w:shd w:fill="d9d9d9" w:val="clear"/>
          </w:tcPr>
          <w:p w:rsidR="00000000" w:rsidDel="00000000" w:rsidP="00000000" w:rsidRDefault="00000000" w:rsidRPr="00000000" w14:paraId="000001FB">
            <w:pPr>
              <w:rPr>
                <w:rFonts w:ascii="Arial" w:cs="Arial" w:eastAsia="Arial" w:hAnsi="Arial"/>
                <w:b w:val="1"/>
              </w:rPr>
            </w:pPr>
            <w:r w:rsidDel="00000000" w:rsidR="00000000" w:rsidRPr="00000000">
              <w:rPr>
                <w:rFonts w:ascii="Arial" w:cs="Arial" w:eastAsia="Arial" w:hAnsi="Arial"/>
                <w:b w:val="1"/>
                <w:rtl w:val="0"/>
              </w:rPr>
              <w:t xml:space="preserve">País</w:t>
            </w:r>
          </w:p>
        </w:tc>
        <w:tc>
          <w:tcPr>
            <w:shd w:fill="d9d9d9" w:val="clear"/>
          </w:tcPr>
          <w:p w:rsidR="00000000" w:rsidDel="00000000" w:rsidP="00000000" w:rsidRDefault="00000000" w:rsidRPr="00000000" w14:paraId="000001FC">
            <w:pPr>
              <w:rPr>
                <w:rFonts w:ascii="Arial" w:cs="Arial" w:eastAsia="Arial" w:hAnsi="Arial"/>
                <w:b w:val="1"/>
              </w:rPr>
            </w:pPr>
            <w:r w:rsidDel="00000000" w:rsidR="00000000" w:rsidRPr="00000000">
              <w:rPr>
                <w:rFonts w:ascii="Arial" w:cs="Arial" w:eastAsia="Arial" w:hAnsi="Arial"/>
                <w:b w:val="1"/>
                <w:rtl w:val="0"/>
              </w:rPr>
              <w:t xml:space="preserve">Editorial</w:t>
            </w:r>
          </w:p>
        </w:tc>
      </w:tr>
      <w:tr>
        <w:trPr>
          <w:cantSplit w:val="1"/>
          <w:tblHeader w:val="0"/>
        </w:trPr>
        <w:tc>
          <w:tcPr/>
          <w:p w:rsidR="00000000" w:rsidDel="00000000" w:rsidP="00000000" w:rsidRDefault="00000000" w:rsidRPr="00000000" w14:paraId="000001FD">
            <w:pPr>
              <w:rPr>
                <w:rFonts w:ascii="Arial" w:cs="Arial" w:eastAsia="Arial" w:hAnsi="Arial"/>
                <w:color w:val="000000"/>
              </w:rPr>
            </w:pPr>
            <w:r w:rsidDel="00000000" w:rsidR="00000000" w:rsidRPr="00000000">
              <w:rPr>
                <w:rFonts w:ascii="Arial" w:cs="Arial" w:eastAsia="Arial" w:hAnsi="Arial"/>
                <w:color w:val="000000"/>
                <w:rtl w:val="0"/>
              </w:rPr>
              <w:t xml:space="preserve">Barrall, Irene</w:t>
            </w:r>
          </w:p>
        </w:tc>
        <w:tc>
          <w:tcPr/>
          <w:p w:rsidR="00000000" w:rsidDel="00000000" w:rsidP="00000000" w:rsidRDefault="00000000" w:rsidRPr="00000000" w14:paraId="000001FE">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1FF">
            <w:pPr>
              <w:rPr>
                <w:rFonts w:ascii="Arial" w:cs="Arial" w:eastAsia="Arial" w:hAnsi="Arial"/>
                <w:color w:val="000000"/>
              </w:rPr>
            </w:pPr>
            <w:r w:rsidDel="00000000" w:rsidR="00000000" w:rsidRPr="00000000">
              <w:rPr>
                <w:rFonts w:ascii="Arial" w:cs="Arial" w:eastAsia="Arial" w:hAnsi="Arial"/>
                <w:b w:val="1"/>
                <w:color w:val="000000"/>
                <w:rtl w:val="0"/>
              </w:rPr>
              <w:t xml:space="preserve">Intelligent Business :Pre intermediate Business English</w:t>
              <w:br w:type="textWrapping"/>
            </w:r>
            <w:r w:rsidDel="00000000" w:rsidR="00000000" w:rsidRPr="00000000">
              <w:rPr>
                <w:rFonts w:ascii="Arial" w:cs="Arial" w:eastAsia="Arial" w:hAnsi="Arial"/>
                <w:color w:val="000000"/>
                <w:rtl w:val="0"/>
              </w:rPr>
              <w:t xml:space="preserve">Coursebook with Style Guide booklet</w:t>
              <w:br w:type="textWrapping"/>
              <w:t xml:space="preserve">Workbook, Skills book with CD</w:t>
            </w:r>
          </w:p>
          <w:p w:rsidR="00000000" w:rsidDel="00000000" w:rsidP="00000000" w:rsidRDefault="00000000" w:rsidRPr="00000000" w14:paraId="00000200">
            <w:pP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01">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202">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03">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204">
            <w:pPr>
              <w:rPr>
                <w:rFonts w:ascii="Arial" w:cs="Arial" w:eastAsia="Arial" w:hAnsi="Arial"/>
                <w:color w:val="000000"/>
              </w:rPr>
            </w:pPr>
            <w:r w:rsidDel="00000000" w:rsidR="00000000" w:rsidRPr="00000000">
              <w:rPr>
                <w:rFonts w:ascii="Arial" w:cs="Arial" w:eastAsia="Arial" w:hAnsi="Arial"/>
                <w:color w:val="000000"/>
                <w:rtl w:val="0"/>
              </w:rPr>
              <w:t xml:space="preserve">Naunton,Jon</w:t>
            </w:r>
          </w:p>
        </w:tc>
        <w:tc>
          <w:tcPr/>
          <w:p w:rsidR="00000000" w:rsidDel="00000000" w:rsidP="00000000" w:rsidRDefault="00000000" w:rsidRPr="00000000" w14:paraId="00000205">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206">
            <w:pPr>
              <w:rPr>
                <w:rFonts w:ascii="Arial" w:cs="Arial" w:eastAsia="Arial" w:hAnsi="Arial"/>
                <w:b w:val="1"/>
                <w:color w:val="000000"/>
              </w:rPr>
            </w:pPr>
            <w:r w:rsidDel="00000000" w:rsidR="00000000" w:rsidRPr="00000000">
              <w:rPr>
                <w:rFonts w:ascii="Arial" w:cs="Arial" w:eastAsia="Arial" w:hAnsi="Arial"/>
                <w:b w:val="1"/>
                <w:color w:val="000000"/>
                <w:rtl w:val="0"/>
              </w:rPr>
              <w:t xml:space="preserve">ProFile 2. Student`s Bk and  </w:t>
              <w:br w:type="textWrapping"/>
              <w:t xml:space="preserve">Workbook</w:t>
            </w:r>
          </w:p>
          <w:p w:rsidR="00000000" w:rsidDel="00000000" w:rsidP="00000000" w:rsidRDefault="00000000" w:rsidRPr="00000000" w14:paraId="00000207">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208">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209">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0A">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20B">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20C">
            <w:pPr>
              <w:rPr>
                <w:rFonts w:ascii="Arial" w:cs="Arial" w:eastAsia="Arial" w:hAnsi="Arial"/>
                <w:color w:val="000000"/>
              </w:rPr>
            </w:pPr>
            <w:r w:rsidDel="00000000" w:rsidR="00000000" w:rsidRPr="00000000">
              <w:rPr>
                <w:rFonts w:ascii="Arial" w:cs="Arial" w:eastAsia="Arial" w:hAnsi="Arial"/>
                <w:color w:val="000000"/>
                <w:rtl w:val="0"/>
              </w:rPr>
              <w:t xml:space="preserve">(2006)</w:t>
            </w:r>
          </w:p>
        </w:tc>
        <w:tc>
          <w:tcPr/>
          <w:p w:rsidR="00000000" w:rsidDel="00000000" w:rsidP="00000000" w:rsidRDefault="00000000" w:rsidRPr="00000000" w14:paraId="0000020D">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Dictionary of English Language and </w:t>
              <w:br w:type="textWrapping"/>
              <w:t xml:space="preserve">Culture</w:t>
            </w:r>
          </w:p>
          <w:p w:rsidR="00000000" w:rsidDel="00000000" w:rsidP="00000000" w:rsidRDefault="00000000" w:rsidRPr="00000000" w14:paraId="0000020E">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20F">
            <w:pPr>
              <w:rPr>
                <w:rFonts w:ascii="Arial" w:cs="Arial" w:eastAsia="Arial" w:hAnsi="Arial"/>
                <w:color w:val="000000"/>
              </w:rPr>
            </w:pPr>
            <w:r w:rsidDel="00000000" w:rsidR="00000000" w:rsidRPr="00000000">
              <w:rPr>
                <w:rFonts w:ascii="Arial" w:cs="Arial" w:eastAsia="Arial" w:hAnsi="Arial"/>
                <w:color w:val="000000"/>
                <w:rtl w:val="0"/>
              </w:rPr>
              <w:t xml:space="preserve">Essex</w:t>
            </w:r>
          </w:p>
        </w:tc>
        <w:tc>
          <w:tcPr/>
          <w:p w:rsidR="00000000" w:rsidDel="00000000" w:rsidP="00000000" w:rsidRDefault="00000000" w:rsidRPr="00000000" w14:paraId="00000210">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11">
            <w:pPr>
              <w:rPr>
                <w:rFonts w:ascii="Arial" w:cs="Arial" w:eastAsia="Arial" w:hAnsi="Arial"/>
                <w:color w:val="000000"/>
              </w:rPr>
            </w:pPr>
            <w:r w:rsidDel="00000000" w:rsidR="00000000" w:rsidRPr="00000000">
              <w:rPr>
                <w:rFonts w:ascii="Arial" w:cs="Arial" w:eastAsia="Arial" w:hAnsi="Arial"/>
                <w:color w:val="000000"/>
                <w:rtl w:val="0"/>
              </w:rPr>
              <w:t xml:space="preserve">Pearson-Longman</w:t>
            </w:r>
          </w:p>
        </w:tc>
      </w:tr>
      <w:tr>
        <w:trPr>
          <w:cantSplit w:val="1"/>
          <w:tblHeader w:val="0"/>
        </w:trPr>
        <w:tc>
          <w:tcPr/>
          <w:p w:rsidR="00000000" w:rsidDel="00000000" w:rsidP="00000000" w:rsidRDefault="00000000" w:rsidRPr="00000000" w14:paraId="00000212">
            <w:pPr>
              <w:rPr>
                <w:rFonts w:ascii="Arial" w:cs="Arial" w:eastAsia="Arial" w:hAnsi="Arial"/>
                <w:color w:val="000000"/>
              </w:rPr>
            </w:pPr>
            <w:r w:rsidDel="00000000" w:rsidR="00000000" w:rsidRPr="00000000">
              <w:rPr>
                <w:rFonts w:ascii="Arial" w:cs="Arial" w:eastAsia="Arial" w:hAnsi="Arial"/>
                <w:color w:val="000000"/>
                <w:rtl w:val="0"/>
              </w:rPr>
              <w:t xml:space="preserve">Sin autor determinado</w:t>
            </w:r>
          </w:p>
        </w:tc>
        <w:tc>
          <w:tcPr/>
          <w:p w:rsidR="00000000" w:rsidDel="00000000" w:rsidP="00000000" w:rsidRDefault="00000000" w:rsidRPr="00000000" w14:paraId="00000213">
            <w:pPr>
              <w:rPr>
                <w:rFonts w:ascii="Arial" w:cs="Arial" w:eastAsia="Arial" w:hAnsi="Arial"/>
                <w:color w:val="000000"/>
              </w:rPr>
            </w:pPr>
            <w:r w:rsidDel="00000000" w:rsidR="00000000" w:rsidRPr="00000000">
              <w:rPr>
                <w:rFonts w:ascii="Arial" w:cs="Arial" w:eastAsia="Arial" w:hAnsi="Arial"/>
                <w:color w:val="000000"/>
                <w:rtl w:val="0"/>
              </w:rPr>
              <w:t xml:space="preserve">(2005)</w:t>
            </w:r>
          </w:p>
        </w:tc>
        <w:tc>
          <w:tcPr/>
          <w:p w:rsidR="00000000" w:rsidDel="00000000" w:rsidP="00000000" w:rsidRDefault="00000000" w:rsidRPr="00000000" w14:paraId="00000214">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Collocations-Dicitonary for students </w:t>
              <w:br w:type="textWrapping"/>
              <w:t xml:space="preserve">of English</w:t>
            </w:r>
          </w:p>
          <w:p w:rsidR="00000000" w:rsidDel="00000000" w:rsidP="00000000" w:rsidRDefault="00000000" w:rsidRPr="00000000" w14:paraId="00000215">
            <w:pP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216">
            <w:pPr>
              <w:rPr>
                <w:rFonts w:ascii="Arial" w:cs="Arial" w:eastAsia="Arial" w:hAnsi="Arial"/>
                <w:color w:val="000000"/>
              </w:rPr>
            </w:pPr>
            <w:r w:rsidDel="00000000" w:rsidR="00000000" w:rsidRPr="00000000">
              <w:rPr>
                <w:rFonts w:ascii="Arial" w:cs="Arial" w:eastAsia="Arial" w:hAnsi="Arial"/>
                <w:color w:val="000000"/>
                <w:rtl w:val="0"/>
              </w:rPr>
              <w:t xml:space="preserve">Oxford</w:t>
            </w:r>
          </w:p>
        </w:tc>
        <w:tc>
          <w:tcPr/>
          <w:p w:rsidR="00000000" w:rsidDel="00000000" w:rsidP="00000000" w:rsidRDefault="00000000" w:rsidRPr="00000000" w14:paraId="00000217">
            <w:pPr>
              <w:rPr>
                <w:rFonts w:ascii="Arial" w:cs="Arial" w:eastAsia="Arial" w:hAnsi="Arial"/>
                <w:color w:val="000000"/>
              </w:rPr>
            </w:pPr>
            <w:r w:rsidDel="00000000" w:rsidR="00000000" w:rsidRPr="00000000">
              <w:rPr>
                <w:rFonts w:ascii="Arial" w:cs="Arial" w:eastAsia="Arial" w:hAnsi="Arial"/>
                <w:color w:val="000000"/>
                <w:rtl w:val="0"/>
              </w:rPr>
              <w:t xml:space="preserve">Reino Unido</w:t>
            </w:r>
          </w:p>
        </w:tc>
        <w:tc>
          <w:tcPr/>
          <w:p w:rsidR="00000000" w:rsidDel="00000000" w:rsidP="00000000" w:rsidRDefault="00000000" w:rsidRPr="00000000" w14:paraId="00000218">
            <w:pPr>
              <w:rPr>
                <w:rFonts w:ascii="Arial" w:cs="Arial" w:eastAsia="Arial" w:hAnsi="Arial"/>
                <w:color w:val="000000"/>
              </w:rPr>
            </w:pPr>
            <w:r w:rsidDel="00000000" w:rsidR="00000000" w:rsidRPr="00000000">
              <w:rPr>
                <w:rFonts w:ascii="Arial" w:cs="Arial" w:eastAsia="Arial" w:hAnsi="Arial"/>
                <w:color w:val="000000"/>
                <w:rtl w:val="0"/>
              </w:rPr>
              <w:t xml:space="preserve">Oxford University Press</w:t>
            </w:r>
          </w:p>
        </w:tc>
      </w:tr>
      <w:tr>
        <w:trPr>
          <w:cantSplit w:val="1"/>
          <w:tblHeader w:val="0"/>
        </w:trPr>
        <w:tc>
          <w:tcPr/>
          <w:p w:rsidR="00000000" w:rsidDel="00000000" w:rsidP="00000000" w:rsidRDefault="00000000" w:rsidRPr="00000000" w14:paraId="00000219">
            <w:pPr>
              <w:rPr>
                <w:rFonts w:ascii="Arial" w:cs="Arial" w:eastAsia="Arial" w:hAnsi="Arial"/>
              </w:rPr>
            </w:pPr>
            <w:r w:rsidDel="00000000" w:rsidR="00000000" w:rsidRPr="00000000">
              <w:rPr>
                <w:rFonts w:ascii="Arial" w:cs="Arial" w:eastAsia="Arial" w:hAnsi="Arial"/>
                <w:rtl w:val="0"/>
              </w:rPr>
              <w:t xml:space="preserve">Puchta H., Stranks J. Levy M.</w:t>
            </w:r>
          </w:p>
        </w:tc>
        <w:tc>
          <w:tcPr/>
          <w:p w:rsidR="00000000" w:rsidDel="00000000" w:rsidP="00000000" w:rsidRDefault="00000000" w:rsidRPr="00000000" w14:paraId="0000021A">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1B">
            <w:pPr>
              <w:rPr>
                <w:rFonts w:ascii="Arial" w:cs="Arial" w:eastAsia="Arial" w:hAnsi="Arial"/>
                <w:i w:val="1"/>
              </w:rPr>
            </w:pPr>
            <w:r w:rsidDel="00000000" w:rsidR="00000000" w:rsidRPr="00000000">
              <w:rPr>
                <w:rFonts w:ascii="Arial" w:cs="Arial" w:eastAsia="Arial" w:hAnsi="Arial"/>
                <w:i w:val="1"/>
                <w:rtl w:val="0"/>
              </w:rPr>
              <w:t xml:space="preserve">English in Mind 1</w:t>
            </w:r>
          </w:p>
        </w:tc>
        <w:tc>
          <w:tcPr/>
          <w:p w:rsidR="00000000" w:rsidDel="00000000" w:rsidP="00000000" w:rsidRDefault="00000000" w:rsidRPr="00000000" w14:paraId="0000021C">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1D">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1E">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1F">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20">
            <w:pPr>
              <w:rPr>
                <w:rFonts w:ascii="Arial" w:cs="Arial" w:eastAsia="Arial" w:hAnsi="Arial"/>
              </w:rPr>
            </w:pPr>
            <w:r w:rsidDel="00000000" w:rsidR="00000000" w:rsidRPr="00000000">
              <w:rPr>
                <w:rFonts w:ascii="Arial" w:cs="Arial" w:eastAsia="Arial" w:hAnsi="Arial"/>
                <w:rtl w:val="0"/>
              </w:rPr>
              <w:t xml:space="preserve">Puchta H. Stranks J.</w:t>
            </w:r>
          </w:p>
        </w:tc>
        <w:tc>
          <w:tcPr/>
          <w:p w:rsidR="00000000" w:rsidDel="00000000" w:rsidP="00000000" w:rsidRDefault="00000000" w:rsidRPr="00000000" w14:paraId="00000221">
            <w:pPr>
              <w:rPr>
                <w:rFonts w:ascii="Arial" w:cs="Arial" w:eastAsia="Arial" w:hAnsi="Arial"/>
              </w:rPr>
            </w:pPr>
            <w:r w:rsidDel="00000000" w:rsidR="00000000" w:rsidRPr="00000000">
              <w:rPr>
                <w:rFonts w:ascii="Arial" w:cs="Arial" w:eastAsia="Arial" w:hAnsi="Arial"/>
                <w:rtl w:val="0"/>
              </w:rPr>
              <w:t xml:space="preserve">(2007)</w:t>
            </w:r>
          </w:p>
        </w:tc>
        <w:tc>
          <w:tcPr/>
          <w:p w:rsidR="00000000" w:rsidDel="00000000" w:rsidP="00000000" w:rsidRDefault="00000000" w:rsidRPr="00000000" w14:paraId="00000222">
            <w:pPr>
              <w:rPr>
                <w:rFonts w:ascii="Arial" w:cs="Arial" w:eastAsia="Arial" w:hAnsi="Arial"/>
                <w:i w:val="1"/>
              </w:rPr>
            </w:pPr>
            <w:r w:rsidDel="00000000" w:rsidR="00000000" w:rsidRPr="00000000">
              <w:rPr>
                <w:rFonts w:ascii="Arial" w:cs="Arial" w:eastAsia="Arial" w:hAnsi="Arial"/>
                <w:i w:val="1"/>
                <w:rtl w:val="0"/>
              </w:rPr>
              <w:t xml:space="preserve">English in Mind 2</w:t>
            </w:r>
          </w:p>
        </w:tc>
        <w:tc>
          <w:tcPr/>
          <w:p w:rsidR="00000000" w:rsidDel="00000000" w:rsidP="00000000" w:rsidRDefault="00000000" w:rsidRPr="00000000" w14:paraId="00000223">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24">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25">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26">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27">
            <w:pPr>
              <w:rPr>
                <w:rFonts w:ascii="Arial" w:cs="Arial" w:eastAsia="Arial" w:hAnsi="Arial"/>
              </w:rPr>
            </w:pPr>
            <w:r w:rsidDel="00000000" w:rsidR="00000000" w:rsidRPr="00000000">
              <w:rPr>
                <w:rFonts w:ascii="Arial" w:cs="Arial" w:eastAsia="Arial" w:hAnsi="Arial"/>
                <w:rtl w:val="0"/>
              </w:rPr>
              <w:t xml:space="preserve">Ibboston M., Stephens B.</w:t>
            </w:r>
          </w:p>
        </w:tc>
        <w:tc>
          <w:tcPr/>
          <w:p w:rsidR="00000000" w:rsidDel="00000000" w:rsidP="00000000" w:rsidRDefault="00000000" w:rsidRPr="00000000" w14:paraId="00000228">
            <w:pPr>
              <w:rPr>
                <w:rFonts w:ascii="Arial" w:cs="Arial" w:eastAsia="Arial" w:hAnsi="Arial"/>
              </w:rPr>
            </w:pPr>
            <w:r w:rsidDel="00000000" w:rsidR="00000000" w:rsidRPr="00000000">
              <w:rPr>
                <w:rFonts w:ascii="Arial" w:cs="Arial" w:eastAsia="Arial" w:hAnsi="Arial"/>
                <w:rtl w:val="0"/>
              </w:rPr>
              <w:t xml:space="preserve">(2006)</w:t>
            </w:r>
          </w:p>
        </w:tc>
        <w:tc>
          <w:tcPr/>
          <w:p w:rsidR="00000000" w:rsidDel="00000000" w:rsidP="00000000" w:rsidRDefault="00000000" w:rsidRPr="00000000" w14:paraId="00000229">
            <w:pPr>
              <w:rPr>
                <w:rFonts w:ascii="Arial" w:cs="Arial" w:eastAsia="Arial" w:hAnsi="Arial"/>
                <w:i w:val="1"/>
              </w:rPr>
            </w:pPr>
            <w:r w:rsidDel="00000000" w:rsidR="00000000" w:rsidRPr="00000000">
              <w:rPr>
                <w:rFonts w:ascii="Arial" w:cs="Arial" w:eastAsia="Arial" w:hAnsi="Arial"/>
                <w:i w:val="1"/>
                <w:rtl w:val="0"/>
              </w:rPr>
              <w:t xml:space="preserve">Business Start-up 1 </w:t>
            </w:r>
          </w:p>
        </w:tc>
        <w:tc>
          <w:tcPr/>
          <w:p w:rsidR="00000000" w:rsidDel="00000000" w:rsidP="00000000" w:rsidRDefault="00000000" w:rsidRPr="00000000" w14:paraId="0000022A">
            <w:pPr>
              <w:rPr>
                <w:rFonts w:ascii="Arial" w:cs="Arial" w:eastAsia="Arial" w:hAnsi="Arial"/>
              </w:rPr>
            </w:pPr>
            <w:r w:rsidDel="00000000" w:rsidR="00000000" w:rsidRPr="00000000">
              <w:rPr>
                <w:rFonts w:ascii="Arial" w:cs="Arial" w:eastAsia="Arial" w:hAnsi="Arial"/>
                <w:rtl w:val="0"/>
              </w:rPr>
              <w:t xml:space="preserve">Dubai</w:t>
            </w:r>
          </w:p>
        </w:tc>
        <w:tc>
          <w:tcPr/>
          <w:p w:rsidR="00000000" w:rsidDel="00000000" w:rsidP="00000000" w:rsidRDefault="00000000" w:rsidRPr="00000000" w14:paraId="0000022B">
            <w:pPr>
              <w:rPr>
                <w:rFonts w:ascii="Arial" w:cs="Arial" w:eastAsia="Arial" w:hAnsi="Arial"/>
              </w:rPr>
            </w:pPr>
            <w:r w:rsidDel="00000000" w:rsidR="00000000" w:rsidRPr="00000000">
              <w:rPr>
                <w:rFonts w:ascii="Arial" w:cs="Arial" w:eastAsia="Arial" w:hAnsi="Arial"/>
                <w:rtl w:val="0"/>
              </w:rPr>
              <w:t xml:space="preserve">Emiratos Arabes Unidos</w:t>
            </w:r>
          </w:p>
        </w:tc>
        <w:tc>
          <w:tcPr/>
          <w:p w:rsidR="00000000" w:rsidDel="00000000" w:rsidP="00000000" w:rsidRDefault="00000000" w:rsidRPr="00000000" w14:paraId="0000022C">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2D">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2E">
            <w:pPr>
              <w:rPr>
                <w:rFonts w:ascii="Arial" w:cs="Arial" w:eastAsia="Arial" w:hAnsi="Arial"/>
              </w:rPr>
            </w:pPr>
            <w:r w:rsidDel="00000000" w:rsidR="00000000" w:rsidRPr="00000000">
              <w:rPr>
                <w:rFonts w:ascii="Arial" w:cs="Arial" w:eastAsia="Arial" w:hAnsi="Arial"/>
                <w:rtl w:val="0"/>
              </w:rPr>
              <w:t xml:space="preserve">Saslow J., Ascher</w:t>
            </w:r>
          </w:p>
        </w:tc>
        <w:tc>
          <w:tcPr/>
          <w:p w:rsidR="00000000" w:rsidDel="00000000" w:rsidP="00000000" w:rsidRDefault="00000000" w:rsidRPr="00000000" w14:paraId="0000022F">
            <w:pPr>
              <w:rPr>
                <w:rFonts w:ascii="Arial" w:cs="Arial" w:eastAsia="Arial" w:hAnsi="Arial"/>
              </w:rPr>
            </w:pPr>
            <w:r w:rsidDel="00000000" w:rsidR="00000000" w:rsidRPr="00000000">
              <w:rPr>
                <w:rFonts w:ascii="Arial" w:cs="Arial" w:eastAsia="Arial" w:hAnsi="Arial"/>
                <w:rtl w:val="0"/>
              </w:rPr>
              <w:t xml:space="preserve">(2011)</w:t>
            </w:r>
          </w:p>
        </w:tc>
        <w:tc>
          <w:tcPr/>
          <w:p w:rsidR="00000000" w:rsidDel="00000000" w:rsidP="00000000" w:rsidRDefault="00000000" w:rsidRPr="00000000" w14:paraId="00000230">
            <w:pPr>
              <w:rPr>
                <w:rFonts w:ascii="Arial" w:cs="Arial" w:eastAsia="Arial" w:hAnsi="Arial"/>
                <w:i w:val="1"/>
              </w:rPr>
            </w:pPr>
            <w:r w:rsidDel="00000000" w:rsidR="00000000" w:rsidRPr="00000000">
              <w:rPr>
                <w:rFonts w:ascii="Arial" w:cs="Arial" w:eastAsia="Arial" w:hAnsi="Arial"/>
                <w:i w:val="1"/>
                <w:rtl w:val="0"/>
              </w:rPr>
              <w:t xml:space="preserve">Top Notch 1</w:t>
            </w:r>
          </w:p>
        </w:tc>
        <w:tc>
          <w:tcPr/>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Nueva York</w:t>
            </w:r>
          </w:p>
        </w:tc>
        <w:tc>
          <w:tcPr/>
          <w:p w:rsidR="00000000" w:rsidDel="00000000" w:rsidP="00000000" w:rsidRDefault="00000000" w:rsidRPr="00000000" w14:paraId="00000232">
            <w:pPr>
              <w:rPr>
                <w:rFonts w:ascii="Arial" w:cs="Arial" w:eastAsia="Arial" w:hAnsi="Arial"/>
              </w:rPr>
            </w:pPr>
            <w:r w:rsidDel="00000000" w:rsidR="00000000" w:rsidRPr="00000000">
              <w:rPr>
                <w:rFonts w:ascii="Arial" w:cs="Arial" w:eastAsia="Arial" w:hAnsi="Arial"/>
                <w:rtl w:val="0"/>
              </w:rPr>
              <w:t xml:space="preserve">Estados Unidos de América</w:t>
            </w:r>
          </w:p>
          <w:p w:rsidR="00000000" w:rsidDel="00000000" w:rsidP="00000000" w:rsidRDefault="00000000" w:rsidRPr="00000000" w14:paraId="00000233">
            <w:pPr>
              <w:rPr>
                <w:rFonts w:ascii="Arial" w:cs="Arial" w:eastAsia="Arial" w:hAnsi="Arial"/>
              </w:rPr>
            </w:pPr>
            <w:r w:rsidDel="00000000" w:rsidR="00000000" w:rsidRPr="00000000">
              <w:rPr>
                <w:rtl w:val="0"/>
              </w:rPr>
            </w:r>
          </w:p>
        </w:tc>
        <w:tc>
          <w:tcPr/>
          <w:p w:rsidR="00000000" w:rsidDel="00000000" w:rsidP="00000000" w:rsidRDefault="00000000" w:rsidRPr="00000000" w14:paraId="00000234">
            <w:pPr>
              <w:rPr>
                <w:rFonts w:ascii="Arial" w:cs="Arial" w:eastAsia="Arial" w:hAnsi="Arial"/>
              </w:rPr>
            </w:pPr>
            <w:r w:rsidDel="00000000" w:rsidR="00000000" w:rsidRPr="00000000">
              <w:rPr>
                <w:rFonts w:ascii="Arial" w:cs="Arial" w:eastAsia="Arial" w:hAnsi="Arial"/>
                <w:rtl w:val="0"/>
              </w:rPr>
              <w:t xml:space="preserve">Pearson Longman</w:t>
            </w:r>
          </w:p>
        </w:tc>
      </w:tr>
      <w:tr>
        <w:trPr>
          <w:cantSplit w:val="1"/>
          <w:tblHeader w:val="0"/>
        </w:trPr>
        <w:tc>
          <w:tcPr/>
          <w:p w:rsidR="00000000" w:rsidDel="00000000" w:rsidP="00000000" w:rsidRDefault="00000000" w:rsidRPr="00000000" w14:paraId="00000235">
            <w:pPr>
              <w:jc w:val="both"/>
              <w:rPr>
                <w:rFonts w:ascii="Arial" w:cs="Arial" w:eastAsia="Arial" w:hAnsi="Arial"/>
              </w:rPr>
            </w:pPr>
            <w:r w:rsidDel="00000000" w:rsidR="00000000" w:rsidRPr="00000000">
              <w:rPr>
                <w:rFonts w:ascii="Arial" w:cs="Arial" w:eastAsia="Arial" w:hAnsi="Arial"/>
                <w:rtl w:val="0"/>
              </w:rPr>
              <w:t xml:space="preserve">Fuscoe, K., Garcide, B. &amp; Prodromou, L.</w:t>
            </w:r>
          </w:p>
          <w:p w:rsidR="00000000" w:rsidDel="00000000" w:rsidP="00000000" w:rsidRDefault="00000000" w:rsidRPr="00000000" w14:paraId="00000236">
            <w:pPr>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7">
            <w:pPr>
              <w:jc w:val="center"/>
              <w:rPr>
                <w:rFonts w:ascii="Arial" w:cs="Arial" w:eastAsia="Arial" w:hAnsi="Arial"/>
              </w:rPr>
            </w:pPr>
            <w:r w:rsidDel="00000000" w:rsidR="00000000" w:rsidRPr="00000000">
              <w:rPr>
                <w:rFonts w:ascii="Arial" w:cs="Arial" w:eastAsia="Arial" w:hAnsi="Arial"/>
                <w:rtl w:val="0"/>
              </w:rPr>
              <w:t xml:space="preserve">(2006)</w:t>
            </w:r>
          </w:p>
          <w:p w:rsidR="00000000" w:rsidDel="00000000" w:rsidP="00000000" w:rsidRDefault="00000000" w:rsidRPr="00000000" w14:paraId="00000238">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239">
            <w:pPr>
              <w:rPr>
                <w:rFonts w:ascii="Arial" w:cs="Arial" w:eastAsia="Arial" w:hAnsi="Arial"/>
                <w:i w:val="1"/>
              </w:rPr>
            </w:pPr>
            <w:r w:rsidDel="00000000" w:rsidR="00000000" w:rsidRPr="00000000">
              <w:rPr>
                <w:rFonts w:ascii="Arial" w:cs="Arial" w:eastAsia="Arial" w:hAnsi="Arial"/>
                <w:i w:val="1"/>
                <w:rtl w:val="0"/>
              </w:rPr>
              <w:t xml:space="preserve">Attitude 1</w:t>
            </w:r>
          </w:p>
        </w:tc>
        <w:tc>
          <w:tcPr/>
          <w:p w:rsidR="00000000" w:rsidDel="00000000" w:rsidP="00000000" w:rsidRDefault="00000000" w:rsidRPr="00000000" w14:paraId="0000023A">
            <w:pPr>
              <w:rPr>
                <w:rFonts w:ascii="Arial" w:cs="Arial" w:eastAsia="Arial" w:hAnsi="Arial"/>
              </w:rPr>
            </w:pPr>
            <w:r w:rsidDel="00000000" w:rsidR="00000000" w:rsidRPr="00000000">
              <w:rPr>
                <w:rFonts w:ascii="Arial" w:cs="Arial" w:eastAsia="Arial" w:hAnsi="Arial"/>
                <w:rtl w:val="0"/>
              </w:rPr>
              <w:t xml:space="preserve">D. F.</w:t>
            </w:r>
          </w:p>
        </w:tc>
        <w:tc>
          <w:tcPr/>
          <w:p w:rsidR="00000000" w:rsidDel="00000000" w:rsidP="00000000" w:rsidRDefault="00000000" w:rsidRPr="00000000" w14:paraId="0000023B">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23C">
            <w:pPr>
              <w:rPr>
                <w:rFonts w:ascii="Arial" w:cs="Arial" w:eastAsia="Arial" w:hAnsi="Arial"/>
              </w:rPr>
            </w:pPr>
            <w:r w:rsidDel="00000000" w:rsidR="00000000" w:rsidRPr="00000000">
              <w:rPr>
                <w:rFonts w:ascii="Arial" w:cs="Arial" w:eastAsia="Arial" w:hAnsi="Arial"/>
                <w:rtl w:val="0"/>
              </w:rPr>
              <w:t xml:space="preserve">Macmillan</w:t>
            </w:r>
          </w:p>
        </w:tc>
      </w:tr>
      <w:tr>
        <w:trPr>
          <w:cantSplit w:val="1"/>
          <w:tblHeader w:val="0"/>
        </w:trPr>
        <w:tc>
          <w:tcPr/>
          <w:p w:rsidR="00000000" w:rsidDel="00000000" w:rsidP="00000000" w:rsidRDefault="00000000" w:rsidRPr="00000000" w14:paraId="0000023D">
            <w:pPr>
              <w:rPr>
                <w:rFonts w:ascii="Arial" w:cs="Arial" w:eastAsia="Arial" w:hAnsi="Arial"/>
              </w:rPr>
            </w:pPr>
            <w:r w:rsidDel="00000000" w:rsidR="00000000" w:rsidRPr="00000000">
              <w:rPr>
                <w:rFonts w:ascii="Arial" w:cs="Arial" w:eastAsia="Arial" w:hAnsi="Arial"/>
                <w:rtl w:val="0"/>
              </w:rPr>
              <w:t xml:space="preserve">Richards, J., Hall, J., Proctor, S.,</w:t>
            </w:r>
          </w:p>
          <w:p w:rsidR="00000000" w:rsidDel="00000000" w:rsidP="00000000" w:rsidRDefault="00000000" w:rsidRPr="00000000" w14:paraId="0000023E">
            <w:pPr>
              <w:rPr>
                <w:rFonts w:ascii="Arial" w:cs="Arial" w:eastAsia="Arial" w:hAnsi="Arial"/>
              </w:rPr>
            </w:pPr>
            <w:r w:rsidDel="00000000" w:rsidR="00000000" w:rsidRPr="00000000">
              <w:rPr>
                <w:rtl w:val="0"/>
              </w:rPr>
            </w:r>
          </w:p>
        </w:tc>
        <w:tc>
          <w:tcPr/>
          <w:p w:rsidR="00000000" w:rsidDel="00000000" w:rsidP="00000000" w:rsidRDefault="00000000" w:rsidRPr="00000000" w14:paraId="0000023F">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40">
            <w:pPr>
              <w:rPr>
                <w:rFonts w:ascii="Arial" w:cs="Arial" w:eastAsia="Arial" w:hAnsi="Arial"/>
                <w:i w:val="1"/>
              </w:rPr>
            </w:pPr>
            <w:r w:rsidDel="00000000" w:rsidR="00000000" w:rsidRPr="00000000">
              <w:rPr>
                <w:rFonts w:ascii="Arial" w:cs="Arial" w:eastAsia="Arial" w:hAnsi="Arial"/>
                <w:i w:val="1"/>
                <w:rtl w:val="0"/>
              </w:rPr>
              <w:t xml:space="preserve">Interchange 1</w:t>
            </w:r>
          </w:p>
        </w:tc>
        <w:tc>
          <w:tcPr/>
          <w:p w:rsidR="00000000" w:rsidDel="00000000" w:rsidP="00000000" w:rsidRDefault="00000000" w:rsidRPr="00000000" w14:paraId="00000241">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42">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43">
            <w:pPr>
              <w:rPr>
                <w:rFonts w:ascii="Arial" w:cs="Arial" w:eastAsia="Arial" w:hAnsi="Arial"/>
              </w:rPr>
            </w:pPr>
            <w:r w:rsidDel="00000000" w:rsidR="00000000" w:rsidRPr="00000000">
              <w:rPr>
                <w:rFonts w:ascii="Arial" w:cs="Arial" w:eastAsia="Arial" w:hAnsi="Arial"/>
                <w:rtl w:val="0"/>
              </w:rPr>
              <w:t xml:space="preserve">Cambridge</w:t>
            </w:r>
          </w:p>
        </w:tc>
      </w:tr>
      <w:tr>
        <w:trPr>
          <w:cantSplit w:val="1"/>
          <w:tblHeader w:val="0"/>
        </w:trPr>
        <w:tc>
          <w:tcPr/>
          <w:p w:rsidR="00000000" w:rsidDel="00000000" w:rsidP="00000000" w:rsidRDefault="00000000" w:rsidRPr="00000000" w14:paraId="00000244">
            <w:pPr>
              <w:rPr>
                <w:rFonts w:ascii="Arial" w:cs="Arial" w:eastAsia="Arial" w:hAnsi="Arial"/>
              </w:rPr>
            </w:pPr>
            <w:r w:rsidDel="00000000" w:rsidR="00000000" w:rsidRPr="00000000">
              <w:rPr>
                <w:rFonts w:ascii="Arial" w:cs="Arial" w:eastAsia="Arial" w:hAnsi="Arial"/>
                <w:rtl w:val="0"/>
              </w:rPr>
              <w:t xml:space="preserve">Stempleski,  S., Morgan R. J., Gouglas, N.</w:t>
            </w:r>
          </w:p>
          <w:p w:rsidR="00000000" w:rsidDel="00000000" w:rsidP="00000000" w:rsidRDefault="00000000" w:rsidRPr="00000000" w14:paraId="00000245">
            <w:pPr>
              <w:rPr>
                <w:rFonts w:ascii="Arial" w:cs="Arial" w:eastAsia="Arial" w:hAnsi="Arial"/>
              </w:rPr>
            </w:pPr>
            <w:r w:rsidDel="00000000" w:rsidR="00000000" w:rsidRPr="00000000">
              <w:rPr>
                <w:rtl w:val="0"/>
              </w:rPr>
            </w:r>
          </w:p>
        </w:tc>
        <w:tc>
          <w:tcPr/>
          <w:p w:rsidR="00000000" w:rsidDel="00000000" w:rsidP="00000000" w:rsidRDefault="00000000" w:rsidRPr="00000000" w14:paraId="00000246">
            <w:pPr>
              <w:jc w:val="cente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47">
            <w:pPr>
              <w:rPr>
                <w:rFonts w:ascii="Arial" w:cs="Arial" w:eastAsia="Arial" w:hAnsi="Arial"/>
                <w:i w:val="1"/>
              </w:rPr>
            </w:pPr>
            <w:r w:rsidDel="00000000" w:rsidR="00000000" w:rsidRPr="00000000">
              <w:rPr>
                <w:rFonts w:ascii="Arial" w:cs="Arial" w:eastAsia="Arial" w:hAnsi="Arial"/>
                <w:i w:val="1"/>
                <w:rtl w:val="0"/>
              </w:rPr>
              <w:t xml:space="preserve">World Link 1</w:t>
            </w:r>
          </w:p>
        </w:tc>
        <w:tc>
          <w:tcPr/>
          <w:p w:rsidR="00000000" w:rsidDel="00000000" w:rsidP="00000000" w:rsidRDefault="00000000" w:rsidRPr="00000000" w14:paraId="00000248">
            <w:pPr>
              <w:rPr>
                <w:rFonts w:ascii="Arial" w:cs="Arial" w:eastAsia="Arial" w:hAnsi="Arial"/>
              </w:rPr>
            </w:pPr>
            <w:r w:rsidDel="00000000" w:rsidR="00000000" w:rsidRPr="00000000">
              <w:rPr>
                <w:rFonts w:ascii="Arial" w:cs="Arial" w:eastAsia="Arial" w:hAnsi="Arial"/>
                <w:rtl w:val="0"/>
              </w:rPr>
              <w:t xml:space="preserve">Boston</w:t>
            </w:r>
          </w:p>
        </w:tc>
        <w:tc>
          <w:tcPr/>
          <w:p w:rsidR="00000000" w:rsidDel="00000000" w:rsidP="00000000" w:rsidRDefault="00000000" w:rsidRPr="00000000" w14:paraId="00000249">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4A">
            <w:pPr>
              <w:rPr>
                <w:rFonts w:ascii="Arial" w:cs="Arial" w:eastAsia="Arial" w:hAnsi="Arial"/>
              </w:rPr>
            </w:pPr>
            <w:r w:rsidDel="00000000" w:rsidR="00000000" w:rsidRPr="00000000">
              <w:rPr>
                <w:rFonts w:ascii="Arial" w:cs="Arial" w:eastAsia="Arial" w:hAnsi="Arial"/>
                <w:rtl w:val="0"/>
              </w:rPr>
              <w:t xml:space="preserve">Thomson Heinle</w:t>
            </w:r>
          </w:p>
        </w:tc>
      </w:tr>
      <w:tr>
        <w:trPr>
          <w:cantSplit w:val="1"/>
          <w:tblHeader w:val="0"/>
        </w:trPr>
        <w:tc>
          <w:tcPr/>
          <w:p w:rsidR="00000000" w:rsidDel="00000000" w:rsidP="00000000" w:rsidRDefault="00000000" w:rsidRPr="00000000" w14:paraId="0000024B">
            <w:pPr>
              <w:rPr>
                <w:rFonts w:ascii="Arial" w:cs="Arial" w:eastAsia="Arial" w:hAnsi="Arial"/>
              </w:rPr>
            </w:pPr>
            <w:r w:rsidDel="00000000" w:rsidR="00000000" w:rsidRPr="00000000">
              <w:rPr>
                <w:rFonts w:ascii="Arial" w:cs="Arial" w:eastAsia="Arial" w:hAnsi="Arial"/>
                <w:rtl w:val="0"/>
              </w:rPr>
              <w:t xml:space="preserve">Richards J.C., Bohlke D</w:t>
            </w:r>
          </w:p>
          <w:p w:rsidR="00000000" w:rsidDel="00000000" w:rsidP="00000000" w:rsidRDefault="00000000" w:rsidRPr="00000000" w14:paraId="0000024C">
            <w:pPr>
              <w:rPr>
                <w:rFonts w:ascii="Arial" w:cs="Arial" w:eastAsia="Arial" w:hAnsi="Arial"/>
              </w:rPr>
            </w:pPr>
            <w:r w:rsidDel="00000000" w:rsidR="00000000" w:rsidRPr="00000000">
              <w:rPr>
                <w:rtl w:val="0"/>
              </w:rPr>
            </w:r>
          </w:p>
        </w:tc>
        <w:tc>
          <w:tcPr/>
          <w:p w:rsidR="00000000" w:rsidDel="00000000" w:rsidP="00000000" w:rsidRDefault="00000000" w:rsidRPr="00000000" w14:paraId="0000024D">
            <w:pPr>
              <w:jc w:val="center"/>
              <w:rPr>
                <w:rFonts w:ascii="Arial" w:cs="Arial" w:eastAsia="Arial" w:hAnsi="Arial"/>
              </w:rPr>
            </w:pPr>
            <w:r w:rsidDel="00000000" w:rsidR="00000000" w:rsidRPr="00000000">
              <w:rPr>
                <w:rFonts w:ascii="Arial" w:cs="Arial" w:eastAsia="Arial" w:hAnsi="Arial"/>
                <w:rtl w:val="0"/>
              </w:rPr>
              <w:t xml:space="preserve">(2013)</w:t>
            </w:r>
          </w:p>
        </w:tc>
        <w:tc>
          <w:tcPr/>
          <w:p w:rsidR="00000000" w:rsidDel="00000000" w:rsidP="00000000" w:rsidRDefault="00000000" w:rsidRPr="00000000" w14:paraId="0000024E">
            <w:pPr>
              <w:rPr>
                <w:rFonts w:ascii="Arial" w:cs="Arial" w:eastAsia="Arial" w:hAnsi="Arial"/>
                <w:i w:val="1"/>
              </w:rPr>
            </w:pPr>
            <w:r w:rsidDel="00000000" w:rsidR="00000000" w:rsidRPr="00000000">
              <w:rPr>
                <w:rFonts w:ascii="Arial" w:cs="Arial" w:eastAsia="Arial" w:hAnsi="Arial"/>
                <w:i w:val="1"/>
                <w:rtl w:val="0"/>
              </w:rPr>
              <w:t xml:space="preserve">Four Corners</w:t>
            </w:r>
          </w:p>
        </w:tc>
        <w:tc>
          <w:tcPr/>
          <w:p w:rsidR="00000000" w:rsidDel="00000000" w:rsidP="00000000" w:rsidRDefault="00000000" w:rsidRPr="00000000" w14:paraId="0000024F">
            <w:pPr>
              <w:rPr>
                <w:rFonts w:ascii="Arial" w:cs="Arial" w:eastAsia="Arial" w:hAnsi="Arial"/>
              </w:rPr>
            </w:pPr>
            <w:r w:rsidDel="00000000" w:rsidR="00000000" w:rsidRPr="00000000">
              <w:rPr>
                <w:rFonts w:ascii="Arial" w:cs="Arial" w:eastAsia="Arial" w:hAnsi="Arial"/>
                <w:rtl w:val="0"/>
              </w:rPr>
              <w:t xml:space="preserve">Cambridge </w:t>
            </w:r>
          </w:p>
        </w:tc>
        <w:tc>
          <w:tcPr/>
          <w:p w:rsidR="00000000" w:rsidDel="00000000" w:rsidP="00000000" w:rsidRDefault="00000000" w:rsidRPr="00000000" w14:paraId="00000250">
            <w:pPr>
              <w:rPr>
                <w:rFonts w:ascii="Arial" w:cs="Arial" w:eastAsia="Arial" w:hAnsi="Arial"/>
              </w:rPr>
            </w:pPr>
            <w:r w:rsidDel="00000000" w:rsidR="00000000" w:rsidRPr="00000000">
              <w:rPr>
                <w:rFonts w:ascii="Arial" w:cs="Arial" w:eastAsia="Arial" w:hAnsi="Arial"/>
                <w:rtl w:val="0"/>
              </w:rPr>
              <w:t xml:space="preserve">Reino Unido  </w:t>
            </w:r>
          </w:p>
        </w:tc>
        <w:tc>
          <w:tcPr/>
          <w:p w:rsidR="00000000" w:rsidDel="00000000" w:rsidP="00000000" w:rsidRDefault="00000000" w:rsidRPr="00000000" w14:paraId="00000251">
            <w:pPr>
              <w:rPr>
                <w:rFonts w:ascii="Arial" w:cs="Arial" w:eastAsia="Arial" w:hAnsi="Arial"/>
              </w:rPr>
            </w:pPr>
            <w:r w:rsidDel="00000000" w:rsidR="00000000" w:rsidRPr="00000000">
              <w:rPr>
                <w:rFonts w:ascii="Arial" w:cs="Arial" w:eastAsia="Arial" w:hAnsi="Arial"/>
                <w:rtl w:val="0"/>
              </w:rPr>
              <w:t xml:space="preserve">Cambridge University press</w:t>
            </w:r>
          </w:p>
        </w:tc>
      </w:tr>
      <w:tr>
        <w:trPr>
          <w:cantSplit w:val="1"/>
          <w:tblHeader w:val="0"/>
        </w:trPr>
        <w:tc>
          <w:tcPr/>
          <w:p w:rsidR="00000000" w:rsidDel="00000000" w:rsidP="00000000" w:rsidRDefault="00000000" w:rsidRPr="00000000" w14:paraId="00000252">
            <w:pPr>
              <w:rPr>
                <w:rFonts w:ascii="Arial" w:cs="Arial" w:eastAsia="Arial" w:hAnsi="Arial"/>
              </w:rPr>
            </w:pPr>
            <w:r w:rsidDel="00000000" w:rsidR="00000000" w:rsidRPr="00000000">
              <w:rPr>
                <w:rFonts w:ascii="Arial" w:cs="Arial" w:eastAsia="Arial" w:hAnsi="Arial"/>
                <w:rtl w:val="0"/>
              </w:rPr>
              <w:t xml:space="preserve">Virginia Evans-Jenny Dooley</w:t>
            </w:r>
          </w:p>
          <w:p w:rsidR="00000000" w:rsidDel="00000000" w:rsidP="00000000" w:rsidRDefault="00000000" w:rsidRPr="00000000" w14:paraId="00000253">
            <w:pPr>
              <w:rPr>
                <w:rFonts w:ascii="Arial" w:cs="Arial" w:eastAsia="Arial" w:hAnsi="Arial"/>
              </w:rPr>
            </w:pPr>
            <w:r w:rsidDel="00000000" w:rsidR="00000000" w:rsidRPr="00000000">
              <w:rPr>
                <w:rtl w:val="0"/>
              </w:rPr>
            </w:r>
          </w:p>
        </w:tc>
        <w:tc>
          <w:tcPr/>
          <w:p w:rsidR="00000000" w:rsidDel="00000000" w:rsidP="00000000" w:rsidRDefault="00000000" w:rsidRPr="00000000" w14:paraId="00000254">
            <w:pPr>
              <w:rPr>
                <w:rFonts w:ascii="Arial" w:cs="Arial" w:eastAsia="Arial" w:hAnsi="Arial"/>
              </w:rPr>
            </w:pPr>
            <w:r w:rsidDel="00000000" w:rsidR="00000000" w:rsidRPr="00000000">
              <w:rPr>
                <w:rFonts w:ascii="Arial" w:cs="Arial" w:eastAsia="Arial" w:hAnsi="Arial"/>
                <w:rtl w:val="0"/>
              </w:rPr>
              <w:t xml:space="preserve">(2000)</w:t>
            </w:r>
          </w:p>
        </w:tc>
        <w:tc>
          <w:tcPr/>
          <w:p w:rsidR="00000000" w:rsidDel="00000000" w:rsidP="00000000" w:rsidRDefault="00000000" w:rsidRPr="00000000" w14:paraId="00000255">
            <w:pPr>
              <w:rPr>
                <w:rFonts w:ascii="Arial" w:cs="Arial" w:eastAsia="Arial" w:hAnsi="Arial"/>
                <w:i w:val="1"/>
              </w:rPr>
            </w:pPr>
            <w:r w:rsidDel="00000000" w:rsidR="00000000" w:rsidRPr="00000000">
              <w:rPr>
                <w:rFonts w:ascii="Arial" w:cs="Arial" w:eastAsia="Arial" w:hAnsi="Arial"/>
                <w:i w:val="1"/>
                <w:rtl w:val="0"/>
              </w:rPr>
              <w:t xml:space="preserve">Enterprise 1,2,3,4</w:t>
            </w:r>
          </w:p>
        </w:tc>
        <w:tc>
          <w:tcPr/>
          <w:p w:rsidR="00000000" w:rsidDel="00000000" w:rsidP="00000000" w:rsidRDefault="00000000" w:rsidRPr="00000000" w14:paraId="00000256">
            <w:pPr>
              <w:rPr>
                <w:rFonts w:ascii="Arial" w:cs="Arial" w:eastAsia="Arial" w:hAnsi="Arial"/>
              </w:rPr>
            </w:pPr>
            <w:r w:rsidDel="00000000" w:rsidR="00000000" w:rsidRPr="00000000">
              <w:rPr>
                <w:rFonts w:ascii="Arial" w:cs="Arial" w:eastAsia="Arial" w:hAnsi="Arial"/>
                <w:rtl w:val="0"/>
              </w:rPr>
              <w:t xml:space="preserve">Berkshire</w:t>
            </w:r>
          </w:p>
        </w:tc>
        <w:tc>
          <w:tcPr/>
          <w:p w:rsidR="00000000" w:rsidDel="00000000" w:rsidP="00000000" w:rsidRDefault="00000000" w:rsidRPr="00000000" w14:paraId="00000257">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8">
            <w:pPr>
              <w:rPr>
                <w:rFonts w:ascii="Arial" w:cs="Arial" w:eastAsia="Arial" w:hAnsi="Arial"/>
              </w:rPr>
            </w:pPr>
            <w:r w:rsidDel="00000000" w:rsidR="00000000" w:rsidRPr="00000000">
              <w:rPr>
                <w:rFonts w:ascii="Arial" w:cs="Arial" w:eastAsia="Arial" w:hAnsi="Arial"/>
                <w:rtl w:val="0"/>
              </w:rPr>
              <w:t xml:space="preserve">Express Publishing</w:t>
            </w:r>
          </w:p>
        </w:tc>
      </w:tr>
      <w:tr>
        <w:trPr>
          <w:cantSplit w:val="1"/>
          <w:tblHeader w:val="0"/>
        </w:trPr>
        <w:tc>
          <w:tcPr/>
          <w:p w:rsidR="00000000" w:rsidDel="00000000" w:rsidP="00000000" w:rsidRDefault="00000000" w:rsidRPr="00000000" w14:paraId="00000259">
            <w:pPr>
              <w:rPr>
                <w:rFonts w:ascii="Arial" w:cs="Arial" w:eastAsia="Arial" w:hAnsi="Arial"/>
              </w:rPr>
            </w:pPr>
            <w:r w:rsidDel="00000000" w:rsidR="00000000" w:rsidRPr="00000000">
              <w:rPr>
                <w:rFonts w:ascii="Arial" w:cs="Arial" w:eastAsia="Arial" w:hAnsi="Arial"/>
                <w:rtl w:val="0"/>
              </w:rPr>
              <w:t xml:space="preserve">Chris Redston</w:t>
            </w:r>
          </w:p>
        </w:tc>
        <w:tc>
          <w:tcPr/>
          <w:p w:rsidR="00000000" w:rsidDel="00000000" w:rsidP="00000000" w:rsidRDefault="00000000" w:rsidRPr="00000000" w14:paraId="0000025A">
            <w:pPr>
              <w:rPr>
                <w:rFonts w:ascii="Arial" w:cs="Arial" w:eastAsia="Arial" w:hAnsi="Arial"/>
              </w:rPr>
            </w:pPr>
            <w:r w:rsidDel="00000000" w:rsidR="00000000" w:rsidRPr="00000000">
              <w:rPr>
                <w:rFonts w:ascii="Arial" w:cs="Arial" w:eastAsia="Arial" w:hAnsi="Arial"/>
                <w:rtl w:val="0"/>
              </w:rPr>
              <w:t xml:space="preserve">(2005)</w:t>
            </w:r>
          </w:p>
        </w:tc>
        <w:tc>
          <w:tcPr/>
          <w:p w:rsidR="00000000" w:rsidDel="00000000" w:rsidP="00000000" w:rsidRDefault="00000000" w:rsidRPr="00000000" w14:paraId="0000025B">
            <w:pPr>
              <w:rPr>
                <w:rFonts w:ascii="Arial" w:cs="Arial" w:eastAsia="Arial" w:hAnsi="Arial"/>
                <w:i w:val="1"/>
              </w:rPr>
            </w:pPr>
            <w:r w:rsidDel="00000000" w:rsidR="00000000" w:rsidRPr="00000000">
              <w:rPr>
                <w:rFonts w:ascii="Arial" w:cs="Arial" w:eastAsia="Arial" w:hAnsi="Arial"/>
                <w:i w:val="1"/>
                <w:rtl w:val="0"/>
              </w:rPr>
              <w:t xml:space="preserve">Face2Face</w:t>
            </w:r>
          </w:p>
        </w:tc>
        <w:tc>
          <w:tcPr/>
          <w:p w:rsidR="00000000" w:rsidDel="00000000" w:rsidP="00000000" w:rsidRDefault="00000000" w:rsidRPr="00000000" w14:paraId="0000025C">
            <w:pPr>
              <w:rPr>
                <w:rFonts w:ascii="Arial" w:cs="Arial" w:eastAsia="Arial" w:hAnsi="Arial"/>
              </w:rPr>
            </w:pPr>
            <w:r w:rsidDel="00000000" w:rsidR="00000000" w:rsidRPr="00000000">
              <w:rPr>
                <w:rFonts w:ascii="Arial" w:cs="Arial" w:eastAsia="Arial" w:hAnsi="Arial"/>
                <w:rtl w:val="0"/>
              </w:rPr>
              <w:t xml:space="preserve">Cambridge</w:t>
            </w:r>
          </w:p>
        </w:tc>
        <w:tc>
          <w:tcPr/>
          <w:p w:rsidR="00000000" w:rsidDel="00000000" w:rsidP="00000000" w:rsidRDefault="00000000" w:rsidRPr="00000000" w14:paraId="0000025D">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5E">
            <w:pPr>
              <w:rPr>
                <w:rFonts w:ascii="Arial" w:cs="Arial" w:eastAsia="Arial" w:hAnsi="Arial"/>
              </w:rPr>
            </w:pPr>
            <w:r w:rsidDel="00000000" w:rsidR="00000000" w:rsidRPr="00000000">
              <w:rPr>
                <w:rFonts w:ascii="Arial" w:cs="Arial" w:eastAsia="Arial" w:hAnsi="Arial"/>
                <w:rtl w:val="0"/>
              </w:rPr>
              <w:t xml:space="preserve">Cambridge University Press</w:t>
            </w:r>
          </w:p>
          <w:p w:rsidR="00000000" w:rsidDel="00000000" w:rsidP="00000000" w:rsidRDefault="00000000" w:rsidRPr="00000000" w14:paraId="0000025F">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60">
            <w:pPr>
              <w:rPr>
                <w:rFonts w:ascii="Arial" w:cs="Arial" w:eastAsia="Arial" w:hAnsi="Arial"/>
              </w:rPr>
            </w:pPr>
            <w:r w:rsidDel="00000000" w:rsidR="00000000" w:rsidRPr="00000000">
              <w:rPr>
                <w:rFonts w:ascii="Arial" w:cs="Arial" w:eastAsia="Arial" w:hAnsi="Arial"/>
                <w:rtl w:val="0"/>
              </w:rPr>
              <w:t xml:space="preserve">Miles Craven</w:t>
            </w:r>
          </w:p>
        </w:tc>
        <w:tc>
          <w:tcPr/>
          <w:p w:rsidR="00000000" w:rsidDel="00000000" w:rsidP="00000000" w:rsidRDefault="00000000" w:rsidRPr="00000000" w14:paraId="00000261">
            <w:pPr>
              <w:rPr>
                <w:rFonts w:ascii="Arial" w:cs="Arial" w:eastAsia="Arial" w:hAnsi="Arial"/>
              </w:rPr>
            </w:pPr>
            <w:r w:rsidDel="00000000" w:rsidR="00000000" w:rsidRPr="00000000">
              <w:rPr>
                <w:rFonts w:ascii="Arial" w:cs="Arial" w:eastAsia="Arial" w:hAnsi="Arial"/>
                <w:rtl w:val="0"/>
              </w:rPr>
              <w:t xml:space="preserve">(2012)</w:t>
            </w:r>
          </w:p>
        </w:tc>
        <w:tc>
          <w:tcPr/>
          <w:p w:rsidR="00000000" w:rsidDel="00000000" w:rsidP="00000000" w:rsidRDefault="00000000" w:rsidRPr="00000000" w14:paraId="00000262">
            <w:pPr>
              <w:rPr>
                <w:rFonts w:ascii="Arial" w:cs="Arial" w:eastAsia="Arial" w:hAnsi="Arial"/>
                <w:i w:val="1"/>
              </w:rPr>
            </w:pPr>
            <w:r w:rsidDel="00000000" w:rsidR="00000000" w:rsidRPr="00000000">
              <w:rPr>
                <w:rFonts w:ascii="Arial" w:cs="Arial" w:eastAsia="Arial" w:hAnsi="Arial"/>
                <w:i w:val="1"/>
                <w:rtl w:val="0"/>
              </w:rPr>
              <w:t xml:space="preserve">Breakthough</w:t>
            </w:r>
          </w:p>
        </w:tc>
        <w:tc>
          <w:tcPr/>
          <w:p w:rsidR="00000000" w:rsidDel="00000000" w:rsidP="00000000" w:rsidRDefault="00000000" w:rsidRPr="00000000" w14:paraId="00000263">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64">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65">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66">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67">
            <w:pPr>
              <w:rPr>
                <w:rFonts w:ascii="Arial" w:cs="Arial" w:eastAsia="Arial" w:hAnsi="Arial"/>
              </w:rPr>
            </w:pPr>
            <w:r w:rsidDel="00000000" w:rsidR="00000000" w:rsidRPr="00000000">
              <w:rPr>
                <w:rFonts w:ascii="Arial" w:cs="Arial" w:eastAsia="Arial" w:hAnsi="Arial"/>
                <w:rtl w:val="0"/>
              </w:rPr>
              <w:t xml:space="preserve">Ingrid Wisniewska</w:t>
            </w:r>
          </w:p>
        </w:tc>
        <w:tc>
          <w:tcPr/>
          <w:p w:rsidR="00000000" w:rsidDel="00000000" w:rsidP="00000000" w:rsidRDefault="00000000" w:rsidRPr="00000000" w14:paraId="00000268">
            <w:pPr>
              <w:rPr>
                <w:rFonts w:ascii="Arial" w:cs="Arial" w:eastAsia="Arial" w:hAnsi="Arial"/>
              </w:rPr>
            </w:pPr>
            <w:r w:rsidDel="00000000" w:rsidR="00000000" w:rsidRPr="00000000">
              <w:rPr>
                <w:rFonts w:ascii="Arial" w:cs="Arial" w:eastAsia="Arial" w:hAnsi="Arial"/>
                <w:rtl w:val="0"/>
              </w:rPr>
              <w:t xml:space="preserve">(2010)</w:t>
            </w:r>
          </w:p>
        </w:tc>
        <w:tc>
          <w:tcPr/>
          <w:p w:rsidR="00000000" w:rsidDel="00000000" w:rsidP="00000000" w:rsidRDefault="00000000" w:rsidRPr="00000000" w14:paraId="00000269">
            <w:pPr>
              <w:rPr>
                <w:rFonts w:ascii="Arial" w:cs="Arial" w:eastAsia="Arial" w:hAnsi="Arial"/>
                <w:i w:val="1"/>
              </w:rPr>
            </w:pPr>
            <w:r w:rsidDel="00000000" w:rsidR="00000000" w:rsidRPr="00000000">
              <w:rPr>
                <w:rFonts w:ascii="Arial" w:cs="Arial" w:eastAsia="Arial" w:hAnsi="Arial"/>
                <w:i w:val="1"/>
                <w:rtl w:val="0"/>
              </w:rPr>
              <w:t xml:space="preserve">Open Mind</w:t>
            </w:r>
          </w:p>
        </w:tc>
        <w:tc>
          <w:tcPr/>
          <w:p w:rsidR="00000000" w:rsidDel="00000000" w:rsidP="00000000" w:rsidRDefault="00000000" w:rsidRPr="00000000" w14:paraId="0000026A">
            <w:pPr>
              <w:rPr>
                <w:rFonts w:ascii="Arial" w:cs="Arial" w:eastAsia="Arial" w:hAnsi="Arial"/>
              </w:rPr>
            </w:pPr>
            <w:r w:rsidDel="00000000" w:rsidR="00000000" w:rsidRPr="00000000">
              <w:rPr>
                <w:rFonts w:ascii="Arial" w:cs="Arial" w:eastAsia="Arial" w:hAnsi="Arial"/>
                <w:rtl w:val="0"/>
              </w:rPr>
              <w:t xml:space="preserve">Oxford</w:t>
            </w:r>
          </w:p>
        </w:tc>
        <w:tc>
          <w:tcPr/>
          <w:p w:rsidR="00000000" w:rsidDel="00000000" w:rsidP="00000000" w:rsidRDefault="00000000" w:rsidRPr="00000000" w14:paraId="0000026B">
            <w:pPr>
              <w:rPr>
                <w:rFonts w:ascii="Arial" w:cs="Arial" w:eastAsia="Arial" w:hAnsi="Arial"/>
              </w:rPr>
            </w:pPr>
            <w:r w:rsidDel="00000000" w:rsidR="00000000" w:rsidRPr="00000000">
              <w:rPr>
                <w:rFonts w:ascii="Arial" w:cs="Arial" w:eastAsia="Arial" w:hAnsi="Arial"/>
                <w:rtl w:val="0"/>
              </w:rPr>
              <w:t xml:space="preserve">Reino Unido</w:t>
            </w:r>
          </w:p>
        </w:tc>
        <w:tc>
          <w:tcPr/>
          <w:p w:rsidR="00000000" w:rsidDel="00000000" w:rsidP="00000000" w:rsidRDefault="00000000" w:rsidRPr="00000000" w14:paraId="0000026C">
            <w:pPr>
              <w:rPr>
                <w:rFonts w:ascii="Arial" w:cs="Arial" w:eastAsia="Arial" w:hAnsi="Arial"/>
              </w:rPr>
            </w:pPr>
            <w:r w:rsidDel="00000000" w:rsidR="00000000" w:rsidRPr="00000000">
              <w:rPr>
                <w:rFonts w:ascii="Arial" w:cs="Arial" w:eastAsia="Arial" w:hAnsi="Arial"/>
                <w:rtl w:val="0"/>
              </w:rPr>
              <w:t xml:space="preserve">Macmillan Publishers</w:t>
            </w:r>
          </w:p>
          <w:p w:rsidR="00000000" w:rsidDel="00000000" w:rsidP="00000000" w:rsidRDefault="00000000" w:rsidRPr="00000000" w14:paraId="0000026D">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6E">
            <w:pPr>
              <w:rPr>
                <w:rFonts w:ascii="Arial" w:cs="Arial" w:eastAsia="Arial" w:hAnsi="Arial"/>
              </w:rPr>
            </w:pPr>
            <w:r w:rsidDel="00000000" w:rsidR="00000000" w:rsidRPr="00000000">
              <w:rPr>
                <w:rFonts w:ascii="Arial" w:cs="Arial" w:eastAsia="Arial" w:hAnsi="Arial"/>
                <w:rtl w:val="0"/>
              </w:rPr>
              <w:t xml:space="preserve">Steven J. Molinsky</w:t>
            </w:r>
          </w:p>
        </w:tc>
        <w:tc>
          <w:tcPr/>
          <w:p w:rsidR="00000000" w:rsidDel="00000000" w:rsidP="00000000" w:rsidRDefault="00000000" w:rsidRPr="00000000" w14:paraId="0000026F">
            <w:pPr>
              <w:rPr>
                <w:rFonts w:ascii="Arial" w:cs="Arial" w:eastAsia="Arial" w:hAnsi="Arial"/>
              </w:rPr>
            </w:pPr>
            <w:r w:rsidDel="00000000" w:rsidR="00000000" w:rsidRPr="00000000">
              <w:rPr>
                <w:rFonts w:ascii="Arial" w:cs="Arial" w:eastAsia="Arial" w:hAnsi="Arial"/>
                <w:rtl w:val="0"/>
              </w:rPr>
              <w:t xml:space="preserve">(2002)</w:t>
            </w:r>
          </w:p>
        </w:tc>
        <w:tc>
          <w:tcPr/>
          <w:p w:rsidR="00000000" w:rsidDel="00000000" w:rsidP="00000000" w:rsidRDefault="00000000" w:rsidRPr="00000000" w14:paraId="00000270">
            <w:pPr>
              <w:rPr>
                <w:rFonts w:ascii="Arial" w:cs="Arial" w:eastAsia="Arial" w:hAnsi="Arial"/>
                <w:i w:val="1"/>
              </w:rPr>
            </w:pPr>
            <w:r w:rsidDel="00000000" w:rsidR="00000000" w:rsidRPr="00000000">
              <w:rPr>
                <w:rFonts w:ascii="Arial" w:cs="Arial" w:eastAsia="Arial" w:hAnsi="Arial"/>
                <w:i w:val="1"/>
                <w:rtl w:val="0"/>
              </w:rPr>
              <w:t xml:space="preserve">Side by Side</w:t>
            </w:r>
          </w:p>
        </w:tc>
        <w:tc>
          <w:tcPr/>
          <w:p w:rsidR="00000000" w:rsidDel="00000000" w:rsidP="00000000" w:rsidRDefault="00000000" w:rsidRPr="00000000" w14:paraId="00000271">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72">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73">
            <w:pPr>
              <w:rPr>
                <w:rFonts w:ascii="Arial" w:cs="Arial" w:eastAsia="Arial" w:hAnsi="Arial"/>
              </w:rPr>
            </w:pPr>
            <w:r w:rsidDel="00000000" w:rsidR="00000000" w:rsidRPr="00000000">
              <w:rPr>
                <w:rFonts w:ascii="Arial" w:cs="Arial" w:eastAsia="Arial" w:hAnsi="Arial"/>
                <w:rtl w:val="0"/>
              </w:rPr>
              <w:t xml:space="preserve">Pearson Longman|</w:t>
            </w:r>
          </w:p>
          <w:p w:rsidR="00000000" w:rsidDel="00000000" w:rsidP="00000000" w:rsidRDefault="00000000" w:rsidRPr="00000000" w14:paraId="00000274">
            <w:pPr>
              <w:rPr>
                <w:rFonts w:ascii="Arial" w:cs="Arial" w:eastAsia="Arial" w:hAnsi="Arial"/>
              </w:rPr>
            </w:pPr>
            <w:r w:rsidDel="00000000" w:rsidR="00000000" w:rsidRPr="00000000">
              <w:rPr>
                <w:rtl w:val="0"/>
              </w:rPr>
            </w:r>
          </w:p>
        </w:tc>
      </w:tr>
      <w:tr>
        <w:trPr>
          <w:cantSplit w:val="1"/>
          <w:tblHeader w:val="0"/>
        </w:trPr>
        <w:tc>
          <w:tcPr/>
          <w:p w:rsidR="00000000" w:rsidDel="00000000" w:rsidP="00000000" w:rsidRDefault="00000000" w:rsidRPr="00000000" w14:paraId="00000275">
            <w:pPr>
              <w:rPr>
                <w:rFonts w:ascii="Arial" w:cs="Arial" w:eastAsia="Arial" w:hAnsi="Arial"/>
              </w:rPr>
            </w:pPr>
            <w:r w:rsidDel="00000000" w:rsidR="00000000" w:rsidRPr="00000000">
              <w:rPr>
                <w:rFonts w:ascii="Arial" w:cs="Arial" w:eastAsia="Arial" w:hAnsi="Arial"/>
                <w:rtl w:val="0"/>
              </w:rPr>
              <w:t xml:space="preserve">Scott Newman</w:t>
            </w:r>
          </w:p>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rtl w:val="0"/>
              </w:rPr>
              <w:t xml:space="preserve">Dawn Watson</w:t>
            </w:r>
          </w:p>
        </w:tc>
        <w:tc>
          <w:tcPr/>
          <w:p w:rsidR="00000000" w:rsidDel="00000000" w:rsidP="00000000" w:rsidRDefault="00000000" w:rsidRPr="00000000" w14:paraId="00000277">
            <w:pPr>
              <w:rPr>
                <w:rFonts w:ascii="Arial" w:cs="Arial" w:eastAsia="Arial" w:hAnsi="Arial"/>
              </w:rPr>
            </w:pPr>
            <w:r w:rsidDel="00000000" w:rsidR="00000000" w:rsidRPr="00000000">
              <w:rPr>
                <w:rFonts w:ascii="Arial" w:cs="Arial" w:eastAsia="Arial" w:hAnsi="Arial"/>
                <w:rtl w:val="0"/>
              </w:rPr>
              <w:t xml:space="preserve">(2017)</w:t>
            </w:r>
          </w:p>
        </w:tc>
        <w:tc>
          <w:tcPr/>
          <w:p w:rsidR="00000000" w:rsidDel="00000000" w:rsidP="00000000" w:rsidRDefault="00000000" w:rsidRPr="00000000" w14:paraId="00000278">
            <w:pPr>
              <w:rPr>
                <w:rFonts w:ascii="Arial" w:cs="Arial" w:eastAsia="Arial" w:hAnsi="Arial"/>
                <w:i w:val="1"/>
              </w:rPr>
            </w:pPr>
            <w:r w:rsidDel="00000000" w:rsidR="00000000" w:rsidRPr="00000000">
              <w:rPr>
                <w:rFonts w:ascii="Arial" w:cs="Arial" w:eastAsia="Arial" w:hAnsi="Arial"/>
                <w:i w:val="1"/>
                <w:rtl w:val="0"/>
              </w:rPr>
              <w:t xml:space="preserve">American Download A1 y</w:t>
            </w:r>
          </w:p>
          <w:p w:rsidR="00000000" w:rsidDel="00000000" w:rsidP="00000000" w:rsidRDefault="00000000" w:rsidRPr="00000000" w14:paraId="00000279">
            <w:pPr>
              <w:rPr>
                <w:rFonts w:ascii="Arial" w:cs="Arial" w:eastAsia="Arial" w:hAnsi="Arial"/>
                <w:i w:val="1"/>
              </w:rPr>
            </w:pPr>
            <w:r w:rsidDel="00000000" w:rsidR="00000000" w:rsidRPr="00000000">
              <w:rPr>
                <w:rFonts w:ascii="Arial" w:cs="Arial" w:eastAsia="Arial" w:hAnsi="Arial"/>
                <w:i w:val="1"/>
                <w:rtl w:val="0"/>
              </w:rPr>
              <w:t xml:space="preserve">A2</w:t>
            </w:r>
          </w:p>
        </w:tc>
        <w:tc>
          <w:tcPr/>
          <w:p w:rsidR="00000000" w:rsidDel="00000000" w:rsidP="00000000" w:rsidRDefault="00000000" w:rsidRPr="00000000" w14:paraId="0000027A">
            <w:pPr>
              <w:rPr>
                <w:rFonts w:ascii="Arial" w:cs="Arial" w:eastAsia="Arial" w:hAnsi="Arial"/>
              </w:rPr>
            </w:pPr>
            <w:r w:rsidDel="00000000" w:rsidR="00000000" w:rsidRPr="00000000">
              <w:rPr>
                <w:rFonts w:ascii="Arial" w:cs="Arial" w:eastAsia="Arial" w:hAnsi="Arial"/>
                <w:rtl w:val="0"/>
              </w:rPr>
              <w:t xml:space="preserve">New York</w:t>
            </w:r>
          </w:p>
        </w:tc>
        <w:tc>
          <w:tcPr/>
          <w:p w:rsidR="00000000" w:rsidDel="00000000" w:rsidP="00000000" w:rsidRDefault="00000000" w:rsidRPr="00000000" w14:paraId="0000027B">
            <w:pPr>
              <w:rPr>
                <w:rFonts w:ascii="Arial" w:cs="Arial" w:eastAsia="Arial" w:hAnsi="Arial"/>
              </w:rPr>
            </w:pPr>
            <w:r w:rsidDel="00000000" w:rsidR="00000000" w:rsidRPr="00000000">
              <w:rPr>
                <w:rFonts w:ascii="Arial" w:cs="Arial" w:eastAsia="Arial" w:hAnsi="Arial"/>
                <w:rtl w:val="0"/>
              </w:rPr>
              <w:t xml:space="preserve">USA</w:t>
            </w:r>
          </w:p>
        </w:tc>
        <w:tc>
          <w:tcPr/>
          <w:p w:rsidR="00000000" w:rsidDel="00000000" w:rsidP="00000000" w:rsidRDefault="00000000" w:rsidRPr="00000000" w14:paraId="0000027C">
            <w:pPr>
              <w:rPr>
                <w:rFonts w:ascii="Arial" w:cs="Arial" w:eastAsia="Arial" w:hAnsi="Arial"/>
              </w:rPr>
            </w:pPr>
            <w:r w:rsidDel="00000000" w:rsidR="00000000" w:rsidRPr="00000000">
              <w:rPr>
                <w:rFonts w:ascii="Arial" w:cs="Arial" w:eastAsia="Arial" w:hAnsi="Arial"/>
                <w:rtl w:val="0"/>
              </w:rPr>
              <w:t xml:space="preserve">Hamilton House</w:t>
            </w:r>
          </w:p>
        </w:tc>
      </w:tr>
    </w:tbl>
    <w:p w:rsidR="00000000" w:rsidDel="00000000" w:rsidP="00000000" w:rsidRDefault="00000000" w:rsidRPr="00000000" w14:paraId="0000027D">
      <w:pPr>
        <w:jc w:val="center"/>
        <w:rPr>
          <w:rFonts w:ascii="Arial" w:cs="Arial" w:eastAsia="Arial" w:hAnsi="Arial"/>
          <w:b w:val="1"/>
        </w:rPr>
      </w:pPr>
      <w:r w:rsidDel="00000000" w:rsidR="00000000" w:rsidRPr="00000000">
        <w:rPr>
          <w:rtl w:val="0"/>
        </w:rPr>
      </w:r>
    </w:p>
    <w:sectPr>
      <w:footerReference r:id="rId11"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E">
    <w:pPr>
      <w:rPr/>
    </w:pPr>
    <w:r w:rsidDel="00000000" w:rsidR="00000000" w:rsidRPr="00000000">
      <w:rPr>
        <w:rtl w:val="0"/>
      </w:rPr>
    </w:r>
  </w:p>
  <w:tbl>
    <w:tblPr>
      <w:tblStyle w:val="Table21"/>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blHeader w:val="0"/>
      </w:trPr>
      <w:tc>
        <w:tcPr>
          <w:vAlign w:val="center"/>
        </w:tcPr>
        <w:p w:rsidR="00000000" w:rsidDel="00000000" w:rsidP="00000000" w:rsidRDefault="00000000" w:rsidRPr="00000000" w14:paraId="0000027F">
          <w:pPr>
            <w:rPr>
              <w:rFonts w:ascii="Arial" w:cs="Arial" w:eastAsia="Arial" w:hAnsi="Arial"/>
              <w:b w:val="1"/>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280">
          <w:pPr>
            <w:rPr>
              <w:rFonts w:ascii="Arial" w:cs="Arial" w:eastAsia="Arial" w:hAnsi="Arial"/>
              <w:b w:val="1"/>
              <w:sz w:val="4"/>
              <w:szCs w:val="4"/>
            </w:rPr>
          </w:pPr>
          <w:r w:rsidDel="00000000" w:rsidR="00000000" w:rsidRPr="00000000">
            <w:rPr>
              <w:rFonts w:ascii="Arial" w:cs="Arial" w:eastAsia="Arial" w:hAnsi="Arial"/>
              <w:sz w:val="16"/>
              <w:szCs w:val="16"/>
              <w:rtl w:val="0"/>
            </w:rPr>
            <w:t xml:space="preserve">English Language Academy</w:t>
          </w:r>
          <w:r w:rsidDel="00000000" w:rsidR="00000000" w:rsidRPr="00000000">
            <w:rPr>
              <w:rtl w:val="0"/>
            </w:rPr>
          </w:r>
        </w:p>
      </w:tc>
      <w:tc>
        <w:tcPr>
          <w:vAlign w:val="center"/>
        </w:tcPr>
        <w:p w:rsidR="00000000" w:rsidDel="00000000" w:rsidP="00000000" w:rsidRDefault="00000000" w:rsidRPr="00000000" w14:paraId="0000028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282">
          <w:pPr>
            <w:rPr>
              <w:rFonts w:ascii="Arial" w:cs="Arial" w:eastAsia="Arial" w:hAnsi="Arial"/>
              <w:sz w:val="16"/>
              <w:szCs w:val="16"/>
            </w:rPr>
          </w:pPr>
          <w:r w:rsidDel="00000000" w:rsidR="00000000" w:rsidRPr="00000000">
            <w:rPr>
              <w:rFonts w:ascii="Arial" w:cs="Arial" w:eastAsia="Arial" w:hAnsi="Arial"/>
              <w:sz w:val="16"/>
              <w:szCs w:val="16"/>
              <w:rtl w:val="0"/>
            </w:rPr>
            <w:t xml:space="preserve">Languages Coordination</w:t>
          </w:r>
        </w:p>
      </w:tc>
      <w:tc>
        <w:tcPr>
          <w:vMerge w:val="restart"/>
        </w:tcPr>
        <w:p w:rsidR="00000000" w:rsidDel="00000000" w:rsidP="00000000" w:rsidRDefault="00000000" w:rsidRPr="00000000" w14:paraId="00000283">
          <w:pPr>
            <w:rPr>
              <w:rFonts w:ascii="Arial" w:cs="Arial" w:eastAsia="Arial" w:hAnsi="Arial"/>
              <w:sz w:val="16"/>
              <w:szCs w:val="16"/>
            </w:rPr>
          </w:pPr>
          <w:r w:rsidDel="00000000" w:rsidR="00000000" w:rsidRPr="00000000">
            <w:rPr/>
            <w:drawing>
              <wp:inline distB="0" distT="0" distL="0" distR="0">
                <wp:extent cx="477520" cy="464185"/>
                <wp:effectExtent b="0" l="0" r="0" t="0"/>
                <wp:docPr id="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477520" cy="464185"/>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28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APROBÓ:</w:t>
          </w:r>
        </w:p>
      </w:tc>
      <w:tc>
        <w:tcPr>
          <w:vAlign w:val="center"/>
        </w:tcPr>
        <w:p w:rsidR="00000000" w:rsidDel="00000000" w:rsidP="00000000" w:rsidRDefault="00000000" w:rsidRPr="00000000" w14:paraId="00000285">
          <w:pPr>
            <w:rPr>
              <w:rFonts w:ascii="Arial" w:cs="Arial" w:eastAsia="Arial" w:hAnsi="Arial"/>
              <w:b w:val="1"/>
              <w:sz w:val="16"/>
              <w:szCs w:val="16"/>
            </w:rPr>
          </w:pPr>
          <w:r w:rsidDel="00000000" w:rsidR="00000000" w:rsidRPr="00000000">
            <w:rPr>
              <w:rFonts w:ascii="Arial" w:cs="Arial" w:eastAsia="Arial" w:hAnsi="Arial"/>
              <w:sz w:val="16"/>
              <w:szCs w:val="16"/>
              <w:rtl w:val="0"/>
            </w:rPr>
            <w:t xml:space="preserve">C. G. U. T. y P.</w:t>
          </w:r>
          <w:r w:rsidDel="00000000" w:rsidR="00000000" w:rsidRPr="00000000">
            <w:rPr>
              <w:rtl w:val="0"/>
            </w:rPr>
          </w:r>
        </w:p>
      </w:tc>
      <w:tc>
        <w:tcPr>
          <w:vAlign w:val="center"/>
        </w:tcPr>
        <w:p w:rsidR="00000000" w:rsidDel="00000000" w:rsidP="00000000" w:rsidRDefault="00000000" w:rsidRPr="00000000" w14:paraId="0000028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87">
          <w:pPr>
            <w:rPr>
              <w:rFonts w:ascii="Arial" w:cs="Arial" w:eastAsia="Arial" w:hAnsi="Arial"/>
              <w:sz w:val="16"/>
              <w:szCs w:val="16"/>
            </w:rPr>
          </w:pPr>
          <w:r w:rsidDel="00000000" w:rsidR="00000000" w:rsidRPr="00000000">
            <w:rPr>
              <w:rFonts w:ascii="Arial" w:cs="Arial" w:eastAsia="Arial" w:hAnsi="Arial"/>
              <w:sz w:val="16"/>
              <w:szCs w:val="16"/>
              <w:rtl w:val="0"/>
            </w:rPr>
            <w:t xml:space="preserve">Septiembre de 2014</w:t>
          </w:r>
        </w:p>
      </w:tc>
      <w:tc>
        <w:tcPr>
          <w:vMerge w:val="continue"/>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289">
    <w:pPr>
      <w:jc w:val="right"/>
      <w:rPr/>
    </w:pPr>
    <w:r w:rsidDel="00000000" w:rsidR="00000000" w:rsidRPr="00000000">
      <w:rPr>
        <w:rtl w:val="0"/>
      </w:rPr>
    </w:r>
  </w:p>
  <w:p w:rsidR="00000000" w:rsidDel="00000000" w:rsidP="00000000" w:rsidRDefault="00000000" w:rsidRPr="00000000" w14:paraId="0000028A">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F-CAD-SPE-28-PE-5B-09-A1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lvl>
    <w:lvl w:ilvl="1">
      <w:start w:val="1"/>
      <w:numFmt w:val="upperLetter"/>
      <w:lvlText w:val="%2."/>
      <w:lvlJc w:val="left"/>
      <w:pPr>
        <w:ind w:left="720" w:firstLine="0"/>
      </w:pPr>
      <w:rPr/>
    </w:lvl>
    <w:lvl w:ilvl="2">
      <w:start w:val="1"/>
      <w:numFmt w:val="decimal"/>
      <w:lvlText w:val="%3."/>
      <w:lvlJc w:val="left"/>
      <w:pPr>
        <w:ind w:left="1440" w:firstLine="0"/>
      </w:pPr>
      <w:rPr/>
    </w:lvl>
    <w:lvl w:ilvl="3">
      <w:start w:val="1"/>
      <w:numFmt w:val="lowerLetter"/>
      <w:lvlText w:val="%4)"/>
      <w:lvlJc w:val="left"/>
      <w:pPr>
        <w:ind w:left="2160" w:firstLine="0"/>
      </w:pPr>
      <w:rPr/>
    </w:lvl>
    <w:lvl w:ilvl="4">
      <w:start w:val="1"/>
      <w:numFmt w:val="decimal"/>
      <w:lvlText w:val="(%5)"/>
      <w:lvlJc w:val="left"/>
      <w:pPr>
        <w:ind w:left="2880" w:firstLine="0"/>
      </w:pPr>
      <w:rPr/>
    </w:lvl>
    <w:lvl w:ilvl="5">
      <w:start w:val="1"/>
      <w:numFmt w:val="lowerLetter"/>
      <w:lvlText w:val="(%6)"/>
      <w:lvlJc w:val="left"/>
      <w:pPr>
        <w:ind w:left="3600" w:firstLine="0"/>
      </w:pPr>
      <w:rPr/>
    </w:lvl>
    <w:lvl w:ilvl="6">
      <w:start w:val="1"/>
      <w:numFmt w:val="lowerRoman"/>
      <w:lvlText w:val="(%7)"/>
      <w:lvlJc w:val="left"/>
      <w:pPr>
        <w:ind w:left="4320" w:firstLine="0"/>
      </w:pPr>
      <w:rPr/>
    </w:lvl>
    <w:lvl w:ilvl="7">
      <w:start w:val="1"/>
      <w:numFmt w:val="lowerLetter"/>
      <w:lvlText w:val="(%8)"/>
      <w:lvlJc w:val="left"/>
      <w:pPr>
        <w:ind w:left="5040" w:firstLine="0"/>
      </w:pPr>
      <w:rPr/>
    </w:lvl>
    <w:lvl w:ilvl="8">
      <w:start w:val="1"/>
      <w:numFmt w:val="lowerRoman"/>
      <w:lvlText w:val="(%9)"/>
      <w:lvlJc w:val="left"/>
      <w:pPr>
        <w:ind w:left="5760" w:firstLine="0"/>
      </w:pPr>
      <w:rPr/>
    </w:lvl>
  </w:abstractNum>
  <w:abstractNum w:abstractNumId="2">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840" w:hanging="360"/>
      </w:pPr>
      <w:rPr>
        <w:rFonts w:ascii="Noto Sans Symbols" w:cs="Noto Sans Symbols" w:eastAsia="Noto Sans Symbols" w:hAnsi="Noto Sans Symbols"/>
      </w:rPr>
    </w:lvl>
    <w:lvl w:ilvl="1">
      <w:start w:val="1"/>
      <w:numFmt w:val="bullet"/>
      <w:lvlText w:val="o"/>
      <w:lvlJc w:val="left"/>
      <w:pPr>
        <w:ind w:left="1560" w:hanging="360"/>
      </w:pPr>
      <w:rPr>
        <w:rFonts w:ascii="Courier New" w:cs="Courier New" w:eastAsia="Courier New" w:hAnsi="Courier New"/>
      </w:rPr>
    </w:lvl>
    <w:lvl w:ilvl="2">
      <w:start w:val="1"/>
      <w:numFmt w:val="bullet"/>
      <w:lvlText w:val="▪"/>
      <w:lvlJc w:val="left"/>
      <w:pPr>
        <w:ind w:left="2280" w:hanging="360"/>
      </w:pPr>
      <w:rPr>
        <w:rFonts w:ascii="Noto Sans Symbols" w:cs="Noto Sans Symbols" w:eastAsia="Noto Sans Symbols" w:hAnsi="Noto Sans Symbols"/>
      </w:rPr>
    </w:lvl>
    <w:lvl w:ilvl="3">
      <w:start w:val="1"/>
      <w:numFmt w:val="bullet"/>
      <w:lvlText w:val="●"/>
      <w:lvlJc w:val="left"/>
      <w:pPr>
        <w:ind w:left="3000" w:hanging="360"/>
      </w:pPr>
      <w:rPr>
        <w:rFonts w:ascii="Noto Sans Symbols" w:cs="Noto Sans Symbols" w:eastAsia="Noto Sans Symbols" w:hAnsi="Noto Sans Symbols"/>
      </w:rPr>
    </w:lvl>
    <w:lvl w:ilvl="4">
      <w:start w:val="1"/>
      <w:numFmt w:val="bullet"/>
      <w:lvlText w:val="o"/>
      <w:lvlJc w:val="left"/>
      <w:pPr>
        <w:ind w:left="3720" w:hanging="360"/>
      </w:pPr>
      <w:rPr>
        <w:rFonts w:ascii="Courier New" w:cs="Courier New" w:eastAsia="Courier New" w:hAnsi="Courier New"/>
      </w:rPr>
    </w:lvl>
    <w:lvl w:ilvl="5">
      <w:start w:val="1"/>
      <w:numFmt w:val="bullet"/>
      <w:lvlText w:val="▪"/>
      <w:lvlJc w:val="left"/>
      <w:pPr>
        <w:ind w:left="4440" w:hanging="360"/>
      </w:pPr>
      <w:rPr>
        <w:rFonts w:ascii="Noto Sans Symbols" w:cs="Noto Sans Symbols" w:eastAsia="Noto Sans Symbols" w:hAnsi="Noto Sans Symbols"/>
      </w:rPr>
    </w:lvl>
    <w:lvl w:ilvl="6">
      <w:start w:val="1"/>
      <w:numFmt w:val="bullet"/>
      <w:lvlText w:val="●"/>
      <w:lvlJc w:val="left"/>
      <w:pPr>
        <w:ind w:left="5160" w:hanging="360"/>
      </w:pPr>
      <w:rPr>
        <w:rFonts w:ascii="Noto Sans Symbols" w:cs="Noto Sans Symbols" w:eastAsia="Noto Sans Symbols" w:hAnsi="Noto Sans Symbols"/>
      </w:rPr>
    </w:lvl>
    <w:lvl w:ilvl="7">
      <w:start w:val="1"/>
      <w:numFmt w:val="bullet"/>
      <w:lvlText w:val="o"/>
      <w:lvlJc w:val="left"/>
      <w:pPr>
        <w:ind w:left="5880" w:hanging="360"/>
      </w:pPr>
      <w:rPr>
        <w:rFonts w:ascii="Courier New" w:cs="Courier New" w:eastAsia="Courier New" w:hAnsi="Courier New"/>
      </w:rPr>
    </w:lvl>
    <w:lvl w:ilvl="8">
      <w:start w:val="1"/>
      <w:numFmt w:val="bullet"/>
      <w:lvlText w:val="▪"/>
      <w:lvlJc w:val="left"/>
      <w:pPr>
        <w:ind w:left="6600" w:hanging="360"/>
      </w:pPr>
      <w:rPr>
        <w:rFonts w:ascii="Noto Sans Symbols" w:cs="Noto Sans Symbols" w:eastAsia="Noto Sans Symbols" w:hAnsi="Noto Sans Symbols"/>
      </w:rPr>
    </w:lvl>
  </w:abstractNum>
  <w:abstractNum w:abstractNumId="7">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firstLine="0"/>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firstLine="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firstLine="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firstLine="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firstLine="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firstLine="0"/>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08A7"/>
    <w:rPr>
      <w:sz w:val="24"/>
      <w:szCs w:val="24"/>
      <w:lang w:eastAsia="es-ES" w:val="es-ES"/>
    </w:rPr>
  </w:style>
  <w:style w:type="paragraph" w:styleId="Ttulo1">
    <w:name w:val="heading 1"/>
    <w:basedOn w:val="Normal"/>
    <w:next w:val="Normal"/>
    <w:link w:val="Ttulo1Car"/>
    <w:qFormat w:val="1"/>
    <w:rsid w:val="00786717"/>
    <w:pPr>
      <w:keepNext w:val="1"/>
      <w:numPr>
        <w:numId w:val="4"/>
      </w:numPr>
      <w:jc w:val="center"/>
      <w:outlineLvl w:val="0"/>
    </w:pPr>
    <w:rPr>
      <w:rFonts w:ascii="Arial" w:cs="Arial" w:hAnsi="Arial"/>
      <w:b w:val="1"/>
      <w:bCs w:val="1"/>
      <w:sz w:val="22"/>
    </w:rPr>
  </w:style>
  <w:style w:type="paragraph" w:styleId="Ttulo2">
    <w:name w:val="heading 2"/>
    <w:basedOn w:val="Normal"/>
    <w:next w:val="Normal"/>
    <w:link w:val="Ttulo2Car"/>
    <w:uiPriority w:val="9"/>
    <w:qFormat w:val="1"/>
    <w:rsid w:val="00A9645E"/>
    <w:pPr>
      <w:keepNext w:val="1"/>
      <w:numPr>
        <w:ilvl w:val="1"/>
        <w:numId w:val="4"/>
      </w:numPr>
      <w:spacing w:after="60" w:before="240"/>
      <w:outlineLvl w:val="1"/>
    </w:pPr>
    <w:rPr>
      <w:rFonts w:ascii="Cambria" w:hAnsi="Cambria"/>
      <w:b w:val="1"/>
      <w:bCs w:val="1"/>
      <w:i w:val="1"/>
      <w:iCs w:val="1"/>
      <w:sz w:val="28"/>
      <w:szCs w:val="28"/>
    </w:rPr>
  </w:style>
  <w:style w:type="paragraph" w:styleId="Ttulo3">
    <w:name w:val="heading 3"/>
    <w:basedOn w:val="Normal"/>
    <w:next w:val="Normal"/>
    <w:link w:val="Ttulo3Car"/>
    <w:uiPriority w:val="9"/>
    <w:qFormat w:val="1"/>
    <w:rsid w:val="00A9645E"/>
    <w:pPr>
      <w:keepNext w:val="1"/>
      <w:numPr>
        <w:ilvl w:val="2"/>
        <w:numId w:val="4"/>
      </w:numPr>
      <w:spacing w:after="60" w:before="240"/>
      <w:outlineLvl w:val="2"/>
    </w:pPr>
    <w:rPr>
      <w:rFonts w:ascii="Cambria" w:hAnsi="Cambria"/>
      <w:b w:val="1"/>
      <w:bCs w:val="1"/>
      <w:sz w:val="26"/>
      <w:szCs w:val="26"/>
    </w:rPr>
  </w:style>
  <w:style w:type="paragraph" w:styleId="Ttulo4">
    <w:name w:val="heading 4"/>
    <w:basedOn w:val="Normal"/>
    <w:next w:val="Normal"/>
    <w:link w:val="Ttulo4Car"/>
    <w:uiPriority w:val="9"/>
    <w:qFormat w:val="1"/>
    <w:rsid w:val="00A9645E"/>
    <w:pPr>
      <w:keepNext w:val="1"/>
      <w:numPr>
        <w:ilvl w:val="3"/>
        <w:numId w:val="4"/>
      </w:numPr>
      <w:spacing w:after="60" w:before="240"/>
      <w:outlineLvl w:val="3"/>
    </w:pPr>
    <w:rPr>
      <w:rFonts w:ascii="Calibri" w:hAnsi="Calibri"/>
      <w:b w:val="1"/>
      <w:bCs w:val="1"/>
      <w:sz w:val="28"/>
      <w:szCs w:val="28"/>
    </w:rPr>
  </w:style>
  <w:style w:type="paragraph" w:styleId="Ttulo5">
    <w:name w:val="heading 5"/>
    <w:basedOn w:val="Normal"/>
    <w:next w:val="Normal"/>
    <w:link w:val="Ttulo5Car"/>
    <w:uiPriority w:val="9"/>
    <w:qFormat w:val="1"/>
    <w:rsid w:val="00A9645E"/>
    <w:pPr>
      <w:numPr>
        <w:ilvl w:val="4"/>
        <w:numId w:val="4"/>
      </w:numPr>
      <w:spacing w:after="60" w:before="240"/>
      <w:outlineLvl w:val="4"/>
    </w:pPr>
    <w:rPr>
      <w:rFonts w:ascii="Calibri" w:hAnsi="Calibri"/>
      <w:b w:val="1"/>
      <w:bCs w:val="1"/>
      <w:i w:val="1"/>
      <w:iCs w:val="1"/>
      <w:sz w:val="26"/>
      <w:szCs w:val="26"/>
    </w:rPr>
  </w:style>
  <w:style w:type="paragraph" w:styleId="Ttulo6">
    <w:name w:val="heading 6"/>
    <w:basedOn w:val="Normal"/>
    <w:next w:val="Normal"/>
    <w:link w:val="Ttulo6Car"/>
    <w:uiPriority w:val="9"/>
    <w:qFormat w:val="1"/>
    <w:rsid w:val="00A9645E"/>
    <w:pPr>
      <w:numPr>
        <w:ilvl w:val="5"/>
        <w:numId w:val="4"/>
      </w:numPr>
      <w:spacing w:after="60" w:before="240"/>
      <w:outlineLvl w:val="5"/>
    </w:pPr>
    <w:rPr>
      <w:rFonts w:ascii="Calibri" w:hAnsi="Calibri"/>
      <w:b w:val="1"/>
      <w:bCs w:val="1"/>
      <w:sz w:val="22"/>
      <w:szCs w:val="22"/>
    </w:rPr>
  </w:style>
  <w:style w:type="paragraph" w:styleId="Ttulo7">
    <w:name w:val="heading 7"/>
    <w:basedOn w:val="Normal"/>
    <w:next w:val="Normal"/>
    <w:link w:val="Ttulo7Car"/>
    <w:uiPriority w:val="9"/>
    <w:qFormat w:val="1"/>
    <w:rsid w:val="00A9645E"/>
    <w:pPr>
      <w:numPr>
        <w:ilvl w:val="6"/>
        <w:numId w:val="4"/>
      </w:numPr>
      <w:spacing w:after="60" w:before="240"/>
      <w:outlineLvl w:val="6"/>
    </w:pPr>
    <w:rPr>
      <w:rFonts w:ascii="Calibri" w:hAnsi="Calibri"/>
    </w:rPr>
  </w:style>
  <w:style w:type="paragraph" w:styleId="Ttulo8">
    <w:name w:val="heading 8"/>
    <w:basedOn w:val="Normal"/>
    <w:next w:val="Normal"/>
    <w:link w:val="Ttulo8Car"/>
    <w:uiPriority w:val="9"/>
    <w:qFormat w:val="1"/>
    <w:rsid w:val="00A9645E"/>
    <w:pPr>
      <w:numPr>
        <w:ilvl w:val="7"/>
        <w:numId w:val="4"/>
      </w:numPr>
      <w:spacing w:after="60" w:before="240"/>
      <w:outlineLvl w:val="7"/>
    </w:pPr>
    <w:rPr>
      <w:rFonts w:ascii="Calibri" w:hAnsi="Calibri"/>
      <w:i w:val="1"/>
      <w:iCs w:val="1"/>
    </w:rPr>
  </w:style>
  <w:style w:type="paragraph" w:styleId="Ttulo9">
    <w:name w:val="heading 9"/>
    <w:basedOn w:val="Normal"/>
    <w:next w:val="Normal"/>
    <w:link w:val="Ttulo9Car"/>
    <w:uiPriority w:val="9"/>
    <w:qFormat w:val="1"/>
    <w:rsid w:val="00A9645E"/>
    <w:pPr>
      <w:numPr>
        <w:ilvl w:val="8"/>
        <w:numId w:val="4"/>
      </w:numPr>
      <w:spacing w:after="60" w:before="240"/>
      <w:outlineLvl w:val="8"/>
    </w:pPr>
    <w:rPr>
      <w:rFonts w:ascii="Cambria" w:hAnsi="Cambria"/>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rsid w:val="00786717"/>
    <w:pPr>
      <w:tabs>
        <w:tab w:val="center" w:pos="4419"/>
        <w:tab w:val="right" w:pos="8838"/>
      </w:tabs>
    </w:pPr>
  </w:style>
  <w:style w:type="paragraph" w:styleId="Piedepgina">
    <w:name w:val="footer"/>
    <w:basedOn w:val="Normal"/>
    <w:rsid w:val="00786717"/>
    <w:pPr>
      <w:tabs>
        <w:tab w:val="center" w:pos="4419"/>
        <w:tab w:val="right" w:pos="8838"/>
      </w:tabs>
    </w:pPr>
  </w:style>
  <w:style w:type="paragraph" w:styleId="Textoindependiente2">
    <w:name w:val="Body Text 2"/>
    <w:basedOn w:val="Normal"/>
    <w:rsid w:val="00786717"/>
    <w:rPr>
      <w:rFonts w:ascii="Arial" w:cs="Arial" w:hAnsi="Arial"/>
      <w:b w:val="1"/>
      <w:bCs w:val="1"/>
      <w:sz w:val="36"/>
    </w:rPr>
  </w:style>
  <w:style w:type="table" w:styleId="Tablaconcuadrcula">
    <w:name w:val="Table Grid"/>
    <w:basedOn w:val="Tablanormal"/>
    <w:rsid w:val="00E25E9D"/>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semiHidden w:val="1"/>
    <w:rsid w:val="006F5708"/>
    <w:rPr>
      <w:rFonts w:ascii="Tahoma" w:cs="Tahoma" w:hAnsi="Tahoma"/>
      <w:sz w:val="16"/>
      <w:szCs w:val="16"/>
    </w:rPr>
  </w:style>
  <w:style w:type="character" w:styleId="Refdecomentario">
    <w:name w:val="annotation reference"/>
    <w:semiHidden w:val="1"/>
    <w:rsid w:val="001C71C2"/>
    <w:rPr>
      <w:sz w:val="16"/>
      <w:szCs w:val="16"/>
    </w:rPr>
  </w:style>
  <w:style w:type="paragraph" w:styleId="Textocomentario">
    <w:name w:val="annotation text"/>
    <w:basedOn w:val="Normal"/>
    <w:semiHidden w:val="1"/>
    <w:rsid w:val="001C71C2"/>
    <w:rPr>
      <w:sz w:val="20"/>
      <w:szCs w:val="20"/>
    </w:rPr>
  </w:style>
  <w:style w:type="paragraph" w:styleId="Revisin">
    <w:name w:val="Revision"/>
    <w:hidden w:val="1"/>
    <w:uiPriority w:val="99"/>
    <w:semiHidden w:val="1"/>
    <w:rsid w:val="00D74B69"/>
    <w:rPr>
      <w:sz w:val="24"/>
      <w:szCs w:val="24"/>
      <w:lang w:eastAsia="es-ES" w:val="es-ES"/>
    </w:rPr>
  </w:style>
  <w:style w:type="numbering" w:styleId="Estilo1" w:customStyle="1">
    <w:name w:val="Estilo1"/>
    <w:rsid w:val="00741C67"/>
    <w:pPr>
      <w:numPr>
        <w:numId w:val="3"/>
      </w:numPr>
    </w:pPr>
  </w:style>
  <w:style w:type="character" w:styleId="Ttulo2Car" w:customStyle="1">
    <w:name w:val="Título 2 Car"/>
    <w:link w:val="Ttulo2"/>
    <w:uiPriority w:val="9"/>
    <w:rsid w:val="00A9645E"/>
    <w:rPr>
      <w:rFonts w:ascii="Cambria" w:hAnsi="Cambria"/>
      <w:b w:val="1"/>
      <w:bCs w:val="1"/>
      <w:i w:val="1"/>
      <w:iCs w:val="1"/>
      <w:sz w:val="28"/>
      <w:szCs w:val="28"/>
      <w:lang w:eastAsia="es-ES" w:val="es-ES"/>
    </w:rPr>
  </w:style>
  <w:style w:type="character" w:styleId="Ttulo3Car" w:customStyle="1">
    <w:name w:val="Título 3 Car"/>
    <w:link w:val="Ttulo3"/>
    <w:uiPriority w:val="9"/>
    <w:rsid w:val="00A9645E"/>
    <w:rPr>
      <w:rFonts w:ascii="Cambria" w:hAnsi="Cambria"/>
      <w:b w:val="1"/>
      <w:bCs w:val="1"/>
      <w:sz w:val="26"/>
      <w:szCs w:val="26"/>
      <w:lang w:eastAsia="es-ES" w:val="es-ES"/>
    </w:rPr>
  </w:style>
  <w:style w:type="character" w:styleId="Ttulo4Car" w:customStyle="1">
    <w:name w:val="Título 4 Car"/>
    <w:link w:val="Ttulo4"/>
    <w:uiPriority w:val="9"/>
    <w:rsid w:val="00A9645E"/>
    <w:rPr>
      <w:rFonts w:ascii="Calibri" w:hAnsi="Calibri"/>
      <w:b w:val="1"/>
      <w:bCs w:val="1"/>
      <w:sz w:val="28"/>
      <w:szCs w:val="28"/>
      <w:lang w:eastAsia="es-ES" w:val="es-ES"/>
    </w:rPr>
  </w:style>
  <w:style w:type="character" w:styleId="Ttulo5Car" w:customStyle="1">
    <w:name w:val="Título 5 Car"/>
    <w:link w:val="Ttulo5"/>
    <w:uiPriority w:val="9"/>
    <w:rsid w:val="00A9645E"/>
    <w:rPr>
      <w:rFonts w:ascii="Calibri" w:hAnsi="Calibri"/>
      <w:b w:val="1"/>
      <w:bCs w:val="1"/>
      <w:i w:val="1"/>
      <w:iCs w:val="1"/>
      <w:sz w:val="26"/>
      <w:szCs w:val="26"/>
      <w:lang w:eastAsia="es-ES" w:val="es-ES"/>
    </w:rPr>
  </w:style>
  <w:style w:type="character" w:styleId="Ttulo6Car" w:customStyle="1">
    <w:name w:val="Título 6 Car"/>
    <w:link w:val="Ttulo6"/>
    <w:uiPriority w:val="9"/>
    <w:rsid w:val="00A9645E"/>
    <w:rPr>
      <w:rFonts w:ascii="Calibri" w:hAnsi="Calibri"/>
      <w:b w:val="1"/>
      <w:bCs w:val="1"/>
      <w:sz w:val="22"/>
      <w:szCs w:val="22"/>
      <w:lang w:eastAsia="es-ES" w:val="es-ES"/>
    </w:rPr>
  </w:style>
  <w:style w:type="character" w:styleId="Ttulo7Car" w:customStyle="1">
    <w:name w:val="Título 7 Car"/>
    <w:link w:val="Ttulo7"/>
    <w:uiPriority w:val="9"/>
    <w:rsid w:val="00A9645E"/>
    <w:rPr>
      <w:rFonts w:ascii="Calibri" w:hAnsi="Calibri"/>
      <w:sz w:val="24"/>
      <w:szCs w:val="24"/>
      <w:lang w:eastAsia="es-ES" w:val="es-ES"/>
    </w:rPr>
  </w:style>
  <w:style w:type="character" w:styleId="Ttulo8Car" w:customStyle="1">
    <w:name w:val="Título 8 Car"/>
    <w:link w:val="Ttulo8"/>
    <w:uiPriority w:val="9"/>
    <w:rsid w:val="00A9645E"/>
    <w:rPr>
      <w:rFonts w:ascii="Calibri" w:hAnsi="Calibri"/>
      <w:i w:val="1"/>
      <w:iCs w:val="1"/>
      <w:sz w:val="24"/>
      <w:szCs w:val="24"/>
      <w:lang w:eastAsia="es-ES" w:val="es-ES"/>
    </w:rPr>
  </w:style>
  <w:style w:type="character" w:styleId="Ttulo9Car" w:customStyle="1">
    <w:name w:val="Título 9 Car"/>
    <w:link w:val="Ttulo9"/>
    <w:uiPriority w:val="9"/>
    <w:rsid w:val="00A9645E"/>
    <w:rPr>
      <w:rFonts w:ascii="Cambria" w:hAnsi="Cambria"/>
      <w:sz w:val="22"/>
      <w:szCs w:val="22"/>
      <w:lang w:eastAsia="es-ES" w:val="es-ES"/>
    </w:rPr>
  </w:style>
  <w:style w:type="character" w:styleId="Ttulo1Car" w:customStyle="1">
    <w:name w:val="Título 1 Car"/>
    <w:link w:val="Ttulo1"/>
    <w:rsid w:val="00707D6B"/>
    <w:rPr>
      <w:rFonts w:ascii="Arial" w:cs="Arial" w:hAnsi="Arial"/>
      <w:b w:val="1"/>
      <w:bCs w:val="1"/>
      <w:sz w:val="22"/>
      <w:szCs w:val="24"/>
      <w:lang w:eastAsia="es-ES" w:val="es-ES"/>
    </w:rPr>
  </w:style>
  <w:style w:type="paragraph" w:styleId="Prrafodelista">
    <w:name w:val="List Paragraph"/>
    <w:basedOn w:val="Normal"/>
    <w:uiPriority w:val="34"/>
    <w:qFormat w:val="1"/>
    <w:rsid w:val="006D240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5.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CwKBQdEMdQsgJpM7o5F0B8ITTg==">AMUW2mWfTrPhuuVDYZ3r4yiLFPzRe5+aDMOliU7o1D5WBCWax5R/G/Rqg87CukK1dqSn6N2fEBBARxl3hwZc43/kLvMhreBn6iJJ4xyVeWoYa6Di8f9kIbH+r4QrLf7Zo4zm/kSwv60C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2019-01-10T20:59:00Z</dcterms:created>
  <dc:creator>Rocío Olguín</dc:creator>
</cp:coreProperties>
</file>