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95"/>
        <w:tblW w:w="0" w:type="auto"/>
        <w:tblLook w:val="04A0" w:firstRow="1" w:lastRow="0" w:firstColumn="1" w:lastColumn="0" w:noHBand="0" w:noVBand="1"/>
      </w:tblPr>
      <w:tblGrid>
        <w:gridCol w:w="1956"/>
        <w:gridCol w:w="6898"/>
        <w:gridCol w:w="1118"/>
      </w:tblGrid>
      <w:tr w:rsidR="00EA3F3E" w:rsidRPr="006700EF" w14:paraId="621BC2E9" w14:textId="77777777" w:rsidTr="00EA3F3E">
        <w:tc>
          <w:tcPr>
            <w:tcW w:w="1304" w:type="dxa"/>
            <w:vAlign w:val="center"/>
          </w:tcPr>
          <w:p w14:paraId="54D7C520" w14:textId="77777777" w:rsidR="00EA3F3E" w:rsidRPr="006A0DD3" w:rsidRDefault="003912AC" w:rsidP="00EA3F3E">
            <w:pPr>
              <w:pStyle w:val="Ttulo1"/>
              <w:numPr>
                <w:ilvl w:val="0"/>
                <w:numId w:val="0"/>
              </w:numPr>
              <w:rPr>
                <w:rFonts w:cs="Arial"/>
              </w:rPr>
            </w:pPr>
            <w:r>
              <w:rPr>
                <w:b w:val="0"/>
                <w:noProof/>
                <w:lang w:val="en-US" w:eastAsia="en-US"/>
              </w:rPr>
              <w:drawing>
                <wp:inline distT="0" distB="0" distL="0" distR="0" wp14:anchorId="1B93184A" wp14:editId="75179DA1">
                  <wp:extent cx="1103168" cy="349250"/>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352814"/>
                          </a:xfrm>
                          <a:prstGeom prst="rect">
                            <a:avLst/>
                          </a:prstGeom>
                          <a:noFill/>
                          <a:ln>
                            <a:noFill/>
                          </a:ln>
                        </pic:spPr>
                      </pic:pic>
                    </a:graphicData>
                  </a:graphic>
                </wp:inline>
              </w:drawing>
            </w:r>
          </w:p>
        </w:tc>
        <w:tc>
          <w:tcPr>
            <w:tcW w:w="7837" w:type="dxa"/>
            <w:vAlign w:val="center"/>
          </w:tcPr>
          <w:p w14:paraId="74B25089" w14:textId="77777777" w:rsidR="003912AC" w:rsidRDefault="003912AC" w:rsidP="006700EF">
            <w:pPr>
              <w:jc w:val="center"/>
              <w:rPr>
                <w:rFonts w:ascii="Arial" w:hAnsi="Arial" w:cs="Arial"/>
                <w:lang w:val="es-MX"/>
              </w:rPr>
            </w:pPr>
          </w:p>
          <w:p w14:paraId="77C897E5" w14:textId="48EB9184" w:rsidR="00453159" w:rsidRDefault="003912AC" w:rsidP="006700EF">
            <w:pPr>
              <w:jc w:val="center"/>
              <w:rPr>
                <w:rFonts w:ascii="Arial" w:hAnsi="Arial" w:cs="Arial"/>
                <w:lang w:val="es-MX"/>
              </w:rPr>
            </w:pPr>
            <w:r>
              <w:rPr>
                <w:rFonts w:ascii="Arial" w:hAnsi="Arial" w:cs="Arial"/>
                <w:lang w:val="es-MX"/>
              </w:rPr>
              <w:t xml:space="preserve">TÉCNICO SUPERIOR UNIVERSITARIO EN </w:t>
            </w:r>
            <w:r w:rsidR="004A3FB6">
              <w:rPr>
                <w:rFonts w:ascii="Arial" w:hAnsi="Arial" w:cs="Arial"/>
                <w:lang w:val="es-MX"/>
              </w:rPr>
              <w:t>XXXX</w:t>
            </w:r>
          </w:p>
          <w:p w14:paraId="65781D68" w14:textId="77777777" w:rsidR="003912AC" w:rsidRDefault="003912AC" w:rsidP="006700EF">
            <w:pPr>
              <w:jc w:val="center"/>
              <w:rPr>
                <w:rFonts w:ascii="Arial" w:hAnsi="Arial" w:cs="Arial"/>
                <w:lang w:val="es-MX"/>
              </w:rPr>
            </w:pPr>
            <w:r>
              <w:rPr>
                <w:rFonts w:ascii="Arial" w:hAnsi="Arial" w:cs="Arial"/>
                <w:lang w:val="es-MX"/>
              </w:rPr>
              <w:t>EN COMPETENCIAS PROFESIONALES</w:t>
            </w:r>
          </w:p>
          <w:p w14:paraId="4C0D0A4E" w14:textId="77777777" w:rsidR="00453159" w:rsidRPr="006700EF" w:rsidRDefault="00453159" w:rsidP="006700EF">
            <w:pPr>
              <w:jc w:val="center"/>
              <w:rPr>
                <w:rFonts w:ascii="Arial" w:hAnsi="Arial" w:cs="Arial"/>
                <w:lang w:val="es-MX"/>
              </w:rPr>
            </w:pPr>
            <w:bookmarkStart w:id="0" w:name="_GoBack"/>
            <w:bookmarkEnd w:id="0"/>
          </w:p>
        </w:tc>
        <w:tc>
          <w:tcPr>
            <w:tcW w:w="1032" w:type="dxa"/>
            <w:vAlign w:val="center"/>
          </w:tcPr>
          <w:p w14:paraId="2B511EEA" w14:textId="29E76F57" w:rsidR="00EA3F3E" w:rsidRPr="006A0DD3" w:rsidRDefault="00567B69" w:rsidP="00EA3F3E">
            <w:pPr>
              <w:pStyle w:val="Ttulo1"/>
              <w:numPr>
                <w:ilvl w:val="0"/>
                <w:numId w:val="0"/>
              </w:numPr>
              <w:rPr>
                <w:rFonts w:cs="Arial"/>
              </w:rPr>
            </w:pPr>
            <w:r w:rsidRPr="00037AE6">
              <w:rPr>
                <w:noProof/>
                <w:lang w:val="en-US" w:eastAsia="en-US"/>
              </w:rPr>
              <w:drawing>
                <wp:inline distT="0" distB="0" distL="0" distR="0" wp14:anchorId="6E7503EE" wp14:editId="0D950B84">
                  <wp:extent cx="572770" cy="4851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 cy="485140"/>
                          </a:xfrm>
                          <a:prstGeom prst="rect">
                            <a:avLst/>
                          </a:prstGeom>
                          <a:noFill/>
                          <a:ln>
                            <a:noFill/>
                          </a:ln>
                        </pic:spPr>
                      </pic:pic>
                    </a:graphicData>
                  </a:graphic>
                </wp:inline>
              </w:drawing>
            </w:r>
          </w:p>
        </w:tc>
      </w:tr>
    </w:tbl>
    <w:p w14:paraId="5E113E8F" w14:textId="6DC4FAFB" w:rsidR="002C1695" w:rsidRPr="006700EF" w:rsidRDefault="00225D9B" w:rsidP="00DC0B16">
      <w:pPr>
        <w:jc w:val="center"/>
        <w:rPr>
          <w:rFonts w:ascii="Arial" w:hAnsi="Arial" w:cs="Arial"/>
          <w:b/>
          <w:sz w:val="26"/>
          <w:szCs w:val="26"/>
          <w:lang w:val="es-MX"/>
        </w:rPr>
      </w:pPr>
      <w:r>
        <w:rPr>
          <w:rFonts w:ascii="Arial" w:hAnsi="Arial" w:cs="Arial"/>
          <w:b/>
          <w:sz w:val="26"/>
          <w:szCs w:val="26"/>
          <w:lang w:val="es-MX"/>
        </w:rPr>
        <w:t xml:space="preserve"> </w:t>
      </w:r>
      <w:r w:rsidR="009A3660">
        <w:rPr>
          <w:rFonts w:ascii="Arial" w:hAnsi="Arial" w:cs="Arial"/>
          <w:b/>
          <w:sz w:val="26"/>
          <w:szCs w:val="26"/>
          <w:lang w:val="es-MX"/>
        </w:rPr>
        <w:t>INGLÉS</w:t>
      </w:r>
      <w:r w:rsidR="006E568C">
        <w:rPr>
          <w:rFonts w:ascii="Arial" w:hAnsi="Arial" w:cs="Arial"/>
          <w:b/>
          <w:sz w:val="26"/>
          <w:szCs w:val="26"/>
          <w:lang w:val="es-MX"/>
        </w:rPr>
        <w:t xml:space="preserve"> </w:t>
      </w:r>
      <w:r w:rsidR="001B7FFA">
        <w:rPr>
          <w:rFonts w:ascii="Arial" w:hAnsi="Arial" w:cs="Arial"/>
          <w:b/>
          <w:sz w:val="26"/>
          <w:szCs w:val="26"/>
          <w:lang w:val="es-MX"/>
        </w:rPr>
        <w:t>II</w:t>
      </w:r>
      <w:r w:rsidR="00626960">
        <w:rPr>
          <w:rFonts w:ascii="Arial" w:hAnsi="Arial" w:cs="Arial"/>
          <w:b/>
          <w:sz w:val="26"/>
          <w:szCs w:val="26"/>
          <w:lang w:val="es-MX"/>
        </w:rPr>
        <w:t>I</w:t>
      </w:r>
      <w:r w:rsidR="00924DB0">
        <w:rPr>
          <w:rFonts w:ascii="Arial" w:hAnsi="Arial" w:cs="Arial"/>
          <w:b/>
          <w:sz w:val="26"/>
          <w:szCs w:val="26"/>
          <w:lang w:val="es-MX"/>
        </w:rPr>
        <w:t xml:space="preserve"> BIS</w:t>
      </w:r>
    </w:p>
    <w:p w14:paraId="5699CC97" w14:textId="77777777" w:rsidR="00EA3F3E" w:rsidRPr="006700EF" w:rsidRDefault="00EA3F3E" w:rsidP="00DC0B16">
      <w:pPr>
        <w:jc w:val="center"/>
        <w:rPr>
          <w:rFonts w:ascii="Arial" w:hAnsi="Arial" w:cs="Arial"/>
          <w:b/>
          <w:sz w:val="26"/>
          <w:szCs w:val="26"/>
          <w:lang w:val="es-MX"/>
        </w:rPr>
      </w:pPr>
    </w:p>
    <w:tbl>
      <w:tblPr>
        <w:tblW w:w="4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5"/>
        <w:gridCol w:w="5910"/>
      </w:tblGrid>
      <w:tr w:rsidR="00BE4C82" w:rsidRPr="004A3FB6" w14:paraId="59E420B5" w14:textId="77777777" w:rsidTr="00FC04C8">
        <w:trPr>
          <w:trHeight w:val="13"/>
          <w:jc w:val="center"/>
        </w:trPr>
        <w:tc>
          <w:tcPr>
            <w:tcW w:w="1977" w:type="pct"/>
            <w:shd w:val="clear" w:color="auto" w:fill="D9D9D9"/>
          </w:tcPr>
          <w:p w14:paraId="654A921F" w14:textId="77777777" w:rsidR="001E6E41" w:rsidRPr="006700EF" w:rsidRDefault="006E568C" w:rsidP="006E568C">
            <w:pPr>
              <w:rPr>
                <w:rFonts w:ascii="Arial" w:hAnsi="Arial" w:cs="Arial"/>
                <w:b/>
                <w:lang w:val="es-MX"/>
              </w:rPr>
            </w:pPr>
            <w:r>
              <w:rPr>
                <w:rFonts w:ascii="Arial" w:eastAsia="Arial" w:hAnsi="Arial" w:cs="Arial"/>
                <w:b/>
              </w:rPr>
              <w:t xml:space="preserve">1. </w:t>
            </w:r>
            <w:r>
              <w:rPr>
                <w:rFonts w:ascii="Arial" w:eastAsia="Arial" w:hAnsi="Arial" w:cs="Arial"/>
                <w:b/>
                <w:spacing w:val="27"/>
              </w:rPr>
              <w:t xml:space="preserve"> </w:t>
            </w:r>
            <w:proofErr w:type="spellStart"/>
            <w:r>
              <w:rPr>
                <w:rFonts w:ascii="Arial" w:eastAsia="Arial" w:hAnsi="Arial" w:cs="Arial"/>
                <w:b/>
              </w:rPr>
              <w:t>Compe</w:t>
            </w:r>
            <w:r w:rsidR="00A47332">
              <w:rPr>
                <w:rFonts w:ascii="Arial" w:eastAsia="Arial" w:hAnsi="Arial" w:cs="Arial"/>
                <w:b/>
              </w:rPr>
              <w:t>tences</w:t>
            </w:r>
            <w:proofErr w:type="spellEnd"/>
          </w:p>
        </w:tc>
        <w:tc>
          <w:tcPr>
            <w:tcW w:w="3023" w:type="pct"/>
            <w:shd w:val="clear" w:color="auto" w:fill="auto"/>
          </w:tcPr>
          <w:p w14:paraId="78D4A439" w14:textId="1157AAA9" w:rsidR="00A47332" w:rsidRPr="00A47332" w:rsidRDefault="00A47332" w:rsidP="00A47332">
            <w:pPr>
              <w:jc w:val="both"/>
              <w:rPr>
                <w:rFonts w:ascii="Arial" w:hAnsi="Arial" w:cs="Arial"/>
                <w:lang w:val="en-US"/>
              </w:rPr>
            </w:pPr>
            <w:r w:rsidRPr="00A47332">
              <w:rPr>
                <w:rFonts w:ascii="Arial" w:hAnsi="Arial" w:cs="Arial"/>
                <w:lang w:val="en-US"/>
              </w:rPr>
              <w:t xml:space="preserve">To communicate feelings, thoughts, knowledge, experiences, ideas, reflections, opinions, in a clear and detailed way, on concrete and abstract subjects in the public, personal, educational, occupational, productive and receptive fields in the English language according to level </w:t>
            </w:r>
            <w:r w:rsidR="000C6CDA">
              <w:rPr>
                <w:rFonts w:ascii="Arial" w:hAnsi="Arial" w:cs="Arial"/>
                <w:lang w:val="en-US"/>
              </w:rPr>
              <w:t xml:space="preserve">low </w:t>
            </w:r>
            <w:r w:rsidR="00626960">
              <w:rPr>
                <w:rFonts w:ascii="Arial" w:hAnsi="Arial" w:cs="Arial"/>
                <w:lang w:val="en-US"/>
              </w:rPr>
              <w:t>B1 intermediate</w:t>
            </w:r>
            <w:r w:rsidRPr="00A47332">
              <w:rPr>
                <w:rFonts w:ascii="Arial" w:hAnsi="Arial" w:cs="Arial"/>
                <w:lang w:val="en-US"/>
              </w:rPr>
              <w:t xml:space="preserve"> user, of the Common European Framework of Reference to contribute in the performance of their functions in their work, social and personal environment.</w:t>
            </w:r>
          </w:p>
          <w:p w14:paraId="10AD0D4E" w14:textId="77777777" w:rsidR="00A47332" w:rsidRPr="00A47332" w:rsidRDefault="00A47332" w:rsidP="00A47332">
            <w:pPr>
              <w:jc w:val="both"/>
              <w:rPr>
                <w:rFonts w:ascii="Arial" w:hAnsi="Arial" w:cs="Arial"/>
                <w:lang w:val="en-US"/>
              </w:rPr>
            </w:pPr>
          </w:p>
        </w:tc>
      </w:tr>
      <w:tr w:rsidR="00BE4C82" w:rsidRPr="006700EF" w14:paraId="79149634" w14:textId="77777777" w:rsidTr="00FC04C8">
        <w:trPr>
          <w:trHeight w:val="13"/>
          <w:jc w:val="center"/>
        </w:trPr>
        <w:tc>
          <w:tcPr>
            <w:tcW w:w="1977" w:type="pct"/>
            <w:shd w:val="clear" w:color="auto" w:fill="D9D9D9"/>
          </w:tcPr>
          <w:p w14:paraId="1FC7A283" w14:textId="77777777" w:rsidR="001E6E41" w:rsidRPr="006700EF" w:rsidRDefault="006E568C" w:rsidP="00F55CD1">
            <w:pPr>
              <w:numPr>
                <w:ilvl w:val="0"/>
                <w:numId w:val="2"/>
              </w:numPr>
              <w:tabs>
                <w:tab w:val="clear" w:pos="720"/>
              </w:tabs>
              <w:ind w:left="402"/>
              <w:rPr>
                <w:rFonts w:ascii="Arial" w:hAnsi="Arial" w:cs="Arial"/>
                <w:b/>
                <w:lang w:val="es-MX"/>
              </w:rPr>
            </w:pPr>
            <w:r w:rsidRPr="00C40B93">
              <w:rPr>
                <w:rFonts w:ascii="Arial" w:hAnsi="Arial" w:cs="Arial"/>
                <w:b/>
                <w:lang w:val="en-US"/>
              </w:rPr>
              <w:t>Fo</w:t>
            </w:r>
            <w:r w:rsidR="00C40B93">
              <w:rPr>
                <w:rFonts w:ascii="Arial" w:hAnsi="Arial" w:cs="Arial"/>
                <w:b/>
                <w:lang w:val="en-US"/>
              </w:rPr>
              <w:t>u</w:t>
            </w:r>
            <w:r w:rsidRPr="00C40B93">
              <w:rPr>
                <w:rFonts w:ascii="Arial" w:hAnsi="Arial" w:cs="Arial"/>
                <w:b/>
                <w:lang w:val="en-US"/>
              </w:rPr>
              <w:t>rth</w:t>
            </w:r>
            <w:r w:rsidRPr="00AA764D">
              <w:rPr>
                <w:rFonts w:ascii="Arial" w:hAnsi="Arial" w:cs="Arial"/>
                <w:b/>
                <w:lang w:val="es-MX"/>
              </w:rPr>
              <w:t xml:space="preserve"> </w:t>
            </w:r>
            <w:r w:rsidRPr="00C40B93">
              <w:rPr>
                <w:rFonts w:ascii="Arial" w:hAnsi="Arial" w:cs="Arial"/>
                <w:b/>
                <w:lang w:val="en-US"/>
              </w:rPr>
              <w:t>month</w:t>
            </w:r>
            <w:r w:rsidRPr="00AA764D">
              <w:rPr>
                <w:rFonts w:ascii="Arial" w:hAnsi="Arial" w:cs="Arial"/>
                <w:b/>
                <w:lang w:val="es-MX"/>
              </w:rPr>
              <w:t xml:space="preserve"> </w:t>
            </w:r>
            <w:proofErr w:type="spellStart"/>
            <w:r w:rsidRPr="00AA764D">
              <w:rPr>
                <w:rFonts w:ascii="Arial" w:hAnsi="Arial" w:cs="Arial"/>
                <w:b/>
                <w:lang w:val="es-MX"/>
              </w:rPr>
              <w:t>period</w:t>
            </w:r>
            <w:proofErr w:type="spellEnd"/>
          </w:p>
        </w:tc>
        <w:tc>
          <w:tcPr>
            <w:tcW w:w="3023" w:type="pct"/>
            <w:shd w:val="clear" w:color="auto" w:fill="auto"/>
          </w:tcPr>
          <w:p w14:paraId="48B23E80" w14:textId="1DF347EE" w:rsidR="001E6E41" w:rsidRPr="006700EF" w:rsidRDefault="00626960" w:rsidP="0021012F">
            <w:pPr>
              <w:jc w:val="center"/>
              <w:rPr>
                <w:rFonts w:ascii="Arial" w:hAnsi="Arial" w:cs="Arial"/>
                <w:lang w:val="es-MX"/>
              </w:rPr>
            </w:pPr>
            <w:proofErr w:type="spellStart"/>
            <w:r>
              <w:rPr>
                <w:rFonts w:ascii="Arial" w:hAnsi="Arial" w:cs="Arial"/>
                <w:lang w:val="es-MX"/>
              </w:rPr>
              <w:t>Third</w:t>
            </w:r>
            <w:proofErr w:type="spellEnd"/>
          </w:p>
        </w:tc>
      </w:tr>
      <w:tr w:rsidR="00BE4C82" w:rsidRPr="006700EF" w14:paraId="02CCC077" w14:textId="77777777" w:rsidTr="00FC04C8">
        <w:trPr>
          <w:trHeight w:val="13"/>
          <w:jc w:val="center"/>
        </w:trPr>
        <w:tc>
          <w:tcPr>
            <w:tcW w:w="1977" w:type="pct"/>
            <w:shd w:val="clear" w:color="auto" w:fill="D9D9D9"/>
          </w:tcPr>
          <w:p w14:paraId="25D343B3" w14:textId="77777777" w:rsidR="001E6E41" w:rsidRPr="006700EF" w:rsidRDefault="006E568C" w:rsidP="00F55CD1">
            <w:pPr>
              <w:numPr>
                <w:ilvl w:val="0"/>
                <w:numId w:val="2"/>
              </w:numPr>
              <w:tabs>
                <w:tab w:val="clear" w:pos="720"/>
              </w:tabs>
              <w:ind w:left="402"/>
              <w:rPr>
                <w:rFonts w:ascii="Arial" w:hAnsi="Arial" w:cs="Arial"/>
                <w:b/>
                <w:lang w:val="es-MX"/>
              </w:rPr>
            </w:pPr>
            <w:proofErr w:type="spellStart"/>
            <w:r w:rsidRPr="00D772E2">
              <w:rPr>
                <w:rFonts w:ascii="Arial" w:hAnsi="Arial" w:cs="Arial"/>
                <w:b/>
                <w:lang w:val="es-MX"/>
              </w:rPr>
              <w:t>Theoretical</w:t>
            </w:r>
            <w:proofErr w:type="spellEnd"/>
            <w:r w:rsidRPr="00D772E2">
              <w:rPr>
                <w:rFonts w:ascii="Arial" w:hAnsi="Arial" w:cs="Arial"/>
                <w:b/>
                <w:lang w:val="es-MX"/>
              </w:rPr>
              <w:t xml:space="preserve"> </w:t>
            </w:r>
            <w:proofErr w:type="spellStart"/>
            <w:r w:rsidRPr="00D772E2">
              <w:rPr>
                <w:rFonts w:ascii="Arial" w:hAnsi="Arial" w:cs="Arial"/>
                <w:b/>
                <w:lang w:val="es-MX"/>
              </w:rPr>
              <w:t>hours</w:t>
            </w:r>
            <w:proofErr w:type="spellEnd"/>
          </w:p>
        </w:tc>
        <w:tc>
          <w:tcPr>
            <w:tcW w:w="3023" w:type="pct"/>
          </w:tcPr>
          <w:p w14:paraId="34D8F8C7" w14:textId="1BEC9F43" w:rsidR="001E6E41" w:rsidRPr="006700EF" w:rsidRDefault="00924DB0" w:rsidP="0021012F">
            <w:pPr>
              <w:jc w:val="center"/>
              <w:rPr>
                <w:rFonts w:ascii="Arial" w:hAnsi="Arial" w:cs="Arial"/>
                <w:lang w:val="es-MX"/>
              </w:rPr>
            </w:pPr>
            <w:r>
              <w:rPr>
                <w:rFonts w:ascii="Arial" w:hAnsi="Arial" w:cs="Arial"/>
                <w:lang w:val="es-MX"/>
              </w:rPr>
              <w:t>36</w:t>
            </w:r>
          </w:p>
        </w:tc>
      </w:tr>
      <w:tr w:rsidR="00BE4C82" w:rsidRPr="006700EF" w14:paraId="7BD25D52" w14:textId="77777777" w:rsidTr="00FC04C8">
        <w:trPr>
          <w:trHeight w:val="13"/>
          <w:jc w:val="center"/>
        </w:trPr>
        <w:tc>
          <w:tcPr>
            <w:tcW w:w="1977" w:type="pct"/>
            <w:shd w:val="clear" w:color="auto" w:fill="D9D9D9"/>
          </w:tcPr>
          <w:p w14:paraId="0400445D" w14:textId="77777777" w:rsidR="001E6E41" w:rsidRPr="006700EF" w:rsidRDefault="006E568C" w:rsidP="00F55CD1">
            <w:pPr>
              <w:numPr>
                <w:ilvl w:val="0"/>
                <w:numId w:val="2"/>
              </w:numPr>
              <w:tabs>
                <w:tab w:val="clear" w:pos="720"/>
              </w:tabs>
              <w:ind w:left="402"/>
              <w:rPr>
                <w:rFonts w:ascii="Arial" w:hAnsi="Arial" w:cs="Arial"/>
                <w:b/>
                <w:lang w:val="es-MX"/>
              </w:rPr>
            </w:pPr>
            <w:proofErr w:type="spellStart"/>
            <w:r w:rsidRPr="00D772E2">
              <w:rPr>
                <w:rFonts w:ascii="Arial" w:hAnsi="Arial" w:cs="Arial"/>
                <w:b/>
                <w:lang w:val="es-MX"/>
              </w:rPr>
              <w:t>Practical</w:t>
            </w:r>
            <w:proofErr w:type="spellEnd"/>
            <w:r w:rsidRPr="00D772E2">
              <w:rPr>
                <w:rFonts w:ascii="Arial" w:hAnsi="Arial" w:cs="Arial"/>
                <w:b/>
                <w:lang w:val="es-MX"/>
              </w:rPr>
              <w:t xml:space="preserve"> </w:t>
            </w:r>
            <w:proofErr w:type="spellStart"/>
            <w:r w:rsidRPr="00D772E2">
              <w:rPr>
                <w:rFonts w:ascii="Arial" w:hAnsi="Arial" w:cs="Arial"/>
                <w:b/>
                <w:lang w:val="es-MX"/>
              </w:rPr>
              <w:t>hours</w:t>
            </w:r>
            <w:proofErr w:type="spellEnd"/>
          </w:p>
        </w:tc>
        <w:tc>
          <w:tcPr>
            <w:tcW w:w="3023" w:type="pct"/>
          </w:tcPr>
          <w:p w14:paraId="194B60EF" w14:textId="6FA97ABE" w:rsidR="001E6E41" w:rsidRPr="006700EF" w:rsidRDefault="00924DB0" w:rsidP="00EA3F3E">
            <w:pPr>
              <w:jc w:val="center"/>
              <w:rPr>
                <w:rFonts w:ascii="Arial" w:hAnsi="Arial" w:cs="Arial"/>
                <w:lang w:val="es-MX"/>
              </w:rPr>
            </w:pPr>
            <w:r>
              <w:rPr>
                <w:rFonts w:ascii="Arial" w:hAnsi="Arial" w:cs="Arial"/>
                <w:lang w:val="es-MX"/>
              </w:rPr>
              <w:t>68</w:t>
            </w:r>
          </w:p>
        </w:tc>
      </w:tr>
      <w:tr w:rsidR="00BE4C82" w:rsidRPr="006700EF" w14:paraId="71C3E964" w14:textId="77777777" w:rsidTr="00FC04C8">
        <w:trPr>
          <w:trHeight w:val="13"/>
          <w:jc w:val="center"/>
        </w:trPr>
        <w:tc>
          <w:tcPr>
            <w:tcW w:w="1977" w:type="pct"/>
            <w:shd w:val="clear" w:color="auto" w:fill="D9D9D9"/>
          </w:tcPr>
          <w:p w14:paraId="5052FFB2" w14:textId="77777777" w:rsidR="001E6E41" w:rsidRPr="006700EF" w:rsidRDefault="006E568C" w:rsidP="00F55CD1">
            <w:pPr>
              <w:numPr>
                <w:ilvl w:val="0"/>
                <w:numId w:val="2"/>
              </w:numPr>
              <w:tabs>
                <w:tab w:val="clear" w:pos="720"/>
              </w:tabs>
              <w:ind w:left="402"/>
              <w:rPr>
                <w:rFonts w:ascii="Arial" w:hAnsi="Arial" w:cs="Arial"/>
                <w:b/>
                <w:lang w:val="es-MX"/>
              </w:rPr>
            </w:pPr>
            <w:r w:rsidRPr="00D772E2">
              <w:rPr>
                <w:rFonts w:ascii="Arial" w:hAnsi="Arial" w:cs="Arial"/>
                <w:b/>
                <w:lang w:val="es-MX"/>
              </w:rPr>
              <w:t xml:space="preserve">Total </w:t>
            </w:r>
            <w:proofErr w:type="spellStart"/>
            <w:r w:rsidRPr="00D772E2">
              <w:rPr>
                <w:rFonts w:ascii="Arial" w:hAnsi="Arial" w:cs="Arial"/>
                <w:b/>
                <w:lang w:val="es-MX"/>
              </w:rPr>
              <w:t>hours</w:t>
            </w:r>
            <w:proofErr w:type="spellEnd"/>
          </w:p>
        </w:tc>
        <w:tc>
          <w:tcPr>
            <w:tcW w:w="3023" w:type="pct"/>
          </w:tcPr>
          <w:p w14:paraId="1B283D49" w14:textId="21591771" w:rsidR="001E6E41" w:rsidRPr="006700EF" w:rsidRDefault="00924DB0" w:rsidP="0021012F">
            <w:pPr>
              <w:jc w:val="center"/>
              <w:rPr>
                <w:rFonts w:ascii="Arial" w:hAnsi="Arial" w:cs="Arial"/>
                <w:lang w:val="es-MX"/>
              </w:rPr>
            </w:pPr>
            <w:r>
              <w:rPr>
                <w:rFonts w:ascii="Arial" w:hAnsi="Arial" w:cs="Arial"/>
                <w:lang w:val="es-MX"/>
              </w:rPr>
              <w:t>10</w:t>
            </w:r>
            <w:r w:rsidR="00626960">
              <w:rPr>
                <w:rFonts w:ascii="Arial" w:hAnsi="Arial" w:cs="Arial"/>
                <w:lang w:val="es-MX"/>
              </w:rPr>
              <w:t>4</w:t>
            </w:r>
          </w:p>
        </w:tc>
      </w:tr>
      <w:tr w:rsidR="00BE4C82" w:rsidRPr="006700EF" w14:paraId="5352114D" w14:textId="77777777" w:rsidTr="00FC04C8">
        <w:trPr>
          <w:trHeight w:val="25"/>
          <w:jc w:val="center"/>
        </w:trPr>
        <w:tc>
          <w:tcPr>
            <w:tcW w:w="1977" w:type="pct"/>
            <w:shd w:val="clear" w:color="auto" w:fill="D9D9D9"/>
          </w:tcPr>
          <w:p w14:paraId="03DD934C" w14:textId="77777777" w:rsidR="001E6E41" w:rsidRPr="006700EF" w:rsidRDefault="006E568C" w:rsidP="00F55CD1">
            <w:pPr>
              <w:numPr>
                <w:ilvl w:val="0"/>
                <w:numId w:val="2"/>
              </w:numPr>
              <w:tabs>
                <w:tab w:val="clear" w:pos="720"/>
              </w:tabs>
              <w:ind w:left="402"/>
              <w:rPr>
                <w:rFonts w:ascii="Arial" w:hAnsi="Arial" w:cs="Arial"/>
                <w:b/>
                <w:lang w:val="es-MX"/>
              </w:rPr>
            </w:pPr>
            <w:proofErr w:type="spellStart"/>
            <w:r>
              <w:rPr>
                <w:rFonts w:ascii="Arial" w:eastAsia="Arial" w:hAnsi="Arial" w:cs="Arial"/>
                <w:b/>
              </w:rPr>
              <w:t>Weekly</w:t>
            </w:r>
            <w:proofErr w:type="spellEnd"/>
            <w:r>
              <w:rPr>
                <w:rFonts w:ascii="Arial" w:eastAsia="Arial" w:hAnsi="Arial" w:cs="Arial"/>
                <w:b/>
              </w:rPr>
              <w:t xml:space="preserve"> </w:t>
            </w:r>
            <w:proofErr w:type="spellStart"/>
            <w:r>
              <w:rPr>
                <w:rFonts w:ascii="Arial" w:eastAsia="Arial" w:hAnsi="Arial" w:cs="Arial"/>
                <w:b/>
              </w:rPr>
              <w:t>hours</w:t>
            </w:r>
            <w:proofErr w:type="spellEnd"/>
          </w:p>
        </w:tc>
        <w:tc>
          <w:tcPr>
            <w:tcW w:w="3023" w:type="pct"/>
          </w:tcPr>
          <w:p w14:paraId="666888B9" w14:textId="1D9687E5" w:rsidR="001E6E41" w:rsidRPr="006700EF" w:rsidRDefault="00924DB0" w:rsidP="0021012F">
            <w:pPr>
              <w:jc w:val="center"/>
              <w:rPr>
                <w:rFonts w:ascii="Arial" w:hAnsi="Arial" w:cs="Arial"/>
                <w:lang w:val="es-MX"/>
              </w:rPr>
            </w:pPr>
            <w:r>
              <w:rPr>
                <w:rFonts w:ascii="Arial" w:hAnsi="Arial" w:cs="Arial"/>
                <w:lang w:val="es-MX"/>
              </w:rPr>
              <w:t>8</w:t>
            </w:r>
          </w:p>
        </w:tc>
      </w:tr>
      <w:tr w:rsidR="003912AC" w:rsidRPr="004A3FB6" w14:paraId="5A5DF416" w14:textId="77777777" w:rsidTr="00FC04C8">
        <w:trPr>
          <w:trHeight w:val="25"/>
          <w:jc w:val="center"/>
        </w:trPr>
        <w:tc>
          <w:tcPr>
            <w:tcW w:w="1977" w:type="pct"/>
            <w:shd w:val="clear" w:color="auto" w:fill="D9D9D9"/>
          </w:tcPr>
          <w:p w14:paraId="0E6E86A0" w14:textId="77777777" w:rsidR="003912AC" w:rsidRPr="006700EF" w:rsidRDefault="006E568C" w:rsidP="00F55CD1">
            <w:pPr>
              <w:numPr>
                <w:ilvl w:val="0"/>
                <w:numId w:val="2"/>
              </w:numPr>
              <w:tabs>
                <w:tab w:val="clear" w:pos="720"/>
              </w:tabs>
              <w:ind w:left="402"/>
              <w:rPr>
                <w:rFonts w:ascii="Arial" w:hAnsi="Arial" w:cs="Arial"/>
                <w:b/>
                <w:lang w:val="es-MX"/>
              </w:rPr>
            </w:pPr>
            <w:proofErr w:type="spellStart"/>
            <w:r>
              <w:rPr>
                <w:rFonts w:ascii="Arial" w:eastAsia="Arial" w:hAnsi="Arial" w:cs="Arial"/>
                <w:b/>
              </w:rPr>
              <w:t>Objective</w:t>
            </w:r>
            <w:proofErr w:type="spellEnd"/>
          </w:p>
        </w:tc>
        <w:tc>
          <w:tcPr>
            <w:tcW w:w="3023" w:type="pct"/>
          </w:tcPr>
          <w:p w14:paraId="412F5ED3" w14:textId="77777777" w:rsidR="003912AC" w:rsidRDefault="00336319" w:rsidP="00336319">
            <w:pPr>
              <w:spacing w:line="260" w:lineRule="exact"/>
              <w:jc w:val="both"/>
              <w:rPr>
                <w:rFonts w:ascii="Arial" w:eastAsia="Arial" w:hAnsi="Arial" w:cs="Arial"/>
                <w:lang w:val="en-US"/>
              </w:rPr>
            </w:pPr>
            <w:r w:rsidRPr="000641E5">
              <w:rPr>
                <w:rFonts w:ascii="Arial" w:eastAsia="Arial" w:hAnsi="Arial" w:cs="Arial"/>
                <w:lang w:val="en-US"/>
              </w:rPr>
              <w:t>Students will</w:t>
            </w:r>
            <w:r w:rsidR="000641E5" w:rsidRPr="000641E5">
              <w:rPr>
                <w:rFonts w:ascii="Arial" w:eastAsia="Arial" w:hAnsi="Arial" w:cs="Arial"/>
                <w:lang w:val="en-US"/>
              </w:rPr>
              <w:t xml:space="preserve"> be able to understand sentences and frequently used e</w:t>
            </w:r>
            <w:r w:rsidR="000641E5">
              <w:rPr>
                <w:rFonts w:ascii="Arial" w:eastAsia="Arial" w:hAnsi="Arial" w:cs="Arial"/>
                <w:lang w:val="en-US"/>
              </w:rPr>
              <w:t xml:space="preserve">xpressions related </w:t>
            </w:r>
            <w:r>
              <w:rPr>
                <w:rFonts w:ascii="Arial" w:eastAsia="Arial" w:hAnsi="Arial" w:cs="Arial"/>
                <w:lang w:val="en-US"/>
              </w:rPr>
              <w:t xml:space="preserve">to </w:t>
            </w:r>
            <w:r w:rsidRPr="000641E5">
              <w:rPr>
                <w:rFonts w:ascii="Arial" w:eastAsia="Arial" w:hAnsi="Arial" w:cs="Arial"/>
                <w:lang w:val="en-US"/>
              </w:rPr>
              <w:t>personal</w:t>
            </w:r>
            <w:r w:rsidR="000641E5" w:rsidRPr="000641E5">
              <w:rPr>
                <w:rFonts w:ascii="Arial" w:eastAsia="Arial" w:hAnsi="Arial" w:cs="Arial"/>
                <w:lang w:val="en-US"/>
              </w:rPr>
              <w:t xml:space="preserve"> and family information, shopping, </w:t>
            </w:r>
            <w:r w:rsidR="000641E5">
              <w:rPr>
                <w:rFonts w:ascii="Arial" w:eastAsia="Arial" w:hAnsi="Arial" w:cs="Arial"/>
                <w:lang w:val="en-US"/>
              </w:rPr>
              <w:t xml:space="preserve">local geography, employment etc. They </w:t>
            </w:r>
            <w:r w:rsidR="006105C8">
              <w:rPr>
                <w:rFonts w:ascii="Arial" w:eastAsia="Arial" w:hAnsi="Arial" w:cs="Arial"/>
                <w:lang w:val="en-US"/>
              </w:rPr>
              <w:t xml:space="preserve">will be able to </w:t>
            </w:r>
            <w:r>
              <w:rPr>
                <w:rFonts w:ascii="Arial" w:eastAsia="Arial" w:hAnsi="Arial" w:cs="Arial"/>
                <w:lang w:val="en-US"/>
              </w:rPr>
              <w:t xml:space="preserve">communicate simple </w:t>
            </w:r>
            <w:r w:rsidRPr="000641E5">
              <w:rPr>
                <w:rFonts w:ascii="Arial" w:eastAsia="Arial" w:hAnsi="Arial" w:cs="Arial"/>
                <w:lang w:val="en-US"/>
              </w:rPr>
              <w:t>routine</w:t>
            </w:r>
            <w:r w:rsidR="006105C8">
              <w:rPr>
                <w:rFonts w:ascii="Arial" w:eastAsia="Arial" w:hAnsi="Arial" w:cs="Arial"/>
                <w:lang w:val="en-US"/>
              </w:rPr>
              <w:t xml:space="preserve"> tasks requiring a</w:t>
            </w:r>
            <w:r w:rsidR="000641E5" w:rsidRPr="000641E5">
              <w:rPr>
                <w:rFonts w:ascii="Arial" w:eastAsia="Arial" w:hAnsi="Arial" w:cs="Arial"/>
                <w:lang w:val="en-US"/>
              </w:rPr>
              <w:t xml:space="preserve"> direct exchange of information on familiar and routine matters. </w:t>
            </w:r>
            <w:r w:rsidR="000641E5">
              <w:rPr>
                <w:rFonts w:ascii="Arial" w:eastAsia="Arial" w:hAnsi="Arial" w:cs="Arial"/>
                <w:lang w:val="en-US"/>
              </w:rPr>
              <w:t>They</w:t>
            </w:r>
            <w:r w:rsidR="000641E5" w:rsidRPr="000641E5">
              <w:rPr>
                <w:rFonts w:ascii="Arial" w:eastAsia="Arial" w:hAnsi="Arial" w:cs="Arial"/>
                <w:lang w:val="en-US"/>
              </w:rPr>
              <w:t xml:space="preserve"> will be able to describe</w:t>
            </w:r>
            <w:r w:rsidR="000641E5">
              <w:rPr>
                <w:rFonts w:ascii="Arial" w:eastAsia="Arial" w:hAnsi="Arial" w:cs="Arial"/>
                <w:lang w:val="en-US"/>
              </w:rPr>
              <w:t xml:space="preserve"> in simple terms aspects of their</w:t>
            </w:r>
            <w:r w:rsidR="000641E5" w:rsidRPr="000641E5">
              <w:rPr>
                <w:rFonts w:ascii="Arial" w:eastAsia="Arial" w:hAnsi="Arial" w:cs="Arial"/>
                <w:lang w:val="en-US"/>
              </w:rPr>
              <w:t xml:space="preserve"> background, immediate environment and matters</w:t>
            </w:r>
            <w:r w:rsidR="000641E5">
              <w:rPr>
                <w:rFonts w:ascii="Arial" w:eastAsia="Arial" w:hAnsi="Arial" w:cs="Arial"/>
                <w:lang w:val="en-US"/>
              </w:rPr>
              <w:t xml:space="preserve"> in areas of immediate need such as personal and technological development.</w:t>
            </w:r>
          </w:p>
          <w:p w14:paraId="51558F0E" w14:textId="77777777" w:rsidR="006105C8" w:rsidRPr="000641E5" w:rsidRDefault="006105C8" w:rsidP="000641E5">
            <w:pPr>
              <w:spacing w:line="260" w:lineRule="exact"/>
              <w:rPr>
                <w:rFonts w:ascii="Arial" w:eastAsia="Arial" w:hAnsi="Arial" w:cs="Arial"/>
                <w:lang w:val="en-US"/>
              </w:rPr>
            </w:pPr>
          </w:p>
        </w:tc>
      </w:tr>
    </w:tbl>
    <w:p w14:paraId="6169CE53" w14:textId="77777777" w:rsidR="00E25E9D" w:rsidRPr="00A44C51" w:rsidRDefault="00E25E9D" w:rsidP="00DC0B16">
      <w:pPr>
        <w:rPr>
          <w:rFonts w:ascii="Arial" w:hAnsi="Arial" w:cs="Arial"/>
          <w:lang w:val="en-US"/>
        </w:rPr>
      </w:pPr>
    </w:p>
    <w:p w14:paraId="331D3A4B" w14:textId="77777777" w:rsidR="006C23D3" w:rsidRPr="00A44C51" w:rsidRDefault="006C23D3" w:rsidP="00DC0B16">
      <w:pPr>
        <w:rPr>
          <w:rFonts w:ascii="Arial" w:hAnsi="Arial" w:cs="Arial"/>
          <w:lang w:val="en-US"/>
        </w:rPr>
      </w:pP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30"/>
        <w:gridCol w:w="1432"/>
        <w:gridCol w:w="1252"/>
        <w:gridCol w:w="1308"/>
      </w:tblGrid>
      <w:tr w:rsidR="005C75DE" w:rsidRPr="006700EF" w14:paraId="62B942BC" w14:textId="77777777" w:rsidTr="005C75DE">
        <w:trPr>
          <w:jc w:val="center"/>
        </w:trPr>
        <w:tc>
          <w:tcPr>
            <w:tcW w:w="3084" w:type="pct"/>
            <w:vMerge w:val="restart"/>
            <w:shd w:val="clear" w:color="auto" w:fill="D9D9D9"/>
            <w:vAlign w:val="center"/>
          </w:tcPr>
          <w:p w14:paraId="0352178E" w14:textId="77777777" w:rsidR="005C75DE" w:rsidRPr="006700EF" w:rsidRDefault="006E568C" w:rsidP="007C32B4">
            <w:pPr>
              <w:jc w:val="center"/>
              <w:rPr>
                <w:rFonts w:ascii="Arial" w:hAnsi="Arial" w:cs="Arial"/>
                <w:b/>
                <w:lang w:val="es-MX"/>
              </w:rPr>
            </w:pPr>
            <w:proofErr w:type="spellStart"/>
            <w:r>
              <w:rPr>
                <w:rFonts w:ascii="Arial" w:eastAsia="Arial" w:hAnsi="Arial" w:cs="Arial"/>
                <w:b/>
              </w:rPr>
              <w:t>Learning</w:t>
            </w:r>
            <w:proofErr w:type="spellEnd"/>
            <w:r>
              <w:rPr>
                <w:rFonts w:ascii="Arial" w:eastAsia="Arial" w:hAnsi="Arial" w:cs="Arial"/>
                <w:b/>
              </w:rPr>
              <w:t xml:space="preserve"> </w:t>
            </w:r>
            <w:proofErr w:type="spellStart"/>
            <w:r>
              <w:rPr>
                <w:rFonts w:ascii="Arial" w:eastAsia="Arial" w:hAnsi="Arial" w:cs="Arial"/>
                <w:b/>
              </w:rPr>
              <w:t>Unit</w:t>
            </w:r>
            <w:proofErr w:type="spellEnd"/>
          </w:p>
        </w:tc>
        <w:tc>
          <w:tcPr>
            <w:tcW w:w="1916" w:type="pct"/>
            <w:gridSpan w:val="3"/>
            <w:shd w:val="clear" w:color="auto" w:fill="D9D9D9"/>
            <w:vAlign w:val="center"/>
          </w:tcPr>
          <w:p w14:paraId="7F5E60EC" w14:textId="77777777" w:rsidR="005C75DE" w:rsidRPr="006700EF" w:rsidRDefault="005C75DE" w:rsidP="00DC0B16">
            <w:pPr>
              <w:jc w:val="center"/>
              <w:rPr>
                <w:rFonts w:ascii="Arial" w:hAnsi="Arial" w:cs="Arial"/>
                <w:b/>
                <w:lang w:val="es-MX"/>
              </w:rPr>
            </w:pPr>
            <w:proofErr w:type="spellStart"/>
            <w:r w:rsidRPr="006700EF">
              <w:rPr>
                <w:rFonts w:ascii="Arial" w:hAnsi="Arial" w:cs="Arial"/>
                <w:b/>
                <w:lang w:val="es-MX"/>
              </w:rPr>
              <w:t>H</w:t>
            </w:r>
            <w:r w:rsidR="006E568C">
              <w:rPr>
                <w:rFonts w:ascii="Arial" w:hAnsi="Arial" w:cs="Arial"/>
                <w:b/>
                <w:lang w:val="es-MX"/>
              </w:rPr>
              <w:t>ours</w:t>
            </w:r>
            <w:proofErr w:type="spellEnd"/>
          </w:p>
        </w:tc>
      </w:tr>
      <w:tr w:rsidR="005C75DE" w:rsidRPr="006700EF" w14:paraId="630CFC97" w14:textId="77777777" w:rsidTr="00CD77E2">
        <w:trPr>
          <w:jc w:val="center"/>
        </w:trPr>
        <w:tc>
          <w:tcPr>
            <w:tcW w:w="3084" w:type="pct"/>
            <w:vMerge/>
            <w:shd w:val="clear" w:color="auto" w:fill="D9D9D9"/>
            <w:vAlign w:val="center"/>
          </w:tcPr>
          <w:p w14:paraId="78420095" w14:textId="77777777" w:rsidR="005C75DE" w:rsidRPr="006700EF" w:rsidRDefault="005C75DE" w:rsidP="00DC0B16">
            <w:pPr>
              <w:jc w:val="center"/>
              <w:rPr>
                <w:rFonts w:ascii="Arial" w:hAnsi="Arial" w:cs="Arial"/>
                <w:b/>
                <w:lang w:val="es-MX"/>
              </w:rPr>
            </w:pPr>
          </w:p>
        </w:tc>
        <w:tc>
          <w:tcPr>
            <w:tcW w:w="560" w:type="pct"/>
            <w:shd w:val="clear" w:color="auto" w:fill="D9D9D9"/>
            <w:vAlign w:val="center"/>
          </w:tcPr>
          <w:p w14:paraId="171D4F9D" w14:textId="77777777" w:rsidR="006E568C" w:rsidRPr="006615DB" w:rsidRDefault="006E568C" w:rsidP="006E568C">
            <w:pPr>
              <w:spacing w:line="260" w:lineRule="exact"/>
              <w:ind w:left="45" w:right="73"/>
              <w:jc w:val="center"/>
              <w:rPr>
                <w:rFonts w:ascii="Arial" w:eastAsia="Arial" w:hAnsi="Arial" w:cs="Arial"/>
                <w:sz w:val="22"/>
                <w:szCs w:val="22"/>
              </w:rPr>
            </w:pPr>
            <w:proofErr w:type="spellStart"/>
            <w:r w:rsidRPr="006615DB">
              <w:rPr>
                <w:rFonts w:ascii="Arial" w:eastAsia="Arial" w:hAnsi="Arial" w:cs="Arial"/>
                <w:b/>
                <w:sz w:val="22"/>
                <w:szCs w:val="22"/>
              </w:rPr>
              <w:t>Theoretic</w:t>
            </w:r>
            <w:r>
              <w:rPr>
                <w:rFonts w:ascii="Arial" w:eastAsia="Arial" w:hAnsi="Arial" w:cs="Arial"/>
                <w:b/>
                <w:sz w:val="22"/>
                <w:szCs w:val="22"/>
              </w:rPr>
              <w:t>al</w:t>
            </w:r>
            <w:proofErr w:type="spellEnd"/>
          </w:p>
          <w:p w14:paraId="5A83FAB2" w14:textId="77777777" w:rsidR="005C75DE" w:rsidRPr="006700EF" w:rsidRDefault="005C75DE" w:rsidP="00741C67">
            <w:pPr>
              <w:jc w:val="center"/>
              <w:rPr>
                <w:rFonts w:ascii="Arial" w:hAnsi="Arial" w:cs="Arial"/>
                <w:b/>
                <w:lang w:val="es-MX"/>
              </w:rPr>
            </w:pPr>
          </w:p>
        </w:tc>
        <w:tc>
          <w:tcPr>
            <w:tcW w:w="601" w:type="pct"/>
            <w:shd w:val="clear" w:color="auto" w:fill="D9D9D9"/>
            <w:vAlign w:val="center"/>
          </w:tcPr>
          <w:p w14:paraId="14357581" w14:textId="77777777" w:rsidR="006E568C" w:rsidRDefault="006E568C" w:rsidP="006E568C">
            <w:pPr>
              <w:spacing w:line="260" w:lineRule="exact"/>
              <w:ind w:left="29" w:right="82"/>
              <w:jc w:val="center"/>
              <w:rPr>
                <w:rFonts w:ascii="Arial" w:eastAsia="Arial" w:hAnsi="Arial" w:cs="Arial"/>
              </w:rPr>
            </w:pPr>
            <w:proofErr w:type="spellStart"/>
            <w:r>
              <w:rPr>
                <w:rFonts w:ascii="Arial" w:eastAsia="Arial" w:hAnsi="Arial" w:cs="Arial"/>
                <w:b/>
              </w:rPr>
              <w:t>Practical</w:t>
            </w:r>
            <w:proofErr w:type="spellEnd"/>
          </w:p>
          <w:p w14:paraId="61E98C7C" w14:textId="77777777" w:rsidR="005C75DE" w:rsidRPr="006700EF" w:rsidRDefault="005C75DE" w:rsidP="00F55CD1">
            <w:pPr>
              <w:jc w:val="center"/>
              <w:rPr>
                <w:rFonts w:ascii="Arial" w:hAnsi="Arial" w:cs="Arial"/>
                <w:b/>
                <w:lang w:val="es-MX"/>
              </w:rPr>
            </w:pPr>
          </w:p>
        </w:tc>
        <w:tc>
          <w:tcPr>
            <w:tcW w:w="755" w:type="pct"/>
            <w:shd w:val="clear" w:color="auto" w:fill="D9D9D9"/>
            <w:vAlign w:val="center"/>
          </w:tcPr>
          <w:p w14:paraId="57BF5AD8" w14:textId="77777777" w:rsidR="005C75DE" w:rsidRPr="006700EF" w:rsidRDefault="006E568C" w:rsidP="00741C67">
            <w:pPr>
              <w:jc w:val="center"/>
              <w:rPr>
                <w:rFonts w:ascii="Arial" w:hAnsi="Arial" w:cs="Arial"/>
                <w:b/>
                <w:lang w:val="es-MX"/>
              </w:rPr>
            </w:pPr>
            <w:r w:rsidRPr="00B53077">
              <w:rPr>
                <w:rFonts w:ascii="Arial" w:hAnsi="Arial" w:cs="Arial"/>
                <w:b/>
                <w:lang w:val="es-MX"/>
              </w:rPr>
              <w:t>Total</w:t>
            </w:r>
          </w:p>
        </w:tc>
      </w:tr>
      <w:tr w:rsidR="00CD77E2" w:rsidRPr="006700EF" w14:paraId="5E8CA950" w14:textId="77777777" w:rsidTr="00CD77E2">
        <w:trPr>
          <w:jc w:val="center"/>
        </w:trPr>
        <w:tc>
          <w:tcPr>
            <w:tcW w:w="3084" w:type="pct"/>
          </w:tcPr>
          <w:p w14:paraId="04430AD2" w14:textId="6A536E6C" w:rsidR="00CD77E2" w:rsidRPr="00575501" w:rsidRDefault="000C6CDA" w:rsidP="00BE66FF">
            <w:pPr>
              <w:pStyle w:val="Ttulo1"/>
              <w:numPr>
                <w:ilvl w:val="0"/>
                <w:numId w:val="5"/>
              </w:numPr>
              <w:jc w:val="left"/>
              <w:rPr>
                <w:rFonts w:cs="Arial"/>
                <w:sz w:val="24"/>
                <w:lang w:val="en-US"/>
              </w:rPr>
            </w:pPr>
            <w:r>
              <w:rPr>
                <w:rFonts w:cs="Arial"/>
                <w:sz w:val="24"/>
                <w:lang w:val="en-US"/>
              </w:rPr>
              <w:t>Recent activities</w:t>
            </w:r>
          </w:p>
        </w:tc>
        <w:tc>
          <w:tcPr>
            <w:tcW w:w="560" w:type="pct"/>
          </w:tcPr>
          <w:p w14:paraId="1B02C53A" w14:textId="2CBEA70D" w:rsidR="00CD77E2" w:rsidRPr="006700EF" w:rsidRDefault="006E568C" w:rsidP="00575501">
            <w:pPr>
              <w:jc w:val="center"/>
              <w:rPr>
                <w:rFonts w:ascii="Arial" w:hAnsi="Arial" w:cs="Arial"/>
              </w:rPr>
            </w:pPr>
            <w:r>
              <w:rPr>
                <w:rFonts w:ascii="Arial" w:hAnsi="Arial" w:cs="Arial"/>
              </w:rPr>
              <w:t>1</w:t>
            </w:r>
            <w:r w:rsidR="00924DB0">
              <w:rPr>
                <w:rFonts w:ascii="Arial" w:hAnsi="Arial" w:cs="Arial"/>
              </w:rPr>
              <w:t>2</w:t>
            </w:r>
          </w:p>
        </w:tc>
        <w:tc>
          <w:tcPr>
            <w:tcW w:w="601" w:type="pct"/>
          </w:tcPr>
          <w:p w14:paraId="5454F89E" w14:textId="1B9ED56B" w:rsidR="00CD77E2" w:rsidRPr="006700EF" w:rsidRDefault="00575501" w:rsidP="00575501">
            <w:pPr>
              <w:jc w:val="center"/>
              <w:rPr>
                <w:rFonts w:ascii="Arial" w:hAnsi="Arial" w:cs="Arial"/>
              </w:rPr>
            </w:pPr>
            <w:r>
              <w:rPr>
                <w:rFonts w:ascii="Arial" w:hAnsi="Arial" w:cs="Arial"/>
              </w:rPr>
              <w:t>2</w:t>
            </w:r>
            <w:r w:rsidR="00924DB0">
              <w:rPr>
                <w:rFonts w:ascii="Arial" w:hAnsi="Arial" w:cs="Arial"/>
              </w:rPr>
              <w:t>3</w:t>
            </w:r>
          </w:p>
        </w:tc>
        <w:tc>
          <w:tcPr>
            <w:tcW w:w="755" w:type="pct"/>
          </w:tcPr>
          <w:p w14:paraId="5AD2A83A" w14:textId="1CB17F63" w:rsidR="00CD77E2" w:rsidRPr="006700EF" w:rsidRDefault="00924DB0" w:rsidP="00EC5B70">
            <w:pPr>
              <w:jc w:val="center"/>
              <w:rPr>
                <w:rFonts w:ascii="Arial" w:hAnsi="Arial" w:cs="Arial"/>
              </w:rPr>
            </w:pPr>
            <w:r>
              <w:rPr>
                <w:rFonts w:ascii="Arial" w:hAnsi="Arial" w:cs="Arial"/>
              </w:rPr>
              <w:t>35</w:t>
            </w:r>
          </w:p>
        </w:tc>
      </w:tr>
      <w:tr w:rsidR="00CD77E2" w:rsidRPr="006700EF" w14:paraId="343137BD" w14:textId="77777777" w:rsidTr="00CD77E2">
        <w:trPr>
          <w:jc w:val="center"/>
        </w:trPr>
        <w:tc>
          <w:tcPr>
            <w:tcW w:w="3084" w:type="pct"/>
          </w:tcPr>
          <w:p w14:paraId="55483FA6" w14:textId="7B4EB022" w:rsidR="00CD77E2" w:rsidRPr="00C759E4" w:rsidRDefault="00AB2D0A" w:rsidP="0057328E">
            <w:pPr>
              <w:pStyle w:val="Ttulo1"/>
              <w:jc w:val="both"/>
              <w:rPr>
                <w:rFonts w:cs="Arial"/>
                <w:sz w:val="24"/>
                <w:lang w:val="en-US"/>
              </w:rPr>
            </w:pPr>
            <w:r>
              <w:rPr>
                <w:rFonts w:cs="Arial"/>
                <w:sz w:val="24"/>
                <w:lang w:val="en-US"/>
              </w:rPr>
              <w:t>Describing, comparing and contrasting</w:t>
            </w:r>
            <w:r w:rsidR="0035367C">
              <w:rPr>
                <w:rFonts w:cs="Arial"/>
                <w:sz w:val="24"/>
                <w:lang w:val="en-US"/>
              </w:rPr>
              <w:t>.</w:t>
            </w:r>
            <w:r w:rsidR="00626960">
              <w:rPr>
                <w:rFonts w:cs="Arial"/>
                <w:sz w:val="24"/>
                <w:lang w:val="en-US"/>
              </w:rPr>
              <w:t xml:space="preserve"> </w:t>
            </w:r>
          </w:p>
        </w:tc>
        <w:tc>
          <w:tcPr>
            <w:tcW w:w="560" w:type="pct"/>
          </w:tcPr>
          <w:p w14:paraId="4FBE981F" w14:textId="703141A4" w:rsidR="00CD77E2" w:rsidRPr="006700EF" w:rsidRDefault="00924DB0" w:rsidP="00741C67">
            <w:pPr>
              <w:jc w:val="center"/>
              <w:rPr>
                <w:rFonts w:ascii="Arial" w:hAnsi="Arial" w:cs="Arial"/>
              </w:rPr>
            </w:pPr>
            <w:r>
              <w:rPr>
                <w:rFonts w:ascii="Arial" w:hAnsi="Arial" w:cs="Arial"/>
              </w:rPr>
              <w:t>12</w:t>
            </w:r>
          </w:p>
        </w:tc>
        <w:tc>
          <w:tcPr>
            <w:tcW w:w="601" w:type="pct"/>
          </w:tcPr>
          <w:p w14:paraId="5DDECEC7" w14:textId="4C3D2C5A" w:rsidR="00CD77E2" w:rsidRPr="006700EF" w:rsidRDefault="006E568C" w:rsidP="00575501">
            <w:pPr>
              <w:jc w:val="center"/>
              <w:rPr>
                <w:rFonts w:ascii="Arial" w:hAnsi="Arial" w:cs="Arial"/>
                <w:lang w:val="es-MX"/>
              </w:rPr>
            </w:pPr>
            <w:r>
              <w:rPr>
                <w:rFonts w:ascii="Arial" w:hAnsi="Arial" w:cs="Arial"/>
                <w:lang w:val="es-MX"/>
              </w:rPr>
              <w:t>2</w:t>
            </w:r>
            <w:r w:rsidR="00924DB0">
              <w:rPr>
                <w:rFonts w:ascii="Arial" w:hAnsi="Arial" w:cs="Arial"/>
                <w:lang w:val="es-MX"/>
              </w:rPr>
              <w:t>3</w:t>
            </w:r>
          </w:p>
        </w:tc>
        <w:tc>
          <w:tcPr>
            <w:tcW w:w="755" w:type="pct"/>
          </w:tcPr>
          <w:p w14:paraId="47AF8940" w14:textId="3F13C01B" w:rsidR="00CD77E2" w:rsidRPr="006700EF" w:rsidRDefault="00924DB0" w:rsidP="00EC5B70">
            <w:pPr>
              <w:jc w:val="center"/>
              <w:rPr>
                <w:rFonts w:ascii="Arial" w:hAnsi="Arial" w:cs="Arial"/>
              </w:rPr>
            </w:pPr>
            <w:r>
              <w:rPr>
                <w:rFonts w:ascii="Arial" w:hAnsi="Arial" w:cs="Arial"/>
              </w:rPr>
              <w:t>35</w:t>
            </w:r>
          </w:p>
        </w:tc>
      </w:tr>
      <w:tr w:rsidR="00CD77E2" w:rsidRPr="006700EF" w14:paraId="26156BFC" w14:textId="77777777" w:rsidTr="00CD77E2">
        <w:trPr>
          <w:jc w:val="center"/>
        </w:trPr>
        <w:tc>
          <w:tcPr>
            <w:tcW w:w="3084" w:type="pct"/>
          </w:tcPr>
          <w:p w14:paraId="5F341F2E" w14:textId="171066FE" w:rsidR="00CD77E2" w:rsidRPr="00BE66FF" w:rsidRDefault="000C6CDA" w:rsidP="00C668FA">
            <w:pPr>
              <w:pStyle w:val="Ttulo1"/>
              <w:jc w:val="both"/>
              <w:rPr>
                <w:rFonts w:cs="Arial"/>
                <w:sz w:val="24"/>
                <w:lang w:val="en-US"/>
              </w:rPr>
            </w:pPr>
            <w:r>
              <w:rPr>
                <w:rFonts w:cs="Arial"/>
                <w:sz w:val="24"/>
                <w:lang w:val="en-US"/>
              </w:rPr>
              <w:t>Talking about the past, present and future</w:t>
            </w:r>
          </w:p>
        </w:tc>
        <w:tc>
          <w:tcPr>
            <w:tcW w:w="560" w:type="pct"/>
          </w:tcPr>
          <w:p w14:paraId="6D9D1986" w14:textId="446A2D43" w:rsidR="00CD77E2" w:rsidRPr="006700EF" w:rsidRDefault="00924DB0" w:rsidP="00E02BA9">
            <w:pPr>
              <w:jc w:val="center"/>
              <w:rPr>
                <w:rFonts w:ascii="Arial" w:hAnsi="Arial" w:cs="Arial"/>
              </w:rPr>
            </w:pPr>
            <w:r>
              <w:rPr>
                <w:rFonts w:ascii="Arial" w:hAnsi="Arial" w:cs="Arial"/>
              </w:rPr>
              <w:t>12</w:t>
            </w:r>
          </w:p>
        </w:tc>
        <w:tc>
          <w:tcPr>
            <w:tcW w:w="601" w:type="pct"/>
          </w:tcPr>
          <w:p w14:paraId="3EE92683" w14:textId="4C78AA37" w:rsidR="00CD77E2" w:rsidRPr="006700EF" w:rsidRDefault="006E568C" w:rsidP="00F55CD1">
            <w:pPr>
              <w:jc w:val="center"/>
              <w:rPr>
                <w:rFonts w:ascii="Arial" w:hAnsi="Arial" w:cs="Arial"/>
                <w:lang w:val="es-MX"/>
              </w:rPr>
            </w:pPr>
            <w:r>
              <w:rPr>
                <w:rFonts w:ascii="Arial" w:hAnsi="Arial" w:cs="Arial"/>
                <w:lang w:val="es-MX"/>
              </w:rPr>
              <w:t>2</w:t>
            </w:r>
            <w:r w:rsidR="00924DB0">
              <w:rPr>
                <w:rFonts w:ascii="Arial" w:hAnsi="Arial" w:cs="Arial"/>
                <w:lang w:val="es-MX"/>
              </w:rPr>
              <w:t>2</w:t>
            </w:r>
          </w:p>
        </w:tc>
        <w:tc>
          <w:tcPr>
            <w:tcW w:w="755" w:type="pct"/>
          </w:tcPr>
          <w:p w14:paraId="11773ABF" w14:textId="4D4108C0" w:rsidR="00CD77E2" w:rsidRPr="006700EF" w:rsidRDefault="00924DB0" w:rsidP="00EC5B70">
            <w:pPr>
              <w:jc w:val="center"/>
              <w:rPr>
                <w:rFonts w:ascii="Arial" w:hAnsi="Arial" w:cs="Arial"/>
              </w:rPr>
            </w:pPr>
            <w:r>
              <w:rPr>
                <w:rFonts w:ascii="Arial" w:hAnsi="Arial" w:cs="Arial"/>
              </w:rPr>
              <w:t>34</w:t>
            </w:r>
          </w:p>
        </w:tc>
      </w:tr>
      <w:tr w:rsidR="00CD77E2" w:rsidRPr="006700EF" w14:paraId="5E6575B7" w14:textId="77777777" w:rsidTr="00CD77E2">
        <w:trPr>
          <w:jc w:val="center"/>
        </w:trPr>
        <w:tc>
          <w:tcPr>
            <w:tcW w:w="3084" w:type="pct"/>
            <w:tcBorders>
              <w:left w:val="nil"/>
              <w:bottom w:val="nil"/>
              <w:right w:val="nil"/>
            </w:tcBorders>
          </w:tcPr>
          <w:p w14:paraId="1EDC57AC" w14:textId="77777777" w:rsidR="00CD77E2" w:rsidRPr="006700EF" w:rsidRDefault="00CD77E2" w:rsidP="000F5251">
            <w:pPr>
              <w:ind w:left="4956"/>
              <w:rPr>
                <w:rFonts w:ascii="Arial" w:hAnsi="Arial" w:cs="Arial"/>
                <w:b/>
                <w:lang w:val="es-MX"/>
              </w:rPr>
            </w:pPr>
            <w:r w:rsidRPr="006700EF">
              <w:rPr>
                <w:rFonts w:ascii="Arial" w:hAnsi="Arial" w:cs="Arial"/>
                <w:b/>
                <w:bCs/>
                <w:lang w:val="es-MX"/>
              </w:rPr>
              <w:t>Total</w:t>
            </w:r>
          </w:p>
        </w:tc>
        <w:tc>
          <w:tcPr>
            <w:tcW w:w="560" w:type="pct"/>
            <w:tcBorders>
              <w:left w:val="nil"/>
              <w:bottom w:val="nil"/>
              <w:right w:val="nil"/>
            </w:tcBorders>
          </w:tcPr>
          <w:p w14:paraId="061C3303" w14:textId="74B370E2" w:rsidR="00CD77E2" w:rsidRPr="006700EF" w:rsidRDefault="00924DB0" w:rsidP="00F76762">
            <w:pPr>
              <w:jc w:val="center"/>
              <w:rPr>
                <w:rFonts w:ascii="Arial" w:hAnsi="Arial" w:cs="Arial"/>
                <w:b/>
                <w:lang w:val="es-MX"/>
              </w:rPr>
            </w:pPr>
            <w:r>
              <w:rPr>
                <w:rFonts w:ascii="Arial" w:hAnsi="Arial" w:cs="Arial"/>
                <w:b/>
                <w:lang w:val="es-MX"/>
              </w:rPr>
              <w:t>36</w:t>
            </w:r>
          </w:p>
        </w:tc>
        <w:tc>
          <w:tcPr>
            <w:tcW w:w="601" w:type="pct"/>
            <w:tcBorders>
              <w:left w:val="nil"/>
              <w:bottom w:val="nil"/>
              <w:right w:val="nil"/>
            </w:tcBorders>
          </w:tcPr>
          <w:p w14:paraId="02DD9F2F" w14:textId="71315E53" w:rsidR="00CD77E2" w:rsidRPr="006700EF" w:rsidRDefault="00924DB0" w:rsidP="00F55CD1">
            <w:pPr>
              <w:jc w:val="center"/>
              <w:rPr>
                <w:rFonts w:ascii="Arial" w:hAnsi="Arial" w:cs="Arial"/>
                <w:b/>
                <w:lang w:val="es-MX"/>
              </w:rPr>
            </w:pPr>
            <w:r>
              <w:rPr>
                <w:rFonts w:ascii="Arial" w:hAnsi="Arial" w:cs="Arial"/>
                <w:b/>
                <w:lang w:val="es-MX"/>
              </w:rPr>
              <w:t>68</w:t>
            </w:r>
          </w:p>
        </w:tc>
        <w:tc>
          <w:tcPr>
            <w:tcW w:w="755" w:type="pct"/>
            <w:tcBorders>
              <w:left w:val="nil"/>
              <w:bottom w:val="nil"/>
              <w:right w:val="nil"/>
            </w:tcBorders>
          </w:tcPr>
          <w:p w14:paraId="0B307E2F" w14:textId="1FE3983C" w:rsidR="00CD77E2" w:rsidRPr="006700EF" w:rsidRDefault="00924DB0" w:rsidP="00EC5B70">
            <w:pPr>
              <w:jc w:val="center"/>
              <w:rPr>
                <w:rFonts w:ascii="Arial" w:hAnsi="Arial" w:cs="Arial"/>
                <w:b/>
                <w:bCs/>
                <w:lang w:val="es-MX"/>
              </w:rPr>
            </w:pPr>
            <w:r>
              <w:rPr>
                <w:rFonts w:ascii="Arial" w:hAnsi="Arial" w:cs="Arial"/>
                <w:b/>
                <w:bCs/>
                <w:lang w:val="es-MX"/>
              </w:rPr>
              <w:t>10</w:t>
            </w:r>
            <w:r w:rsidR="00575501">
              <w:rPr>
                <w:rFonts w:ascii="Arial" w:hAnsi="Arial" w:cs="Arial"/>
                <w:b/>
                <w:bCs/>
                <w:lang w:val="es-MX"/>
              </w:rPr>
              <w:t>4</w:t>
            </w:r>
          </w:p>
        </w:tc>
      </w:tr>
      <w:tr w:rsidR="005C75DE" w:rsidRPr="006700EF" w14:paraId="31CBD948" w14:textId="77777777" w:rsidTr="00CD77E2">
        <w:trPr>
          <w:jc w:val="center"/>
        </w:trPr>
        <w:tc>
          <w:tcPr>
            <w:tcW w:w="3084" w:type="pct"/>
            <w:tcBorders>
              <w:top w:val="nil"/>
              <w:left w:val="nil"/>
              <w:bottom w:val="nil"/>
              <w:right w:val="nil"/>
            </w:tcBorders>
          </w:tcPr>
          <w:p w14:paraId="7561D77E" w14:textId="77777777" w:rsidR="005C75DE" w:rsidRPr="006700EF" w:rsidRDefault="005C75DE" w:rsidP="00DC0B16">
            <w:pPr>
              <w:jc w:val="right"/>
              <w:rPr>
                <w:rFonts w:ascii="Arial" w:hAnsi="Arial" w:cs="Arial"/>
                <w:b/>
                <w:bCs/>
                <w:lang w:val="es-MX"/>
              </w:rPr>
            </w:pPr>
          </w:p>
        </w:tc>
        <w:tc>
          <w:tcPr>
            <w:tcW w:w="560" w:type="pct"/>
            <w:tcBorders>
              <w:top w:val="nil"/>
              <w:left w:val="nil"/>
              <w:bottom w:val="nil"/>
              <w:right w:val="nil"/>
            </w:tcBorders>
          </w:tcPr>
          <w:p w14:paraId="4594EE84" w14:textId="77777777" w:rsidR="005C75DE" w:rsidRPr="006700EF" w:rsidRDefault="005C75DE" w:rsidP="00741C67">
            <w:pPr>
              <w:jc w:val="center"/>
              <w:rPr>
                <w:rFonts w:ascii="Arial" w:hAnsi="Arial" w:cs="Arial"/>
                <w:b/>
                <w:bCs/>
                <w:lang w:val="es-MX"/>
              </w:rPr>
            </w:pPr>
          </w:p>
        </w:tc>
        <w:tc>
          <w:tcPr>
            <w:tcW w:w="601" w:type="pct"/>
            <w:tcBorders>
              <w:top w:val="nil"/>
              <w:left w:val="nil"/>
              <w:bottom w:val="nil"/>
              <w:right w:val="nil"/>
            </w:tcBorders>
            <w:vAlign w:val="center"/>
          </w:tcPr>
          <w:p w14:paraId="7D8F0D99" w14:textId="77777777" w:rsidR="005C75DE" w:rsidRPr="006700EF" w:rsidRDefault="005C75DE" w:rsidP="00F55CD1">
            <w:pPr>
              <w:jc w:val="center"/>
              <w:rPr>
                <w:rFonts w:ascii="Arial" w:hAnsi="Arial" w:cs="Arial"/>
                <w:b/>
                <w:lang w:val="es-MX"/>
              </w:rPr>
            </w:pPr>
          </w:p>
        </w:tc>
        <w:tc>
          <w:tcPr>
            <w:tcW w:w="755" w:type="pct"/>
            <w:tcBorders>
              <w:top w:val="nil"/>
              <w:left w:val="nil"/>
              <w:bottom w:val="nil"/>
              <w:right w:val="nil"/>
            </w:tcBorders>
          </w:tcPr>
          <w:p w14:paraId="7409AA01" w14:textId="77777777" w:rsidR="005C75DE" w:rsidRPr="006700EF" w:rsidRDefault="005C75DE" w:rsidP="00741C67">
            <w:pPr>
              <w:jc w:val="center"/>
              <w:rPr>
                <w:rFonts w:ascii="Arial" w:hAnsi="Arial" w:cs="Arial"/>
                <w:b/>
                <w:bCs/>
                <w:lang w:val="es-MX"/>
              </w:rPr>
            </w:pPr>
          </w:p>
        </w:tc>
      </w:tr>
    </w:tbl>
    <w:p w14:paraId="745B6ECD" w14:textId="77777777" w:rsidR="00A51572" w:rsidRDefault="00A51572" w:rsidP="00441B56">
      <w:pPr>
        <w:pStyle w:val="Ttulo1"/>
        <w:numPr>
          <w:ilvl w:val="0"/>
          <w:numId w:val="0"/>
        </w:numPr>
        <w:rPr>
          <w:sz w:val="28"/>
          <w:szCs w:val="28"/>
          <w:lang w:val="es-MX"/>
        </w:rPr>
      </w:pPr>
    </w:p>
    <w:p w14:paraId="72B6B1E5" w14:textId="77777777" w:rsidR="00E75AF5" w:rsidRPr="00B8004C" w:rsidRDefault="00A51572" w:rsidP="00441B56">
      <w:pPr>
        <w:pStyle w:val="Ttulo1"/>
        <w:numPr>
          <w:ilvl w:val="0"/>
          <w:numId w:val="0"/>
        </w:numPr>
        <w:rPr>
          <w:sz w:val="26"/>
          <w:szCs w:val="26"/>
          <w:lang w:val="es-MX"/>
        </w:rPr>
      </w:pPr>
      <w:r w:rsidRPr="00B8004C">
        <w:rPr>
          <w:sz w:val="26"/>
          <w:szCs w:val="26"/>
          <w:lang w:val="es-MX"/>
        </w:rPr>
        <w:br w:type="page"/>
      </w:r>
    </w:p>
    <w:p w14:paraId="65D38F1B" w14:textId="53D93B87" w:rsidR="00E02BA9" w:rsidRPr="00FC04C8" w:rsidRDefault="009A3660" w:rsidP="005C75DE">
      <w:pPr>
        <w:jc w:val="center"/>
        <w:rPr>
          <w:rFonts w:ascii="Arial" w:hAnsi="Arial" w:cs="Arial"/>
          <w:b/>
          <w:sz w:val="26"/>
          <w:szCs w:val="26"/>
          <w:lang w:val="es-MX"/>
        </w:rPr>
      </w:pPr>
      <w:r>
        <w:rPr>
          <w:rFonts w:ascii="Arial" w:hAnsi="Arial" w:cs="Arial"/>
          <w:b/>
          <w:sz w:val="26"/>
          <w:szCs w:val="26"/>
          <w:lang w:val="es-MX"/>
        </w:rPr>
        <w:lastRenderedPageBreak/>
        <w:t>INGLÉS</w:t>
      </w:r>
      <w:r w:rsidR="00FC04C8" w:rsidRPr="00FC04C8">
        <w:rPr>
          <w:rFonts w:ascii="Arial" w:hAnsi="Arial" w:cs="Arial"/>
          <w:b/>
          <w:sz w:val="26"/>
          <w:szCs w:val="26"/>
          <w:lang w:val="es-MX"/>
        </w:rPr>
        <w:t xml:space="preserve"> II</w:t>
      </w:r>
      <w:r w:rsidR="00BE66FF">
        <w:rPr>
          <w:rFonts w:ascii="Arial" w:hAnsi="Arial" w:cs="Arial"/>
          <w:b/>
          <w:sz w:val="26"/>
          <w:szCs w:val="26"/>
          <w:lang w:val="es-MX"/>
        </w:rPr>
        <w:t>I</w:t>
      </w:r>
      <w:r w:rsidR="008D02C4">
        <w:rPr>
          <w:rFonts w:ascii="Arial" w:hAnsi="Arial" w:cs="Arial"/>
          <w:b/>
          <w:sz w:val="26"/>
          <w:szCs w:val="26"/>
          <w:lang w:val="es-MX"/>
        </w:rPr>
        <w:t xml:space="preserve"> BIS</w:t>
      </w:r>
    </w:p>
    <w:p w14:paraId="0025F4D3" w14:textId="77777777" w:rsidR="00FC04C8" w:rsidRPr="00FC04C8" w:rsidRDefault="00C659E4" w:rsidP="005C75DE">
      <w:pPr>
        <w:jc w:val="center"/>
        <w:rPr>
          <w:rFonts w:ascii="Arial" w:hAnsi="Arial" w:cs="Arial"/>
          <w:b/>
          <w:sz w:val="26"/>
          <w:szCs w:val="26"/>
          <w:lang w:val="es-MX"/>
        </w:rPr>
      </w:pPr>
      <w:proofErr w:type="spellStart"/>
      <w:r>
        <w:rPr>
          <w:sz w:val="26"/>
          <w:szCs w:val="26"/>
          <w:lang w:val="es-MX"/>
        </w:rPr>
        <w:t>Learning</w:t>
      </w:r>
      <w:proofErr w:type="spellEnd"/>
      <w:r>
        <w:rPr>
          <w:sz w:val="26"/>
          <w:szCs w:val="26"/>
          <w:lang w:val="es-MX"/>
        </w:rPr>
        <w:t xml:space="preserve"> </w:t>
      </w:r>
      <w:proofErr w:type="spellStart"/>
      <w:r>
        <w:rPr>
          <w:sz w:val="26"/>
          <w:szCs w:val="26"/>
          <w:lang w:val="es-MX"/>
        </w:rPr>
        <w:t>Units</w:t>
      </w:r>
      <w:proofErr w:type="spellEnd"/>
    </w:p>
    <w:p w14:paraId="4B2DF95A" w14:textId="77777777" w:rsidR="005C75DE" w:rsidRPr="006700EF" w:rsidRDefault="005C75DE" w:rsidP="005C75DE">
      <w:pPr>
        <w:jc w:val="center"/>
        <w:rPr>
          <w:rFonts w:ascii="Arial" w:hAnsi="Arial" w:cs="Arial"/>
          <w:i/>
          <w:lang w:val="es-MX"/>
        </w:rPr>
      </w:pPr>
      <w:r w:rsidRPr="006700EF">
        <w:rPr>
          <w:rFonts w:ascii="Arial" w:hAnsi="Arial" w:cs="Arial"/>
          <w:i/>
          <w:lang w:val="es-MX"/>
        </w:rPr>
        <w:t xml:space="preserve"> </w:t>
      </w:r>
    </w:p>
    <w:p w14:paraId="3DC3BC1A" w14:textId="77777777" w:rsidR="002C1695" w:rsidRPr="006700EF" w:rsidRDefault="002C1695" w:rsidP="00DC0B16">
      <w:pPr>
        <w:rPr>
          <w:rFonts w:ascii="Arial" w:hAnsi="Arial" w:cs="Arial"/>
          <w:lang w:val="es-MX"/>
        </w:rPr>
      </w:pP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7190"/>
      </w:tblGrid>
      <w:tr w:rsidR="006F5708" w:rsidRPr="00B775B5" w14:paraId="3D551E84" w14:textId="77777777" w:rsidTr="005914C7">
        <w:trPr>
          <w:trHeight w:val="128"/>
        </w:trPr>
        <w:tc>
          <w:tcPr>
            <w:tcW w:w="1391" w:type="pct"/>
            <w:vAlign w:val="center"/>
          </w:tcPr>
          <w:p w14:paraId="19140179" w14:textId="77777777" w:rsidR="006F5708" w:rsidRPr="006700EF" w:rsidRDefault="00C659E4" w:rsidP="00F55CD1">
            <w:pPr>
              <w:numPr>
                <w:ilvl w:val="0"/>
                <w:numId w:val="1"/>
              </w:numPr>
              <w:tabs>
                <w:tab w:val="clear" w:pos="720"/>
                <w:tab w:val="num" w:pos="360"/>
              </w:tabs>
              <w:ind w:left="360"/>
              <w:rPr>
                <w:rFonts w:ascii="Arial" w:hAnsi="Arial" w:cs="Arial"/>
                <w:b/>
                <w:lang w:val="es-MX"/>
              </w:rPr>
            </w:pPr>
            <w:proofErr w:type="spellStart"/>
            <w:r w:rsidRPr="007B0035">
              <w:rPr>
                <w:rFonts w:ascii="Arial" w:eastAsia="Arial" w:hAnsi="Arial" w:cs="Arial"/>
                <w:b/>
                <w:sz w:val="22"/>
                <w:szCs w:val="22"/>
              </w:rPr>
              <w:t>Learning</w:t>
            </w:r>
            <w:proofErr w:type="spellEnd"/>
            <w:r w:rsidRPr="007B0035">
              <w:rPr>
                <w:rFonts w:ascii="Arial" w:eastAsia="Arial" w:hAnsi="Arial" w:cs="Arial"/>
                <w:b/>
                <w:sz w:val="22"/>
                <w:szCs w:val="22"/>
              </w:rPr>
              <w:t xml:space="preserve"> </w:t>
            </w:r>
            <w:proofErr w:type="spellStart"/>
            <w:r w:rsidRPr="007B0035">
              <w:rPr>
                <w:rFonts w:ascii="Arial" w:eastAsia="Arial" w:hAnsi="Arial" w:cs="Arial"/>
                <w:b/>
                <w:sz w:val="22"/>
                <w:szCs w:val="22"/>
              </w:rPr>
              <w:t>Unit</w:t>
            </w:r>
            <w:proofErr w:type="spellEnd"/>
          </w:p>
        </w:tc>
        <w:tc>
          <w:tcPr>
            <w:tcW w:w="3609" w:type="pct"/>
            <w:vAlign w:val="center"/>
          </w:tcPr>
          <w:p w14:paraId="2F893222" w14:textId="79861200" w:rsidR="006F5708" w:rsidRPr="00DB3ED7" w:rsidRDefault="00F131B1" w:rsidP="00DB3ED7">
            <w:pPr>
              <w:rPr>
                <w:rFonts w:ascii="Arial" w:hAnsi="Arial" w:cs="Arial"/>
                <w:b/>
                <w:lang w:val="en-US"/>
              </w:rPr>
            </w:pPr>
            <w:r w:rsidRPr="00DB3ED7">
              <w:rPr>
                <w:rFonts w:ascii="Arial" w:hAnsi="Arial" w:cs="Arial"/>
                <w:b/>
                <w:lang w:val="en-US"/>
              </w:rPr>
              <w:t>I.</w:t>
            </w:r>
            <w:r w:rsidR="006700EF" w:rsidRPr="00DB3ED7">
              <w:rPr>
                <w:rFonts w:ascii="Arial" w:hAnsi="Arial" w:cs="Arial"/>
                <w:b/>
                <w:lang w:val="en-US"/>
              </w:rPr>
              <w:t xml:space="preserve"> </w:t>
            </w:r>
            <w:r w:rsidR="00C759E4" w:rsidRPr="00DB3ED7">
              <w:rPr>
                <w:rFonts w:ascii="Arial" w:hAnsi="Arial" w:cs="Arial"/>
                <w:b/>
                <w:lang w:val="en-US"/>
              </w:rPr>
              <w:t xml:space="preserve"> </w:t>
            </w:r>
            <w:r w:rsidR="000C6CDA">
              <w:rPr>
                <w:rFonts w:ascii="Arial" w:hAnsi="Arial" w:cs="Arial"/>
                <w:b/>
                <w:lang w:val="en-US"/>
              </w:rPr>
              <w:t>Recent activities</w:t>
            </w:r>
            <w:r w:rsidR="00DB3ED7">
              <w:rPr>
                <w:rFonts w:ascii="Arial" w:hAnsi="Arial" w:cs="Arial"/>
                <w:b/>
                <w:lang w:val="en-US"/>
              </w:rPr>
              <w:t xml:space="preserve"> </w:t>
            </w:r>
          </w:p>
        </w:tc>
      </w:tr>
      <w:tr w:rsidR="006F5708" w:rsidRPr="006700EF" w14:paraId="757DC6D7" w14:textId="77777777" w:rsidTr="005914C7">
        <w:trPr>
          <w:trHeight w:val="65"/>
        </w:trPr>
        <w:tc>
          <w:tcPr>
            <w:tcW w:w="1391" w:type="pct"/>
            <w:vAlign w:val="center"/>
          </w:tcPr>
          <w:p w14:paraId="05807178" w14:textId="77777777" w:rsidR="006F5708" w:rsidRPr="006700EF" w:rsidRDefault="00C659E4" w:rsidP="00F55CD1">
            <w:pPr>
              <w:numPr>
                <w:ilvl w:val="0"/>
                <w:numId w:val="1"/>
              </w:numPr>
              <w:tabs>
                <w:tab w:val="clear" w:pos="720"/>
                <w:tab w:val="num" w:pos="360"/>
              </w:tabs>
              <w:ind w:left="360"/>
              <w:rPr>
                <w:rFonts w:ascii="Arial" w:hAnsi="Arial" w:cs="Arial"/>
                <w:b/>
                <w:lang w:val="es-MX"/>
              </w:rPr>
            </w:pPr>
            <w:proofErr w:type="spellStart"/>
            <w:r w:rsidRPr="007B0035">
              <w:rPr>
                <w:rFonts w:ascii="Arial" w:eastAsia="Arial" w:hAnsi="Arial" w:cs="Arial"/>
                <w:b/>
                <w:sz w:val="22"/>
                <w:szCs w:val="22"/>
              </w:rPr>
              <w:t>Theoretical</w:t>
            </w:r>
            <w:proofErr w:type="spellEnd"/>
            <w:r w:rsidRPr="007B0035">
              <w:rPr>
                <w:rFonts w:ascii="Arial" w:eastAsia="Arial" w:hAnsi="Arial" w:cs="Arial"/>
                <w:b/>
                <w:sz w:val="22"/>
                <w:szCs w:val="22"/>
              </w:rPr>
              <w:t xml:space="preserve"> </w:t>
            </w:r>
            <w:proofErr w:type="spellStart"/>
            <w:r w:rsidRPr="007B0035">
              <w:rPr>
                <w:rFonts w:ascii="Arial" w:eastAsia="Arial" w:hAnsi="Arial" w:cs="Arial"/>
                <w:b/>
                <w:sz w:val="22"/>
                <w:szCs w:val="22"/>
              </w:rPr>
              <w:t>Hours</w:t>
            </w:r>
            <w:proofErr w:type="spellEnd"/>
          </w:p>
        </w:tc>
        <w:tc>
          <w:tcPr>
            <w:tcW w:w="3609" w:type="pct"/>
            <w:vAlign w:val="center"/>
          </w:tcPr>
          <w:p w14:paraId="2B8DAEF5" w14:textId="2ADA7A5A" w:rsidR="006F5708" w:rsidRPr="006700EF" w:rsidRDefault="00DB3ED7" w:rsidP="00B8004C">
            <w:pPr>
              <w:rPr>
                <w:rFonts w:ascii="Arial" w:hAnsi="Arial" w:cs="Arial"/>
                <w:lang w:val="es-MX"/>
              </w:rPr>
            </w:pPr>
            <w:r>
              <w:rPr>
                <w:rFonts w:ascii="Arial" w:hAnsi="Arial" w:cs="Arial"/>
                <w:lang w:val="es-MX"/>
              </w:rPr>
              <w:t>1</w:t>
            </w:r>
            <w:r w:rsidR="00567B69">
              <w:rPr>
                <w:rFonts w:ascii="Arial" w:hAnsi="Arial" w:cs="Arial"/>
                <w:lang w:val="es-MX"/>
              </w:rPr>
              <w:t>2</w:t>
            </w:r>
          </w:p>
        </w:tc>
      </w:tr>
      <w:tr w:rsidR="006F5708" w:rsidRPr="006700EF" w14:paraId="69089DA2" w14:textId="77777777" w:rsidTr="005914C7">
        <w:trPr>
          <w:trHeight w:val="68"/>
        </w:trPr>
        <w:tc>
          <w:tcPr>
            <w:tcW w:w="1391" w:type="pct"/>
            <w:vAlign w:val="center"/>
          </w:tcPr>
          <w:p w14:paraId="75421E23" w14:textId="77777777" w:rsidR="006F5708" w:rsidRPr="006700EF" w:rsidRDefault="00C659E4" w:rsidP="00F55CD1">
            <w:pPr>
              <w:numPr>
                <w:ilvl w:val="0"/>
                <w:numId w:val="1"/>
              </w:numPr>
              <w:tabs>
                <w:tab w:val="clear" w:pos="720"/>
                <w:tab w:val="num" w:pos="360"/>
              </w:tabs>
              <w:ind w:left="360"/>
              <w:rPr>
                <w:rFonts w:ascii="Arial" w:hAnsi="Arial" w:cs="Arial"/>
                <w:b/>
                <w:lang w:val="es-MX"/>
              </w:rPr>
            </w:pPr>
            <w:proofErr w:type="spellStart"/>
            <w:r w:rsidRPr="007B0035">
              <w:rPr>
                <w:rFonts w:ascii="Arial" w:eastAsia="Arial" w:hAnsi="Arial" w:cs="Arial"/>
                <w:b/>
                <w:sz w:val="22"/>
                <w:szCs w:val="22"/>
              </w:rPr>
              <w:t>Practical</w:t>
            </w:r>
            <w:proofErr w:type="spellEnd"/>
            <w:r w:rsidRPr="007B0035">
              <w:rPr>
                <w:rFonts w:ascii="Arial" w:eastAsia="Arial" w:hAnsi="Arial" w:cs="Arial"/>
                <w:b/>
                <w:sz w:val="22"/>
                <w:szCs w:val="22"/>
              </w:rPr>
              <w:t xml:space="preserve"> </w:t>
            </w:r>
            <w:proofErr w:type="spellStart"/>
            <w:r w:rsidRPr="007B0035">
              <w:rPr>
                <w:rFonts w:ascii="Arial" w:eastAsia="Arial" w:hAnsi="Arial" w:cs="Arial"/>
                <w:b/>
                <w:sz w:val="22"/>
                <w:szCs w:val="22"/>
              </w:rPr>
              <w:t>Hours</w:t>
            </w:r>
            <w:proofErr w:type="spellEnd"/>
          </w:p>
        </w:tc>
        <w:tc>
          <w:tcPr>
            <w:tcW w:w="3609" w:type="pct"/>
            <w:vAlign w:val="center"/>
          </w:tcPr>
          <w:p w14:paraId="048B249F" w14:textId="0DE1549F" w:rsidR="006F5708" w:rsidRPr="006700EF" w:rsidRDefault="00C659E4" w:rsidP="00B8004C">
            <w:pPr>
              <w:rPr>
                <w:rFonts w:ascii="Arial" w:hAnsi="Arial" w:cs="Arial"/>
                <w:lang w:val="es-MX"/>
              </w:rPr>
            </w:pPr>
            <w:r>
              <w:rPr>
                <w:rFonts w:ascii="Arial" w:hAnsi="Arial" w:cs="Arial"/>
                <w:lang w:val="es-MX"/>
              </w:rPr>
              <w:t>2</w:t>
            </w:r>
            <w:r w:rsidR="00567B69">
              <w:rPr>
                <w:rFonts w:ascii="Arial" w:hAnsi="Arial" w:cs="Arial"/>
                <w:lang w:val="es-MX"/>
              </w:rPr>
              <w:t>3</w:t>
            </w:r>
          </w:p>
        </w:tc>
      </w:tr>
      <w:tr w:rsidR="006F5708" w:rsidRPr="006700EF" w14:paraId="5570F247" w14:textId="77777777" w:rsidTr="005914C7">
        <w:trPr>
          <w:trHeight w:val="65"/>
        </w:trPr>
        <w:tc>
          <w:tcPr>
            <w:tcW w:w="1391" w:type="pct"/>
            <w:vAlign w:val="center"/>
          </w:tcPr>
          <w:p w14:paraId="0A9440B2" w14:textId="77777777" w:rsidR="006F5708" w:rsidRPr="006700EF" w:rsidRDefault="00C659E4" w:rsidP="00F55CD1">
            <w:pPr>
              <w:numPr>
                <w:ilvl w:val="0"/>
                <w:numId w:val="1"/>
              </w:numPr>
              <w:tabs>
                <w:tab w:val="clear" w:pos="720"/>
                <w:tab w:val="num" w:pos="360"/>
              </w:tabs>
              <w:ind w:left="360"/>
              <w:rPr>
                <w:rFonts w:ascii="Arial" w:hAnsi="Arial" w:cs="Arial"/>
                <w:b/>
                <w:lang w:val="es-MX"/>
              </w:rPr>
            </w:pPr>
            <w:r>
              <w:rPr>
                <w:rFonts w:ascii="Arial" w:hAnsi="Arial" w:cs="Arial"/>
                <w:b/>
                <w:lang w:val="es-MX"/>
              </w:rPr>
              <w:t>Total</w:t>
            </w:r>
          </w:p>
        </w:tc>
        <w:tc>
          <w:tcPr>
            <w:tcW w:w="3609" w:type="pct"/>
            <w:vAlign w:val="center"/>
          </w:tcPr>
          <w:p w14:paraId="7482B544" w14:textId="156F0D73" w:rsidR="006F5708" w:rsidRPr="006700EF" w:rsidRDefault="00567B69" w:rsidP="00B8004C">
            <w:pPr>
              <w:rPr>
                <w:rFonts w:ascii="Arial" w:hAnsi="Arial" w:cs="Arial"/>
                <w:lang w:val="es-MX"/>
              </w:rPr>
            </w:pPr>
            <w:r>
              <w:rPr>
                <w:rFonts w:ascii="Arial" w:hAnsi="Arial" w:cs="Arial"/>
                <w:lang w:val="es-MX"/>
              </w:rPr>
              <w:t>35</w:t>
            </w:r>
          </w:p>
        </w:tc>
      </w:tr>
      <w:tr w:rsidR="00CD77E2" w:rsidRPr="004A3FB6" w14:paraId="4D754E41" w14:textId="77777777" w:rsidTr="00FC04C8">
        <w:trPr>
          <w:trHeight w:val="1379"/>
        </w:trPr>
        <w:tc>
          <w:tcPr>
            <w:tcW w:w="1391" w:type="pct"/>
            <w:vAlign w:val="center"/>
          </w:tcPr>
          <w:p w14:paraId="690B824E" w14:textId="77777777" w:rsidR="00CD77E2" w:rsidRPr="006700EF" w:rsidRDefault="00CD77E2" w:rsidP="00F55CD1">
            <w:pPr>
              <w:numPr>
                <w:ilvl w:val="0"/>
                <w:numId w:val="1"/>
              </w:numPr>
              <w:tabs>
                <w:tab w:val="clear" w:pos="720"/>
                <w:tab w:val="num" w:pos="360"/>
              </w:tabs>
              <w:ind w:left="360"/>
              <w:rPr>
                <w:rFonts w:ascii="Arial" w:hAnsi="Arial" w:cs="Arial"/>
                <w:b/>
                <w:lang w:val="es-MX"/>
              </w:rPr>
            </w:pPr>
            <w:r w:rsidRPr="00AB3469">
              <w:rPr>
                <w:rFonts w:ascii="Arial" w:hAnsi="Arial" w:cs="Arial"/>
                <w:b/>
                <w:lang w:val="en-US"/>
              </w:rPr>
              <w:t>Obje</w:t>
            </w:r>
            <w:r w:rsidR="00C659E4" w:rsidRPr="00AB3469">
              <w:rPr>
                <w:rFonts w:ascii="Arial" w:hAnsi="Arial" w:cs="Arial"/>
                <w:b/>
                <w:lang w:val="en-US"/>
              </w:rPr>
              <w:t>ctive</w:t>
            </w:r>
          </w:p>
        </w:tc>
        <w:tc>
          <w:tcPr>
            <w:tcW w:w="3609" w:type="pct"/>
            <w:vAlign w:val="center"/>
          </w:tcPr>
          <w:tbl>
            <w:tblPr>
              <w:tblW w:w="6974" w:type="dxa"/>
              <w:tblBorders>
                <w:insideV w:val="single" w:sz="8" w:space="0" w:color="auto"/>
              </w:tblBorders>
              <w:tblCellMar>
                <w:left w:w="70" w:type="dxa"/>
                <w:right w:w="70" w:type="dxa"/>
              </w:tblCellMar>
              <w:tblLook w:val="04A0" w:firstRow="1" w:lastRow="0" w:firstColumn="1" w:lastColumn="0" w:noHBand="0" w:noVBand="1"/>
            </w:tblPr>
            <w:tblGrid>
              <w:gridCol w:w="6974"/>
            </w:tblGrid>
            <w:tr w:rsidR="00C05C2A" w:rsidRPr="004A3FB6" w14:paraId="1114C626" w14:textId="77777777" w:rsidTr="005914C7">
              <w:trPr>
                <w:trHeight w:val="766"/>
              </w:trPr>
              <w:tc>
                <w:tcPr>
                  <w:tcW w:w="6974" w:type="dxa"/>
                  <w:vMerge w:val="restart"/>
                  <w:shd w:val="clear" w:color="auto" w:fill="auto"/>
                  <w:hideMark/>
                </w:tcPr>
                <w:p w14:paraId="7992D57B" w14:textId="3B44617F" w:rsidR="00C05C2A" w:rsidRPr="00A44C51" w:rsidRDefault="00A44C51" w:rsidP="009F63A9">
                  <w:pPr>
                    <w:jc w:val="both"/>
                    <w:rPr>
                      <w:rFonts w:ascii="Arial" w:hAnsi="Arial" w:cs="Arial"/>
                      <w:lang w:val="en-US"/>
                    </w:rPr>
                  </w:pPr>
                  <w:r w:rsidRPr="004678EC">
                    <w:rPr>
                      <w:rFonts w:ascii="Arial" w:hAnsi="Arial" w:cs="Arial"/>
                      <w:lang w:val="en-US"/>
                    </w:rPr>
                    <w:t>Student</w:t>
                  </w:r>
                  <w:r w:rsidR="004678EC" w:rsidRPr="004678EC">
                    <w:rPr>
                      <w:rFonts w:ascii="Arial" w:hAnsi="Arial" w:cs="Arial"/>
                      <w:lang w:val="en-US"/>
                    </w:rPr>
                    <w:t>s</w:t>
                  </w:r>
                  <w:r w:rsidRPr="004678EC">
                    <w:rPr>
                      <w:rFonts w:ascii="Arial" w:hAnsi="Arial" w:cs="Arial"/>
                      <w:lang w:val="en-US"/>
                    </w:rPr>
                    <w:t xml:space="preserve"> will </w:t>
                  </w:r>
                  <w:r w:rsidR="00641C74">
                    <w:rPr>
                      <w:rFonts w:ascii="Arial" w:hAnsi="Arial" w:cs="Arial"/>
                      <w:lang w:val="en-US"/>
                    </w:rPr>
                    <w:t xml:space="preserve">be able to </w:t>
                  </w:r>
                  <w:r w:rsidR="004678EC" w:rsidRPr="004678EC">
                    <w:rPr>
                      <w:rFonts w:ascii="Arial" w:hAnsi="Arial" w:cs="Arial"/>
                      <w:lang w:val="en-US"/>
                    </w:rPr>
                    <w:t xml:space="preserve">talk about </w:t>
                  </w:r>
                  <w:r w:rsidR="000C6CDA">
                    <w:rPr>
                      <w:rFonts w:ascii="Arial" w:hAnsi="Arial" w:cs="Arial"/>
                      <w:lang w:val="en-US"/>
                    </w:rPr>
                    <w:t>recent activities</w:t>
                  </w:r>
                  <w:r w:rsidR="00AB2D0A">
                    <w:rPr>
                      <w:rFonts w:ascii="Arial" w:hAnsi="Arial" w:cs="Arial"/>
                      <w:lang w:val="en-US"/>
                    </w:rPr>
                    <w:t xml:space="preserve"> </w:t>
                  </w:r>
                  <w:r w:rsidR="000C6CDA">
                    <w:rPr>
                      <w:rFonts w:ascii="Arial" w:hAnsi="Arial" w:cs="Arial"/>
                      <w:lang w:val="en-US"/>
                    </w:rPr>
                    <w:t>describ</w:t>
                  </w:r>
                  <w:r w:rsidR="00AB2D0A">
                    <w:rPr>
                      <w:rFonts w:ascii="Arial" w:hAnsi="Arial" w:cs="Arial"/>
                      <w:lang w:val="en-US"/>
                    </w:rPr>
                    <w:t>ing</w:t>
                  </w:r>
                  <w:r w:rsidR="000C6CDA">
                    <w:rPr>
                      <w:rFonts w:ascii="Arial" w:hAnsi="Arial" w:cs="Arial"/>
                      <w:lang w:val="en-US"/>
                    </w:rPr>
                    <w:t xml:space="preserve"> house work, experiences about shopping and a weekend.</w:t>
                  </w:r>
                </w:p>
              </w:tc>
            </w:tr>
            <w:tr w:rsidR="00C05C2A" w:rsidRPr="004A3FB6" w14:paraId="26447731" w14:textId="77777777" w:rsidTr="00FC04C8">
              <w:trPr>
                <w:trHeight w:val="323"/>
              </w:trPr>
              <w:tc>
                <w:tcPr>
                  <w:tcW w:w="6974" w:type="dxa"/>
                  <w:vMerge/>
                  <w:vAlign w:val="center"/>
                  <w:hideMark/>
                </w:tcPr>
                <w:p w14:paraId="65025A06" w14:textId="77777777" w:rsidR="00C05C2A" w:rsidRPr="00A44C51" w:rsidRDefault="00C05C2A" w:rsidP="00C05C2A">
                  <w:pPr>
                    <w:rPr>
                      <w:rFonts w:ascii="Arial" w:hAnsi="Arial" w:cs="Arial"/>
                      <w:lang w:val="en-US"/>
                    </w:rPr>
                  </w:pPr>
                </w:p>
              </w:tc>
            </w:tr>
          </w:tbl>
          <w:p w14:paraId="2B9D5291" w14:textId="77777777" w:rsidR="00CD77E2" w:rsidRPr="00A44C51" w:rsidRDefault="00CD77E2" w:rsidP="00B8004C">
            <w:pPr>
              <w:rPr>
                <w:rFonts w:ascii="Arial" w:hAnsi="Arial" w:cs="Arial"/>
                <w:lang w:val="en-US"/>
              </w:rPr>
            </w:pPr>
          </w:p>
        </w:tc>
      </w:tr>
    </w:tbl>
    <w:p w14:paraId="2847FBB1" w14:textId="5FA90623" w:rsidR="006F5708" w:rsidRDefault="006F5708" w:rsidP="00DC0B16">
      <w:pPr>
        <w:rPr>
          <w:rFonts w:ascii="Arial" w:hAnsi="Arial" w:cs="Arial"/>
          <w:lang w:val="en-US"/>
        </w:rPr>
      </w:pPr>
    </w:p>
    <w:p w14:paraId="725D5B75" w14:textId="028A832E" w:rsidR="004E636A" w:rsidRDefault="004E636A" w:rsidP="00DC0B16">
      <w:pPr>
        <w:rPr>
          <w:rFonts w:ascii="Arial" w:hAnsi="Arial" w:cs="Arial"/>
          <w:lang w:val="en-US"/>
        </w:rPr>
      </w:pPr>
    </w:p>
    <w:p w14:paraId="16D72FF0" w14:textId="5856D4D1" w:rsidR="004E636A" w:rsidRDefault="004E636A" w:rsidP="00DC0B16">
      <w:pPr>
        <w:rPr>
          <w:rFonts w:ascii="Arial" w:hAnsi="Arial" w:cs="Arial"/>
          <w:lang w:val="en-US"/>
        </w:rPr>
      </w:pPr>
    </w:p>
    <w:p w14:paraId="162F4379" w14:textId="2E3C41DD" w:rsidR="004E636A" w:rsidRDefault="004E636A" w:rsidP="00DC0B16">
      <w:pPr>
        <w:rPr>
          <w:rFonts w:ascii="Arial" w:hAnsi="Arial" w:cs="Arial"/>
          <w:lang w:val="en-US"/>
        </w:rPr>
      </w:pPr>
    </w:p>
    <w:p w14:paraId="58B78B02" w14:textId="145CAFC2" w:rsidR="004E636A" w:rsidRDefault="004E636A" w:rsidP="00DC0B16">
      <w:pPr>
        <w:rPr>
          <w:rFonts w:ascii="Arial" w:hAnsi="Arial" w:cs="Arial"/>
          <w:lang w:val="en-US"/>
        </w:rPr>
      </w:pPr>
    </w:p>
    <w:p w14:paraId="42CF6BC2" w14:textId="2A65D9DA" w:rsidR="004E636A" w:rsidRDefault="004E636A" w:rsidP="00DC0B16">
      <w:pPr>
        <w:rPr>
          <w:rFonts w:ascii="Arial" w:hAnsi="Arial" w:cs="Arial"/>
          <w:lang w:val="en-US"/>
        </w:rPr>
      </w:pPr>
    </w:p>
    <w:p w14:paraId="20635B03" w14:textId="1EA73B43" w:rsidR="004E636A" w:rsidRDefault="004E636A" w:rsidP="00DC0B16">
      <w:pPr>
        <w:rPr>
          <w:rFonts w:ascii="Arial" w:hAnsi="Arial" w:cs="Arial"/>
          <w:lang w:val="en-US"/>
        </w:rPr>
      </w:pPr>
    </w:p>
    <w:p w14:paraId="10994386" w14:textId="62C01869" w:rsidR="004E636A" w:rsidRDefault="004E636A" w:rsidP="00DC0B16">
      <w:pPr>
        <w:rPr>
          <w:rFonts w:ascii="Arial" w:hAnsi="Arial" w:cs="Arial"/>
          <w:lang w:val="en-US"/>
        </w:rPr>
      </w:pPr>
    </w:p>
    <w:p w14:paraId="7E755ED7" w14:textId="77C4511E" w:rsidR="004E636A" w:rsidRDefault="004E636A" w:rsidP="00DC0B16">
      <w:pPr>
        <w:rPr>
          <w:rFonts w:ascii="Arial" w:hAnsi="Arial" w:cs="Arial"/>
          <w:lang w:val="en-US"/>
        </w:rPr>
      </w:pPr>
    </w:p>
    <w:p w14:paraId="4168E535" w14:textId="702DFF16" w:rsidR="004E636A" w:rsidRDefault="004E636A" w:rsidP="00DC0B16">
      <w:pPr>
        <w:rPr>
          <w:rFonts w:ascii="Arial" w:hAnsi="Arial" w:cs="Arial"/>
          <w:lang w:val="en-US"/>
        </w:rPr>
      </w:pPr>
    </w:p>
    <w:p w14:paraId="2F9FF138" w14:textId="25F5BF7F" w:rsidR="004E636A" w:rsidRDefault="004E636A" w:rsidP="00DC0B16">
      <w:pPr>
        <w:rPr>
          <w:rFonts w:ascii="Arial" w:hAnsi="Arial" w:cs="Arial"/>
          <w:lang w:val="en-US"/>
        </w:rPr>
      </w:pPr>
    </w:p>
    <w:p w14:paraId="5FC02FEB" w14:textId="6AFB40D5" w:rsidR="004E636A" w:rsidRDefault="004E636A" w:rsidP="00DC0B16">
      <w:pPr>
        <w:rPr>
          <w:rFonts w:ascii="Arial" w:hAnsi="Arial" w:cs="Arial"/>
          <w:lang w:val="en-US"/>
        </w:rPr>
      </w:pPr>
    </w:p>
    <w:p w14:paraId="43F30BE3" w14:textId="5E1BDB81" w:rsidR="004E636A" w:rsidRDefault="004E636A" w:rsidP="00DC0B16">
      <w:pPr>
        <w:rPr>
          <w:rFonts w:ascii="Arial" w:hAnsi="Arial" w:cs="Arial"/>
          <w:lang w:val="en-US"/>
        </w:rPr>
      </w:pPr>
    </w:p>
    <w:p w14:paraId="6DC0CE1C" w14:textId="18AFF7BE" w:rsidR="004E636A" w:rsidRDefault="004E636A" w:rsidP="00DC0B16">
      <w:pPr>
        <w:rPr>
          <w:rFonts w:ascii="Arial" w:hAnsi="Arial" w:cs="Arial"/>
          <w:lang w:val="en-US"/>
        </w:rPr>
      </w:pPr>
    </w:p>
    <w:p w14:paraId="31BFF955" w14:textId="2CCD0C65" w:rsidR="004E636A" w:rsidRDefault="004E636A" w:rsidP="00DC0B16">
      <w:pPr>
        <w:rPr>
          <w:rFonts w:ascii="Arial" w:hAnsi="Arial" w:cs="Arial"/>
          <w:lang w:val="en-US"/>
        </w:rPr>
      </w:pPr>
    </w:p>
    <w:p w14:paraId="5161425A" w14:textId="1B3B515C" w:rsidR="004E636A" w:rsidRDefault="004E636A" w:rsidP="00DC0B16">
      <w:pPr>
        <w:rPr>
          <w:rFonts w:ascii="Arial" w:hAnsi="Arial" w:cs="Arial"/>
          <w:lang w:val="en-US"/>
        </w:rPr>
      </w:pPr>
    </w:p>
    <w:p w14:paraId="4DAD0805" w14:textId="02197A3E" w:rsidR="004E636A" w:rsidRDefault="004E636A" w:rsidP="00DC0B16">
      <w:pPr>
        <w:rPr>
          <w:rFonts w:ascii="Arial" w:hAnsi="Arial" w:cs="Arial"/>
          <w:lang w:val="en-US"/>
        </w:rPr>
      </w:pPr>
    </w:p>
    <w:p w14:paraId="26734882" w14:textId="2FB16E9C" w:rsidR="004E636A" w:rsidRDefault="004E636A" w:rsidP="00DC0B16">
      <w:pPr>
        <w:rPr>
          <w:rFonts w:ascii="Arial" w:hAnsi="Arial" w:cs="Arial"/>
          <w:lang w:val="en-US"/>
        </w:rPr>
      </w:pPr>
    </w:p>
    <w:p w14:paraId="44ED16CF" w14:textId="5690EF9F" w:rsidR="004E636A" w:rsidRDefault="004E636A" w:rsidP="00DC0B16">
      <w:pPr>
        <w:rPr>
          <w:rFonts w:ascii="Arial" w:hAnsi="Arial" w:cs="Arial"/>
          <w:lang w:val="en-US"/>
        </w:rPr>
      </w:pPr>
    </w:p>
    <w:p w14:paraId="11457A3C" w14:textId="316F109C" w:rsidR="004E636A" w:rsidRDefault="004E636A" w:rsidP="00DC0B16">
      <w:pPr>
        <w:rPr>
          <w:rFonts w:ascii="Arial" w:hAnsi="Arial" w:cs="Arial"/>
          <w:lang w:val="en-US"/>
        </w:rPr>
      </w:pPr>
    </w:p>
    <w:p w14:paraId="0CDD0F16" w14:textId="17986D60" w:rsidR="004E636A" w:rsidRDefault="004E636A" w:rsidP="00DC0B16">
      <w:pPr>
        <w:rPr>
          <w:rFonts w:ascii="Arial" w:hAnsi="Arial" w:cs="Arial"/>
          <w:lang w:val="en-US"/>
        </w:rPr>
      </w:pPr>
    </w:p>
    <w:p w14:paraId="4DA8C00F" w14:textId="5DDCE487" w:rsidR="004E636A" w:rsidRDefault="004E636A" w:rsidP="00DC0B16">
      <w:pPr>
        <w:rPr>
          <w:rFonts w:ascii="Arial" w:hAnsi="Arial" w:cs="Arial"/>
          <w:lang w:val="en-US"/>
        </w:rPr>
      </w:pPr>
    </w:p>
    <w:p w14:paraId="7E37EA27" w14:textId="421ED593" w:rsidR="004E636A" w:rsidRDefault="004E636A" w:rsidP="00DC0B16">
      <w:pPr>
        <w:rPr>
          <w:rFonts w:ascii="Arial" w:hAnsi="Arial" w:cs="Arial"/>
          <w:lang w:val="en-US"/>
        </w:rPr>
      </w:pPr>
    </w:p>
    <w:p w14:paraId="33F44889" w14:textId="3D8F8B55" w:rsidR="004E636A" w:rsidRDefault="004E636A" w:rsidP="00DC0B16">
      <w:pPr>
        <w:rPr>
          <w:rFonts w:ascii="Arial" w:hAnsi="Arial" w:cs="Arial"/>
          <w:lang w:val="en-US"/>
        </w:rPr>
      </w:pPr>
    </w:p>
    <w:p w14:paraId="46E1145E" w14:textId="43D747D8" w:rsidR="004E636A" w:rsidRDefault="004E636A" w:rsidP="00DC0B16">
      <w:pPr>
        <w:rPr>
          <w:rFonts w:ascii="Arial" w:hAnsi="Arial" w:cs="Arial"/>
          <w:lang w:val="en-US"/>
        </w:rPr>
      </w:pPr>
    </w:p>
    <w:p w14:paraId="34EC0050" w14:textId="5CD4C48B" w:rsidR="004E636A" w:rsidRDefault="004E636A" w:rsidP="00DC0B16">
      <w:pPr>
        <w:rPr>
          <w:rFonts w:ascii="Arial" w:hAnsi="Arial" w:cs="Arial"/>
          <w:lang w:val="en-US"/>
        </w:rPr>
      </w:pPr>
    </w:p>
    <w:p w14:paraId="6984ED46" w14:textId="2B8F7C09" w:rsidR="004E636A" w:rsidRDefault="004E636A" w:rsidP="00DC0B16">
      <w:pPr>
        <w:rPr>
          <w:rFonts w:ascii="Arial" w:hAnsi="Arial" w:cs="Arial"/>
          <w:lang w:val="en-US"/>
        </w:rPr>
      </w:pPr>
    </w:p>
    <w:p w14:paraId="3A96246F" w14:textId="2D0094E3" w:rsidR="004E636A" w:rsidRDefault="004E636A" w:rsidP="00DC0B16">
      <w:pPr>
        <w:rPr>
          <w:rFonts w:ascii="Arial" w:hAnsi="Arial" w:cs="Arial"/>
          <w:lang w:val="en-US"/>
        </w:rPr>
      </w:pPr>
    </w:p>
    <w:p w14:paraId="0A5C84C9" w14:textId="1A5ECEF7" w:rsidR="004E636A" w:rsidRDefault="004E636A" w:rsidP="00DC0B16">
      <w:pPr>
        <w:rPr>
          <w:rFonts w:ascii="Arial" w:hAnsi="Arial" w:cs="Arial"/>
          <w:lang w:val="en-US"/>
        </w:rPr>
      </w:pPr>
    </w:p>
    <w:p w14:paraId="42369932" w14:textId="439FE73C" w:rsidR="004E636A" w:rsidRDefault="004E636A" w:rsidP="00DC0B16">
      <w:pPr>
        <w:rPr>
          <w:rFonts w:ascii="Arial" w:hAnsi="Arial" w:cs="Arial"/>
          <w:lang w:val="en-US"/>
        </w:rPr>
      </w:pPr>
    </w:p>
    <w:p w14:paraId="6876BAFE" w14:textId="2DF08614" w:rsidR="004E636A" w:rsidRDefault="004E636A" w:rsidP="00DC0B16">
      <w:pPr>
        <w:rPr>
          <w:rFonts w:ascii="Arial" w:hAnsi="Arial" w:cs="Arial"/>
          <w:lang w:val="en-US"/>
        </w:rPr>
      </w:pPr>
    </w:p>
    <w:p w14:paraId="7F548501" w14:textId="687F6C19" w:rsidR="004E636A" w:rsidRDefault="004E636A" w:rsidP="00DC0B16">
      <w:pPr>
        <w:rPr>
          <w:rFonts w:ascii="Arial" w:hAnsi="Arial" w:cs="Arial"/>
          <w:lang w:val="en-US"/>
        </w:rPr>
      </w:pPr>
    </w:p>
    <w:p w14:paraId="7B62FB48" w14:textId="1F4EF132" w:rsidR="004E636A" w:rsidRDefault="004E636A" w:rsidP="00DC0B16">
      <w:pPr>
        <w:rPr>
          <w:rFonts w:ascii="Arial" w:hAnsi="Arial" w:cs="Arial"/>
          <w:lang w:val="en-US"/>
        </w:rPr>
      </w:pPr>
    </w:p>
    <w:p w14:paraId="3287BE57" w14:textId="1C9DEBC5" w:rsidR="004E636A" w:rsidRDefault="004E636A" w:rsidP="00DC0B16">
      <w:pPr>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3256"/>
        <w:gridCol w:w="2526"/>
        <w:gridCol w:w="2491"/>
      </w:tblGrid>
      <w:tr w:rsidR="00F05068" w:rsidRPr="004678EC" w14:paraId="35BE6620" w14:textId="77777777" w:rsidTr="00785DA5">
        <w:trPr>
          <w:cantSplit/>
        </w:trPr>
        <w:tc>
          <w:tcPr>
            <w:tcW w:w="848" w:type="pct"/>
            <w:shd w:val="clear" w:color="auto" w:fill="D9D9D9"/>
            <w:vAlign w:val="center"/>
          </w:tcPr>
          <w:p w14:paraId="566B382D" w14:textId="5C642606" w:rsidR="00F05068" w:rsidRPr="004678EC" w:rsidRDefault="004E636A" w:rsidP="00C659E4">
            <w:pPr>
              <w:jc w:val="center"/>
              <w:rPr>
                <w:rFonts w:ascii="Arial" w:hAnsi="Arial" w:cs="Arial"/>
                <w:b/>
                <w:bCs/>
                <w:lang w:val="en-US" w:eastAsia="es-MX"/>
              </w:rPr>
            </w:pPr>
            <w:r w:rsidRPr="004678EC">
              <w:rPr>
                <w:rFonts w:ascii="Arial" w:eastAsia="Arial" w:hAnsi="Arial" w:cs="Arial"/>
                <w:b/>
                <w:lang w:val="en-US"/>
              </w:rPr>
              <w:lastRenderedPageBreak/>
              <w:t>T</w:t>
            </w:r>
            <w:r w:rsidR="00C659E4" w:rsidRPr="004678EC">
              <w:rPr>
                <w:rFonts w:ascii="Arial" w:eastAsia="Arial" w:hAnsi="Arial" w:cs="Arial"/>
                <w:b/>
                <w:lang w:val="en-US"/>
              </w:rPr>
              <w:t>opic</w:t>
            </w:r>
          </w:p>
        </w:tc>
        <w:tc>
          <w:tcPr>
            <w:tcW w:w="1634" w:type="pct"/>
            <w:shd w:val="clear" w:color="auto" w:fill="D9D9D9"/>
            <w:vAlign w:val="center"/>
          </w:tcPr>
          <w:p w14:paraId="6A570577" w14:textId="56E17F14" w:rsidR="00F05068" w:rsidRPr="004678EC" w:rsidRDefault="008263BB" w:rsidP="00DC0B16">
            <w:pPr>
              <w:jc w:val="center"/>
              <w:rPr>
                <w:rFonts w:ascii="Arial" w:hAnsi="Arial" w:cs="Arial"/>
                <w:b/>
                <w:bCs/>
                <w:lang w:val="en-US" w:eastAsia="es-MX"/>
              </w:rPr>
            </w:pPr>
            <w:r w:rsidRPr="004678EC">
              <w:rPr>
                <w:rFonts w:ascii="Arial" w:eastAsia="Arial" w:hAnsi="Arial" w:cs="Arial"/>
                <w:b/>
                <w:lang w:val="en-US"/>
              </w:rPr>
              <w:t>K</w:t>
            </w:r>
            <w:r w:rsidR="00C659E4" w:rsidRPr="004678EC">
              <w:rPr>
                <w:rFonts w:ascii="Arial" w:eastAsia="Arial" w:hAnsi="Arial" w:cs="Arial"/>
                <w:b/>
                <w:lang w:val="en-US"/>
              </w:rPr>
              <w:t>nowledge</w:t>
            </w:r>
          </w:p>
        </w:tc>
        <w:tc>
          <w:tcPr>
            <w:tcW w:w="1268" w:type="pct"/>
            <w:shd w:val="clear" w:color="auto" w:fill="D9D9D9"/>
            <w:vAlign w:val="center"/>
          </w:tcPr>
          <w:p w14:paraId="27798E62" w14:textId="77777777" w:rsidR="00F05068" w:rsidRPr="004678EC" w:rsidRDefault="006F59F7" w:rsidP="00DC0B16">
            <w:pPr>
              <w:jc w:val="center"/>
              <w:rPr>
                <w:rFonts w:ascii="Arial" w:hAnsi="Arial" w:cs="Arial"/>
                <w:b/>
                <w:bCs/>
                <w:lang w:val="en-US" w:eastAsia="es-MX"/>
              </w:rPr>
            </w:pPr>
            <w:r w:rsidRPr="004678EC">
              <w:rPr>
                <w:rFonts w:ascii="Arial" w:eastAsia="Arial" w:hAnsi="Arial" w:cs="Arial"/>
                <w:b/>
                <w:lang w:val="en-US"/>
              </w:rPr>
              <w:t>Skills</w:t>
            </w:r>
          </w:p>
        </w:tc>
        <w:tc>
          <w:tcPr>
            <w:tcW w:w="1250" w:type="pct"/>
            <w:shd w:val="clear" w:color="auto" w:fill="D9D9D9"/>
            <w:vAlign w:val="center"/>
          </w:tcPr>
          <w:p w14:paraId="7D580B82" w14:textId="77777777" w:rsidR="00F05068" w:rsidRPr="004678EC" w:rsidRDefault="00A96566" w:rsidP="00DC0B16">
            <w:pPr>
              <w:jc w:val="center"/>
              <w:rPr>
                <w:rFonts w:ascii="Arial" w:hAnsi="Arial" w:cs="Arial"/>
                <w:b/>
                <w:bCs/>
                <w:lang w:val="en-US" w:eastAsia="es-MX"/>
              </w:rPr>
            </w:pPr>
            <w:r w:rsidRPr="004678EC">
              <w:rPr>
                <w:rFonts w:ascii="Arial" w:eastAsia="Arial" w:hAnsi="Arial" w:cs="Arial"/>
                <w:b/>
                <w:lang w:val="en-US"/>
              </w:rPr>
              <w:t>Values</w:t>
            </w:r>
          </w:p>
        </w:tc>
      </w:tr>
      <w:tr w:rsidR="00CD77E2" w:rsidRPr="004A3FB6" w14:paraId="4CCF0387" w14:textId="77777777" w:rsidTr="00785DA5">
        <w:trPr>
          <w:cantSplit/>
        </w:trPr>
        <w:tc>
          <w:tcPr>
            <w:tcW w:w="848" w:type="pct"/>
            <w:shd w:val="clear" w:color="auto" w:fill="auto"/>
          </w:tcPr>
          <w:p w14:paraId="6D065AE0" w14:textId="695530F4" w:rsidR="00EA399B" w:rsidRPr="003119F7" w:rsidRDefault="000C6CDA" w:rsidP="00A47332">
            <w:pPr>
              <w:rPr>
                <w:rFonts w:ascii="Arial" w:hAnsi="Arial" w:cs="Arial"/>
                <w:lang w:val="en-US"/>
              </w:rPr>
            </w:pPr>
            <w:r>
              <w:rPr>
                <w:rFonts w:ascii="Arial" w:hAnsi="Arial" w:cs="Arial"/>
                <w:lang w:val="en-US"/>
              </w:rPr>
              <w:t>Recent activities</w:t>
            </w:r>
          </w:p>
          <w:p w14:paraId="54A09AE9" w14:textId="77777777" w:rsidR="00EA399B" w:rsidRPr="003119F7" w:rsidRDefault="00EA399B" w:rsidP="00A47332">
            <w:pPr>
              <w:rPr>
                <w:rFonts w:ascii="Arial" w:hAnsi="Arial" w:cs="Arial"/>
                <w:lang w:val="en-US"/>
              </w:rPr>
            </w:pPr>
          </w:p>
          <w:p w14:paraId="7B56F07C" w14:textId="77777777" w:rsidR="00EA399B" w:rsidRPr="003119F7" w:rsidRDefault="00EA399B" w:rsidP="00A47332">
            <w:pPr>
              <w:rPr>
                <w:rFonts w:ascii="Arial" w:hAnsi="Arial" w:cs="Arial"/>
                <w:lang w:val="en-US"/>
              </w:rPr>
            </w:pPr>
          </w:p>
          <w:p w14:paraId="3AC429B9" w14:textId="77777777" w:rsidR="00EA399B" w:rsidRPr="003119F7" w:rsidRDefault="00EA399B" w:rsidP="00A47332">
            <w:pPr>
              <w:rPr>
                <w:rFonts w:ascii="Arial" w:hAnsi="Arial" w:cs="Arial"/>
                <w:lang w:val="en-US"/>
              </w:rPr>
            </w:pPr>
          </w:p>
          <w:p w14:paraId="082A011A" w14:textId="77777777" w:rsidR="00EA399B" w:rsidRPr="003119F7" w:rsidRDefault="00EA399B" w:rsidP="00A47332">
            <w:pPr>
              <w:rPr>
                <w:rFonts w:ascii="Arial" w:hAnsi="Arial" w:cs="Arial"/>
                <w:lang w:val="en-US"/>
              </w:rPr>
            </w:pPr>
          </w:p>
          <w:p w14:paraId="101DA051" w14:textId="77777777" w:rsidR="00EA399B" w:rsidRPr="003119F7" w:rsidRDefault="00EA399B" w:rsidP="00A47332">
            <w:pPr>
              <w:rPr>
                <w:rFonts w:ascii="Arial" w:hAnsi="Arial" w:cs="Arial"/>
                <w:lang w:val="en-US"/>
              </w:rPr>
            </w:pPr>
          </w:p>
          <w:p w14:paraId="0A83E046" w14:textId="77777777" w:rsidR="00EA399B" w:rsidRPr="003119F7" w:rsidRDefault="00EA399B" w:rsidP="00A47332">
            <w:pPr>
              <w:rPr>
                <w:rFonts w:ascii="Arial" w:hAnsi="Arial" w:cs="Arial"/>
                <w:lang w:val="en-US"/>
              </w:rPr>
            </w:pPr>
          </w:p>
          <w:p w14:paraId="2136CB00" w14:textId="77777777" w:rsidR="00EA399B" w:rsidRPr="003119F7" w:rsidRDefault="00EA399B" w:rsidP="00A47332">
            <w:pPr>
              <w:rPr>
                <w:rFonts w:ascii="Arial" w:hAnsi="Arial" w:cs="Arial"/>
                <w:lang w:val="en-US"/>
              </w:rPr>
            </w:pPr>
          </w:p>
          <w:p w14:paraId="6460A2AE" w14:textId="0B8862ED" w:rsidR="00A54D84" w:rsidRPr="003119F7" w:rsidRDefault="00A54D84" w:rsidP="003119F7">
            <w:pPr>
              <w:rPr>
                <w:rFonts w:ascii="Arial" w:hAnsi="Arial" w:cs="Arial"/>
                <w:lang w:val="en-US"/>
              </w:rPr>
            </w:pPr>
          </w:p>
        </w:tc>
        <w:tc>
          <w:tcPr>
            <w:tcW w:w="1634" w:type="pct"/>
            <w:shd w:val="clear" w:color="auto" w:fill="auto"/>
          </w:tcPr>
          <w:p w14:paraId="5910260C" w14:textId="61F98535" w:rsidR="00A54D84" w:rsidRDefault="00A54D84" w:rsidP="00A47332">
            <w:pPr>
              <w:rPr>
                <w:rFonts w:ascii="Arial" w:hAnsi="Arial" w:cs="Arial"/>
                <w:lang w:val="en-US"/>
              </w:rPr>
            </w:pPr>
            <w:r>
              <w:rPr>
                <w:rFonts w:ascii="Arial" w:hAnsi="Arial" w:cs="Arial"/>
                <w:lang w:val="en-US"/>
              </w:rPr>
              <w:t>Grammar</w:t>
            </w:r>
          </w:p>
          <w:p w14:paraId="6F87EC71" w14:textId="010933AD" w:rsidR="001E40BE" w:rsidRDefault="00DB3ED7" w:rsidP="00A47332">
            <w:pPr>
              <w:rPr>
                <w:rFonts w:ascii="Arial" w:hAnsi="Arial" w:cs="Arial"/>
                <w:lang w:val="en-US"/>
              </w:rPr>
            </w:pPr>
            <w:r w:rsidRPr="00A47332">
              <w:rPr>
                <w:rFonts w:ascii="Arial" w:hAnsi="Arial" w:cs="Arial"/>
                <w:lang w:val="en-US"/>
              </w:rPr>
              <w:t>Identif</w:t>
            </w:r>
            <w:r w:rsidR="001E40BE">
              <w:rPr>
                <w:rFonts w:ascii="Arial" w:hAnsi="Arial" w:cs="Arial"/>
                <w:lang w:val="en-US"/>
              </w:rPr>
              <w:t xml:space="preserve">y the form of the </w:t>
            </w:r>
            <w:r w:rsidR="00A54D84">
              <w:rPr>
                <w:rFonts w:ascii="Arial" w:hAnsi="Arial" w:cs="Arial"/>
                <w:lang w:val="en-US"/>
              </w:rPr>
              <w:t xml:space="preserve">present perfect </w:t>
            </w:r>
            <w:r w:rsidR="001E40BE">
              <w:rPr>
                <w:rFonts w:ascii="Arial" w:hAnsi="Arial" w:cs="Arial"/>
                <w:lang w:val="en-US"/>
              </w:rPr>
              <w:t>tense in its affirmative, negative and interrogative form</w:t>
            </w:r>
            <w:r w:rsidR="00A54D84">
              <w:rPr>
                <w:rFonts w:ascii="Arial" w:hAnsi="Arial" w:cs="Arial"/>
                <w:lang w:val="en-US"/>
              </w:rPr>
              <w:t xml:space="preserve"> using yet, just and already</w:t>
            </w:r>
          </w:p>
          <w:p w14:paraId="465A7C00" w14:textId="77777777" w:rsidR="003119F7" w:rsidRDefault="003119F7" w:rsidP="00A47332">
            <w:pPr>
              <w:rPr>
                <w:rFonts w:ascii="Arial" w:hAnsi="Arial" w:cs="Arial"/>
                <w:lang w:val="en-US"/>
              </w:rPr>
            </w:pPr>
          </w:p>
          <w:p w14:paraId="3F52BF30" w14:textId="6E1937DF" w:rsidR="00FC04C8" w:rsidRDefault="00A54D84" w:rsidP="00A54D84">
            <w:pPr>
              <w:rPr>
                <w:rFonts w:ascii="Arial" w:hAnsi="Arial" w:cs="Arial"/>
                <w:lang w:val="en-US"/>
              </w:rPr>
            </w:pPr>
            <w:r>
              <w:rPr>
                <w:rFonts w:ascii="Arial" w:hAnsi="Arial" w:cs="Arial"/>
                <w:lang w:val="en-US"/>
              </w:rPr>
              <w:t>Vocabulary</w:t>
            </w:r>
          </w:p>
          <w:p w14:paraId="3788F9CD" w14:textId="3EA85956" w:rsidR="00A54D84" w:rsidRDefault="00A54D84" w:rsidP="00A54D84">
            <w:pPr>
              <w:rPr>
                <w:rFonts w:ascii="Arial" w:hAnsi="Arial" w:cs="Arial"/>
                <w:lang w:val="en-US"/>
              </w:rPr>
            </w:pPr>
            <w:r>
              <w:rPr>
                <w:rFonts w:ascii="Arial" w:hAnsi="Arial" w:cs="Arial"/>
                <w:lang w:val="en-US"/>
              </w:rPr>
              <w:t>House work</w:t>
            </w:r>
          </w:p>
          <w:p w14:paraId="5B781839" w14:textId="28FEEC71" w:rsidR="00A54D84" w:rsidRDefault="00A54D84" w:rsidP="00A54D84">
            <w:pPr>
              <w:rPr>
                <w:rFonts w:ascii="Arial" w:hAnsi="Arial" w:cs="Arial"/>
                <w:lang w:val="en-US"/>
              </w:rPr>
            </w:pPr>
            <w:r>
              <w:rPr>
                <w:rFonts w:ascii="Arial" w:hAnsi="Arial" w:cs="Arial"/>
                <w:lang w:val="en-US"/>
              </w:rPr>
              <w:t>Make and do</w:t>
            </w:r>
          </w:p>
          <w:p w14:paraId="276383F1" w14:textId="58AB5117" w:rsidR="00A54D84" w:rsidRPr="00A44C51" w:rsidRDefault="00A54D84" w:rsidP="00D971F6">
            <w:pPr>
              <w:jc w:val="both"/>
              <w:rPr>
                <w:rFonts w:ascii="Arial" w:hAnsi="Arial" w:cs="Arial"/>
                <w:lang w:val="en-US"/>
              </w:rPr>
            </w:pPr>
          </w:p>
        </w:tc>
        <w:tc>
          <w:tcPr>
            <w:tcW w:w="1268" w:type="pct"/>
            <w:shd w:val="clear" w:color="auto" w:fill="auto"/>
          </w:tcPr>
          <w:p w14:paraId="1A02B4FD" w14:textId="0C5932F8" w:rsidR="00C32CDD" w:rsidRDefault="00A54D84" w:rsidP="00A47332">
            <w:pPr>
              <w:spacing w:after="240"/>
              <w:rPr>
                <w:rFonts w:ascii="Arial" w:hAnsi="Arial" w:cs="Arial"/>
                <w:lang w:val="en-US"/>
              </w:rPr>
            </w:pPr>
            <w:r>
              <w:rPr>
                <w:rFonts w:ascii="Arial" w:hAnsi="Arial" w:cs="Arial"/>
                <w:lang w:val="en-US"/>
              </w:rPr>
              <w:t>Talking about housework</w:t>
            </w:r>
          </w:p>
          <w:p w14:paraId="5504F98F" w14:textId="31515504" w:rsidR="00A54D84" w:rsidRDefault="00A54D84" w:rsidP="00A47332">
            <w:pPr>
              <w:spacing w:after="240"/>
              <w:rPr>
                <w:rFonts w:ascii="Arial" w:hAnsi="Arial" w:cs="Arial"/>
                <w:lang w:val="en-US"/>
              </w:rPr>
            </w:pPr>
            <w:r>
              <w:rPr>
                <w:rFonts w:ascii="Arial" w:hAnsi="Arial" w:cs="Arial"/>
                <w:lang w:val="en-US"/>
              </w:rPr>
              <w:t>Checking hypothesis using background knowledge</w:t>
            </w:r>
          </w:p>
          <w:p w14:paraId="4A9A0CE1" w14:textId="01061D28" w:rsidR="00CD77E2" w:rsidRPr="00A47332" w:rsidRDefault="00A54D84" w:rsidP="00EA399B">
            <w:pPr>
              <w:spacing w:after="240"/>
              <w:rPr>
                <w:rFonts w:ascii="Arial" w:hAnsi="Arial" w:cs="Arial"/>
                <w:lang w:val="en-US"/>
              </w:rPr>
            </w:pPr>
            <w:r>
              <w:rPr>
                <w:rFonts w:ascii="Arial" w:hAnsi="Arial" w:cs="Arial"/>
                <w:lang w:val="en-US"/>
              </w:rPr>
              <w:t>Understanding historical information</w:t>
            </w:r>
          </w:p>
        </w:tc>
        <w:tc>
          <w:tcPr>
            <w:tcW w:w="1250" w:type="pct"/>
            <w:shd w:val="clear" w:color="auto" w:fill="auto"/>
          </w:tcPr>
          <w:p w14:paraId="23397CBB" w14:textId="77777777" w:rsidR="003119F7" w:rsidRDefault="003119F7" w:rsidP="00A47332">
            <w:pPr>
              <w:rPr>
                <w:rFonts w:ascii="Arial" w:hAnsi="Arial" w:cs="Arial"/>
                <w:lang w:val="en-US"/>
              </w:rPr>
            </w:pPr>
          </w:p>
          <w:p w14:paraId="12ECE929" w14:textId="7122FF42" w:rsidR="00A47332" w:rsidRPr="009123CD" w:rsidRDefault="00A47332" w:rsidP="00A47332">
            <w:pPr>
              <w:rPr>
                <w:rFonts w:ascii="Arial" w:hAnsi="Arial" w:cs="Arial"/>
                <w:lang w:val="en-US"/>
              </w:rPr>
            </w:pPr>
            <w:r w:rsidRPr="009123CD">
              <w:rPr>
                <w:rFonts w:ascii="Arial" w:hAnsi="Arial" w:cs="Arial"/>
                <w:lang w:val="en-US"/>
              </w:rPr>
              <w:t>Collaboration</w:t>
            </w:r>
          </w:p>
          <w:p w14:paraId="25B98012" w14:textId="755F6EC8" w:rsidR="00AE6C6D" w:rsidRPr="009123CD" w:rsidRDefault="00A47332" w:rsidP="00A47332">
            <w:pPr>
              <w:rPr>
                <w:rFonts w:ascii="Arial" w:hAnsi="Arial" w:cs="Arial"/>
                <w:lang w:val="en-US"/>
              </w:rPr>
            </w:pPr>
            <w:r w:rsidRPr="009123CD">
              <w:rPr>
                <w:rFonts w:ascii="Arial" w:hAnsi="Arial" w:cs="Arial"/>
                <w:lang w:val="en-US"/>
              </w:rPr>
              <w:t>Responsibility</w:t>
            </w:r>
          </w:p>
          <w:p w14:paraId="5872F287" w14:textId="50621155" w:rsidR="00A47332" w:rsidRPr="009123CD" w:rsidRDefault="00AE6C6D" w:rsidP="00DB3ED7">
            <w:pPr>
              <w:rPr>
                <w:rFonts w:ascii="Arial" w:hAnsi="Arial" w:cs="Arial"/>
                <w:lang w:val="en-US"/>
              </w:rPr>
            </w:pPr>
            <w:r w:rsidRPr="009123CD">
              <w:rPr>
                <w:rFonts w:ascii="Arial" w:hAnsi="Arial" w:cs="Arial"/>
                <w:lang w:val="en-US"/>
              </w:rPr>
              <w:t xml:space="preserve">Assistance                   Respect                    Proactivity                    Empathy                  </w:t>
            </w:r>
          </w:p>
        </w:tc>
      </w:tr>
      <w:tr w:rsidR="00A54D84" w:rsidRPr="004A3FB6" w14:paraId="648C9E2F" w14:textId="77777777" w:rsidTr="00785DA5">
        <w:trPr>
          <w:cantSplit/>
        </w:trPr>
        <w:tc>
          <w:tcPr>
            <w:tcW w:w="848" w:type="pct"/>
            <w:shd w:val="clear" w:color="auto" w:fill="auto"/>
          </w:tcPr>
          <w:p w14:paraId="212A0388" w14:textId="6DB2911E" w:rsidR="00A54D84" w:rsidRDefault="00A54D84" w:rsidP="00A47332">
            <w:pPr>
              <w:rPr>
                <w:rFonts w:ascii="Arial" w:hAnsi="Arial" w:cs="Arial"/>
                <w:lang w:val="en-US"/>
              </w:rPr>
            </w:pPr>
            <w:r>
              <w:rPr>
                <w:rFonts w:ascii="Arial" w:hAnsi="Arial" w:cs="Arial"/>
                <w:lang w:val="en-US"/>
              </w:rPr>
              <w:t>Experiences shopping</w:t>
            </w:r>
          </w:p>
        </w:tc>
        <w:tc>
          <w:tcPr>
            <w:tcW w:w="1634" w:type="pct"/>
            <w:shd w:val="clear" w:color="auto" w:fill="auto"/>
          </w:tcPr>
          <w:p w14:paraId="60051A9A" w14:textId="1A566FBC" w:rsidR="00A54D84" w:rsidRDefault="00A54D84" w:rsidP="00A54D84">
            <w:pPr>
              <w:rPr>
                <w:rFonts w:ascii="Arial" w:hAnsi="Arial" w:cs="Arial"/>
                <w:lang w:val="en-US"/>
              </w:rPr>
            </w:pPr>
            <w:r>
              <w:rPr>
                <w:rFonts w:ascii="Arial" w:hAnsi="Arial" w:cs="Arial"/>
                <w:lang w:val="en-US"/>
              </w:rPr>
              <w:t>Grammar</w:t>
            </w:r>
          </w:p>
          <w:p w14:paraId="2B399937" w14:textId="3C781CB1" w:rsidR="00A54D84" w:rsidRDefault="00A54D84" w:rsidP="00A54D84">
            <w:pPr>
              <w:rPr>
                <w:rFonts w:ascii="Arial" w:hAnsi="Arial" w:cs="Arial"/>
                <w:lang w:val="en-US"/>
              </w:rPr>
            </w:pPr>
            <w:r w:rsidRPr="00A47332">
              <w:rPr>
                <w:rFonts w:ascii="Arial" w:hAnsi="Arial" w:cs="Arial"/>
                <w:lang w:val="en-US"/>
              </w:rPr>
              <w:t>Identif</w:t>
            </w:r>
            <w:r>
              <w:rPr>
                <w:rFonts w:ascii="Arial" w:hAnsi="Arial" w:cs="Arial"/>
                <w:lang w:val="en-US"/>
              </w:rPr>
              <w:t>y the form of the present perfect tense against the past simple in negative and interrogative form.</w:t>
            </w:r>
          </w:p>
          <w:p w14:paraId="66F1955B" w14:textId="5CFBA2D7" w:rsidR="00A54D84" w:rsidRDefault="00A54D84" w:rsidP="00A54D84">
            <w:pPr>
              <w:rPr>
                <w:rFonts w:ascii="Arial" w:hAnsi="Arial" w:cs="Arial"/>
                <w:lang w:val="en-US"/>
              </w:rPr>
            </w:pPr>
          </w:p>
          <w:p w14:paraId="3CA309B1" w14:textId="3CCCB82C" w:rsidR="00A54D84" w:rsidRDefault="00A54D84" w:rsidP="00A54D84">
            <w:pPr>
              <w:rPr>
                <w:rFonts w:ascii="Arial" w:hAnsi="Arial" w:cs="Arial"/>
                <w:lang w:val="en-US"/>
              </w:rPr>
            </w:pPr>
            <w:r>
              <w:rPr>
                <w:rFonts w:ascii="Arial" w:hAnsi="Arial" w:cs="Arial"/>
                <w:lang w:val="en-US"/>
              </w:rPr>
              <w:t>Vocabulary</w:t>
            </w:r>
          </w:p>
          <w:p w14:paraId="14C24A5A" w14:textId="4C6A82C8" w:rsidR="00A54D84" w:rsidRDefault="00A54D84" w:rsidP="00A54D84">
            <w:pPr>
              <w:rPr>
                <w:rFonts w:ascii="Arial" w:hAnsi="Arial" w:cs="Arial"/>
                <w:lang w:val="en-US"/>
              </w:rPr>
            </w:pPr>
            <w:r>
              <w:rPr>
                <w:rFonts w:ascii="Arial" w:hAnsi="Arial" w:cs="Arial"/>
                <w:lang w:val="en-US"/>
              </w:rPr>
              <w:t>Shopping</w:t>
            </w:r>
          </w:p>
          <w:p w14:paraId="5BEE0BBE" w14:textId="77777777" w:rsidR="00A54D84" w:rsidRDefault="00A54D84" w:rsidP="00A54D84">
            <w:pPr>
              <w:rPr>
                <w:rFonts w:ascii="Arial" w:hAnsi="Arial" w:cs="Arial"/>
                <w:lang w:val="en-US"/>
              </w:rPr>
            </w:pPr>
          </w:p>
          <w:p w14:paraId="63D6462E" w14:textId="77777777" w:rsidR="00A54D84" w:rsidRPr="00A47332" w:rsidRDefault="00A54D84" w:rsidP="00A47332">
            <w:pPr>
              <w:rPr>
                <w:rFonts w:ascii="Arial" w:hAnsi="Arial" w:cs="Arial"/>
                <w:lang w:val="en-US"/>
              </w:rPr>
            </w:pPr>
          </w:p>
        </w:tc>
        <w:tc>
          <w:tcPr>
            <w:tcW w:w="1268" w:type="pct"/>
            <w:shd w:val="clear" w:color="auto" w:fill="auto"/>
          </w:tcPr>
          <w:p w14:paraId="5C728477" w14:textId="77777777" w:rsidR="00A54D84" w:rsidRDefault="00A54D84" w:rsidP="00A47332">
            <w:pPr>
              <w:spacing w:after="240"/>
              <w:rPr>
                <w:rFonts w:ascii="Arial" w:hAnsi="Arial" w:cs="Arial"/>
                <w:lang w:val="en-US"/>
              </w:rPr>
            </w:pPr>
            <w:r>
              <w:rPr>
                <w:rFonts w:ascii="Arial" w:hAnsi="Arial" w:cs="Arial"/>
                <w:lang w:val="en-US"/>
              </w:rPr>
              <w:t>Talking about shopping experiences</w:t>
            </w:r>
          </w:p>
          <w:p w14:paraId="20F4368F" w14:textId="77777777" w:rsidR="00A54D84" w:rsidRDefault="00A54D84" w:rsidP="00A47332">
            <w:pPr>
              <w:spacing w:after="240"/>
              <w:rPr>
                <w:rFonts w:ascii="Arial" w:hAnsi="Arial" w:cs="Arial"/>
                <w:lang w:val="en-US"/>
              </w:rPr>
            </w:pPr>
          </w:p>
          <w:p w14:paraId="2E4F4162" w14:textId="47022306" w:rsidR="00A54D84" w:rsidRDefault="00A54D84" w:rsidP="00A47332">
            <w:pPr>
              <w:spacing w:after="240"/>
              <w:rPr>
                <w:rFonts w:ascii="Arial" w:hAnsi="Arial" w:cs="Arial"/>
                <w:lang w:val="en-US"/>
              </w:rPr>
            </w:pPr>
            <w:r>
              <w:rPr>
                <w:rFonts w:ascii="Arial" w:hAnsi="Arial" w:cs="Arial"/>
                <w:lang w:val="en-US"/>
              </w:rPr>
              <w:t>Giving and receiving opinions</w:t>
            </w:r>
          </w:p>
        </w:tc>
        <w:tc>
          <w:tcPr>
            <w:tcW w:w="1250" w:type="pct"/>
            <w:shd w:val="clear" w:color="auto" w:fill="auto"/>
          </w:tcPr>
          <w:p w14:paraId="618488F3" w14:textId="77777777" w:rsidR="00A54D84" w:rsidRPr="009123CD" w:rsidRDefault="00A54D84" w:rsidP="00A54D84">
            <w:pPr>
              <w:rPr>
                <w:rFonts w:ascii="Arial" w:hAnsi="Arial" w:cs="Arial"/>
                <w:lang w:val="en-US"/>
              </w:rPr>
            </w:pPr>
            <w:r w:rsidRPr="009123CD">
              <w:rPr>
                <w:rFonts w:ascii="Arial" w:hAnsi="Arial" w:cs="Arial"/>
                <w:lang w:val="en-US"/>
              </w:rPr>
              <w:t>Collaboration</w:t>
            </w:r>
          </w:p>
          <w:p w14:paraId="3486BB67" w14:textId="77777777" w:rsidR="00A54D84" w:rsidRPr="009123CD" w:rsidRDefault="00A54D84" w:rsidP="00A54D84">
            <w:pPr>
              <w:rPr>
                <w:rFonts w:ascii="Arial" w:hAnsi="Arial" w:cs="Arial"/>
                <w:lang w:val="en-US"/>
              </w:rPr>
            </w:pPr>
            <w:r w:rsidRPr="009123CD">
              <w:rPr>
                <w:rFonts w:ascii="Arial" w:hAnsi="Arial" w:cs="Arial"/>
                <w:lang w:val="en-US"/>
              </w:rPr>
              <w:t>Responsibility</w:t>
            </w:r>
          </w:p>
          <w:p w14:paraId="0D86B682" w14:textId="311C1567" w:rsidR="00AE6C6D" w:rsidRPr="009123CD" w:rsidRDefault="00AE6C6D" w:rsidP="00A54D84">
            <w:pPr>
              <w:rPr>
                <w:rFonts w:ascii="Arial" w:hAnsi="Arial" w:cs="Arial"/>
                <w:lang w:val="en-US"/>
              </w:rPr>
            </w:pPr>
            <w:r w:rsidRPr="009123CD">
              <w:rPr>
                <w:rFonts w:ascii="Arial" w:hAnsi="Arial" w:cs="Arial"/>
                <w:lang w:val="en-US"/>
              </w:rPr>
              <w:t xml:space="preserve">Assistance                   Respect                    Proactivity                    Empathy                  </w:t>
            </w:r>
          </w:p>
          <w:p w14:paraId="6122381F" w14:textId="77777777" w:rsidR="00A54D84" w:rsidRDefault="00A54D84" w:rsidP="00A47332">
            <w:pPr>
              <w:rPr>
                <w:rFonts w:ascii="Arial" w:hAnsi="Arial" w:cs="Arial"/>
                <w:lang w:val="en-US"/>
              </w:rPr>
            </w:pPr>
          </w:p>
          <w:p w14:paraId="318C0AF1" w14:textId="2FD03230" w:rsidR="00A54D84" w:rsidRDefault="00A54D84" w:rsidP="00A47332">
            <w:pPr>
              <w:rPr>
                <w:rFonts w:ascii="Arial" w:hAnsi="Arial" w:cs="Arial"/>
                <w:lang w:val="en-US"/>
              </w:rPr>
            </w:pPr>
          </w:p>
        </w:tc>
      </w:tr>
      <w:tr w:rsidR="00A54D84" w:rsidRPr="004A3FB6" w14:paraId="6E5EF682" w14:textId="77777777" w:rsidTr="00785DA5">
        <w:trPr>
          <w:cantSplit/>
        </w:trPr>
        <w:tc>
          <w:tcPr>
            <w:tcW w:w="848" w:type="pct"/>
            <w:shd w:val="clear" w:color="auto" w:fill="auto"/>
          </w:tcPr>
          <w:p w14:paraId="4DC0D305" w14:textId="40436E00" w:rsidR="00A54D84" w:rsidRDefault="00A54D84" w:rsidP="00A47332">
            <w:pPr>
              <w:rPr>
                <w:rFonts w:ascii="Arial" w:hAnsi="Arial" w:cs="Arial"/>
                <w:lang w:val="en-US"/>
              </w:rPr>
            </w:pPr>
            <w:r>
              <w:rPr>
                <w:rFonts w:ascii="Arial" w:hAnsi="Arial" w:cs="Arial"/>
                <w:lang w:val="en-US"/>
              </w:rPr>
              <w:t>Weekend</w:t>
            </w:r>
          </w:p>
        </w:tc>
        <w:tc>
          <w:tcPr>
            <w:tcW w:w="1634" w:type="pct"/>
            <w:shd w:val="clear" w:color="auto" w:fill="auto"/>
          </w:tcPr>
          <w:p w14:paraId="07C8BF84" w14:textId="77777777" w:rsidR="00A54D84" w:rsidRDefault="00A54D84" w:rsidP="00A54D84">
            <w:pPr>
              <w:rPr>
                <w:rFonts w:ascii="Arial" w:hAnsi="Arial" w:cs="Arial"/>
                <w:lang w:val="en-US"/>
              </w:rPr>
            </w:pPr>
            <w:r>
              <w:rPr>
                <w:rFonts w:ascii="Arial" w:hAnsi="Arial" w:cs="Arial"/>
                <w:lang w:val="en-US"/>
              </w:rPr>
              <w:t>Grammar</w:t>
            </w:r>
          </w:p>
          <w:p w14:paraId="3DFA2634" w14:textId="77777777" w:rsidR="00A54D84" w:rsidRDefault="00A54D84" w:rsidP="00A54D84">
            <w:pPr>
              <w:rPr>
                <w:rFonts w:ascii="Arial" w:hAnsi="Arial" w:cs="Arial"/>
                <w:lang w:val="en-US"/>
              </w:rPr>
            </w:pPr>
            <w:r>
              <w:rPr>
                <w:rFonts w:ascii="Arial" w:hAnsi="Arial" w:cs="Arial"/>
                <w:lang w:val="en-US"/>
              </w:rPr>
              <w:t>Something, anything, nothing etc.</w:t>
            </w:r>
          </w:p>
          <w:p w14:paraId="311A9CC4" w14:textId="77777777" w:rsidR="00A54D84" w:rsidRDefault="00A54D84" w:rsidP="00A54D84">
            <w:pPr>
              <w:rPr>
                <w:rFonts w:ascii="Arial" w:hAnsi="Arial" w:cs="Arial"/>
                <w:lang w:val="en-US"/>
              </w:rPr>
            </w:pPr>
          </w:p>
          <w:p w14:paraId="231825A5" w14:textId="77777777" w:rsidR="00A54D84" w:rsidRDefault="00A54D84" w:rsidP="00A54D84">
            <w:pPr>
              <w:rPr>
                <w:rFonts w:ascii="Arial" w:hAnsi="Arial" w:cs="Arial"/>
                <w:lang w:val="en-US"/>
              </w:rPr>
            </w:pPr>
            <w:r>
              <w:rPr>
                <w:rFonts w:ascii="Arial" w:hAnsi="Arial" w:cs="Arial"/>
                <w:lang w:val="en-US"/>
              </w:rPr>
              <w:t>Vocabulary</w:t>
            </w:r>
          </w:p>
          <w:p w14:paraId="796C3DA8" w14:textId="50DEDA31" w:rsidR="00A54D84" w:rsidRDefault="00A54D84" w:rsidP="00A54D84">
            <w:pPr>
              <w:rPr>
                <w:rFonts w:ascii="Arial" w:hAnsi="Arial" w:cs="Arial"/>
                <w:lang w:val="en-US"/>
              </w:rPr>
            </w:pPr>
            <w:r>
              <w:rPr>
                <w:rFonts w:ascii="Arial" w:hAnsi="Arial" w:cs="Arial"/>
                <w:lang w:val="en-US"/>
              </w:rPr>
              <w:t>Adjectives ending -</w:t>
            </w:r>
            <w:proofErr w:type="spellStart"/>
            <w:r>
              <w:rPr>
                <w:rFonts w:ascii="Arial" w:hAnsi="Arial" w:cs="Arial"/>
                <w:lang w:val="en-US"/>
              </w:rPr>
              <w:t>ed</w:t>
            </w:r>
            <w:proofErr w:type="spellEnd"/>
            <w:r>
              <w:rPr>
                <w:rFonts w:ascii="Arial" w:hAnsi="Arial" w:cs="Arial"/>
                <w:lang w:val="en-US"/>
              </w:rPr>
              <w:t xml:space="preserve"> and -</w:t>
            </w:r>
            <w:proofErr w:type="spellStart"/>
            <w:r>
              <w:rPr>
                <w:rFonts w:ascii="Arial" w:hAnsi="Arial" w:cs="Arial"/>
                <w:lang w:val="en-US"/>
              </w:rPr>
              <w:t>ing</w:t>
            </w:r>
            <w:proofErr w:type="spellEnd"/>
          </w:p>
        </w:tc>
        <w:tc>
          <w:tcPr>
            <w:tcW w:w="1268" w:type="pct"/>
            <w:shd w:val="clear" w:color="auto" w:fill="auto"/>
          </w:tcPr>
          <w:p w14:paraId="3D9D92A0" w14:textId="77777777" w:rsidR="00A54D84" w:rsidRDefault="00A54D84" w:rsidP="00A47332">
            <w:pPr>
              <w:spacing w:after="240"/>
              <w:rPr>
                <w:rFonts w:ascii="Arial" w:hAnsi="Arial" w:cs="Arial"/>
                <w:lang w:val="en-US"/>
              </w:rPr>
            </w:pPr>
            <w:r>
              <w:rPr>
                <w:rFonts w:ascii="Arial" w:hAnsi="Arial" w:cs="Arial"/>
                <w:lang w:val="en-US"/>
              </w:rPr>
              <w:t>Describing a weekend</w:t>
            </w:r>
          </w:p>
          <w:p w14:paraId="5CB6265F" w14:textId="77777777" w:rsidR="00A54D84" w:rsidRDefault="00A54D84" w:rsidP="00A47332">
            <w:pPr>
              <w:spacing w:after="240"/>
              <w:rPr>
                <w:rFonts w:ascii="Arial" w:hAnsi="Arial" w:cs="Arial"/>
                <w:lang w:val="en-US"/>
              </w:rPr>
            </w:pPr>
            <w:r>
              <w:rPr>
                <w:rFonts w:ascii="Arial" w:hAnsi="Arial" w:cs="Arial"/>
                <w:lang w:val="en-US"/>
              </w:rPr>
              <w:t>Understanding historical information</w:t>
            </w:r>
          </w:p>
          <w:p w14:paraId="488643E0" w14:textId="1627A356" w:rsidR="00A54D84" w:rsidRDefault="00A54D84" w:rsidP="00A47332">
            <w:pPr>
              <w:spacing w:after="240"/>
              <w:rPr>
                <w:rFonts w:ascii="Arial" w:hAnsi="Arial" w:cs="Arial"/>
                <w:lang w:val="en-US"/>
              </w:rPr>
            </w:pPr>
            <w:r>
              <w:rPr>
                <w:rFonts w:ascii="Arial" w:hAnsi="Arial" w:cs="Arial"/>
                <w:lang w:val="en-US"/>
              </w:rPr>
              <w:t>Checking and correcting information</w:t>
            </w:r>
          </w:p>
        </w:tc>
        <w:tc>
          <w:tcPr>
            <w:tcW w:w="1250" w:type="pct"/>
            <w:shd w:val="clear" w:color="auto" w:fill="auto"/>
          </w:tcPr>
          <w:p w14:paraId="29097069" w14:textId="77777777" w:rsidR="00A54D84" w:rsidRPr="009123CD" w:rsidRDefault="00A54D84" w:rsidP="00A54D84">
            <w:pPr>
              <w:rPr>
                <w:rFonts w:ascii="Arial" w:hAnsi="Arial" w:cs="Arial"/>
                <w:lang w:val="en-US"/>
              </w:rPr>
            </w:pPr>
            <w:r w:rsidRPr="009123CD">
              <w:rPr>
                <w:rFonts w:ascii="Arial" w:hAnsi="Arial" w:cs="Arial"/>
                <w:lang w:val="en-US"/>
              </w:rPr>
              <w:t>Collaboration</w:t>
            </w:r>
          </w:p>
          <w:p w14:paraId="6A2A295C" w14:textId="77777777" w:rsidR="00A54D84" w:rsidRPr="009123CD" w:rsidRDefault="00A54D84" w:rsidP="00A54D84">
            <w:pPr>
              <w:rPr>
                <w:rFonts w:ascii="Arial" w:hAnsi="Arial" w:cs="Arial"/>
                <w:lang w:val="en-US"/>
              </w:rPr>
            </w:pPr>
            <w:r w:rsidRPr="009123CD">
              <w:rPr>
                <w:rFonts w:ascii="Arial" w:hAnsi="Arial" w:cs="Arial"/>
                <w:lang w:val="en-US"/>
              </w:rPr>
              <w:t>Responsibility</w:t>
            </w:r>
          </w:p>
          <w:p w14:paraId="19EC583E" w14:textId="7E77FF51" w:rsidR="00AE6C6D" w:rsidRPr="009123CD" w:rsidRDefault="00AE6C6D" w:rsidP="00A54D84">
            <w:pPr>
              <w:rPr>
                <w:rFonts w:ascii="Arial" w:hAnsi="Arial" w:cs="Arial"/>
                <w:lang w:val="en-US"/>
              </w:rPr>
            </w:pPr>
            <w:r w:rsidRPr="009123CD">
              <w:rPr>
                <w:rFonts w:ascii="Arial" w:hAnsi="Arial" w:cs="Arial"/>
                <w:lang w:val="en-US"/>
              </w:rPr>
              <w:t xml:space="preserve">Assistance                   Respect                    Proactivity                    Empathy                  </w:t>
            </w:r>
          </w:p>
          <w:p w14:paraId="61E6CD4D" w14:textId="77777777" w:rsidR="00A54D84" w:rsidRPr="009123CD" w:rsidRDefault="00A54D84" w:rsidP="00A54D84">
            <w:pPr>
              <w:rPr>
                <w:rFonts w:ascii="Arial" w:hAnsi="Arial" w:cs="Arial"/>
                <w:lang w:val="en-US"/>
              </w:rPr>
            </w:pPr>
          </w:p>
        </w:tc>
      </w:tr>
    </w:tbl>
    <w:p w14:paraId="32BC3168" w14:textId="78C032BA" w:rsidR="008263BB" w:rsidRDefault="008263BB" w:rsidP="005E0402">
      <w:pPr>
        <w:rPr>
          <w:rFonts w:ascii="Arial" w:hAnsi="Arial" w:cs="Arial"/>
          <w:lang w:val="en-US"/>
        </w:rPr>
      </w:pPr>
    </w:p>
    <w:p w14:paraId="00670282" w14:textId="0AD7EF4D" w:rsidR="008263BB" w:rsidRDefault="008263BB" w:rsidP="005E0402">
      <w:pPr>
        <w:rPr>
          <w:rFonts w:ascii="Arial" w:hAnsi="Arial" w:cs="Arial"/>
          <w:lang w:val="en-US"/>
        </w:rPr>
      </w:pPr>
    </w:p>
    <w:p w14:paraId="190407B0" w14:textId="4AA79AF5" w:rsidR="008263BB" w:rsidRDefault="008263BB" w:rsidP="005E0402">
      <w:pPr>
        <w:rPr>
          <w:rFonts w:ascii="Arial" w:hAnsi="Arial" w:cs="Arial"/>
          <w:lang w:val="en-US"/>
        </w:rPr>
      </w:pPr>
    </w:p>
    <w:p w14:paraId="1AF08428" w14:textId="180AB7EB" w:rsidR="008263BB" w:rsidRDefault="008263BB" w:rsidP="005E0402">
      <w:pPr>
        <w:rPr>
          <w:rFonts w:ascii="Arial" w:hAnsi="Arial" w:cs="Arial"/>
          <w:lang w:val="en-US"/>
        </w:rPr>
      </w:pPr>
    </w:p>
    <w:p w14:paraId="75B61D9B" w14:textId="77777777" w:rsidR="00AB2D0A" w:rsidRDefault="00AB2D0A" w:rsidP="005E0402">
      <w:pPr>
        <w:rPr>
          <w:rFonts w:ascii="Arial" w:hAnsi="Arial" w:cs="Arial"/>
          <w:lang w:val="en-US"/>
        </w:rPr>
      </w:pPr>
    </w:p>
    <w:p w14:paraId="6E3E6D7D" w14:textId="6BFB3A4F" w:rsidR="008263BB" w:rsidRDefault="008263BB" w:rsidP="005E0402">
      <w:pPr>
        <w:rPr>
          <w:rFonts w:ascii="Arial" w:hAnsi="Arial" w:cs="Arial"/>
          <w:lang w:val="en-US"/>
        </w:rPr>
      </w:pPr>
    </w:p>
    <w:p w14:paraId="1FF8EA1A" w14:textId="5B48D1C6" w:rsidR="008263BB" w:rsidRDefault="008263BB" w:rsidP="005E0402">
      <w:pPr>
        <w:rPr>
          <w:rFonts w:ascii="Arial" w:hAnsi="Arial" w:cs="Arial"/>
          <w:lang w:val="en-US"/>
        </w:rPr>
      </w:pPr>
    </w:p>
    <w:p w14:paraId="13A4844E" w14:textId="297462FA" w:rsidR="00C002FD" w:rsidRDefault="00C002FD" w:rsidP="005E0402">
      <w:pPr>
        <w:rPr>
          <w:rFonts w:ascii="Arial" w:hAnsi="Arial" w:cs="Arial"/>
          <w:lang w:val="en-US"/>
        </w:rPr>
      </w:pPr>
    </w:p>
    <w:p w14:paraId="7105E4F6" w14:textId="77777777" w:rsidR="00C002FD" w:rsidRDefault="00C002FD" w:rsidP="005E0402">
      <w:pPr>
        <w:rPr>
          <w:rFonts w:ascii="Arial" w:hAnsi="Arial" w:cs="Arial"/>
          <w:lang w:val="en-US"/>
        </w:rPr>
      </w:pPr>
    </w:p>
    <w:p w14:paraId="5FF8735D" w14:textId="596EAD3F" w:rsidR="008263BB" w:rsidRDefault="008263BB" w:rsidP="005E0402">
      <w:pPr>
        <w:rPr>
          <w:rFonts w:ascii="Arial" w:hAnsi="Arial" w:cs="Arial"/>
          <w:lang w:val="en-US"/>
        </w:rPr>
      </w:pPr>
    </w:p>
    <w:p w14:paraId="05F92A66" w14:textId="42DC3CBB" w:rsidR="008263BB" w:rsidRDefault="008263BB" w:rsidP="005E0402">
      <w:pPr>
        <w:rPr>
          <w:rFonts w:ascii="Arial" w:hAnsi="Arial" w:cs="Arial"/>
          <w:lang w:val="en-US"/>
        </w:rPr>
      </w:pPr>
    </w:p>
    <w:p w14:paraId="1612BC2F" w14:textId="77777777" w:rsidR="008263BB" w:rsidRPr="003119F7" w:rsidRDefault="008263BB" w:rsidP="005E0402">
      <w:pPr>
        <w:rPr>
          <w:rFonts w:ascii="Arial" w:hAnsi="Arial" w:cs="Arial"/>
          <w:lang w:val="en-US"/>
        </w:rPr>
      </w:pPr>
    </w:p>
    <w:p w14:paraId="1D9F8FAF" w14:textId="4EB72DFE" w:rsidR="005E0402" w:rsidRDefault="005E0402" w:rsidP="005E0402">
      <w:pPr>
        <w:rPr>
          <w:rFonts w:ascii="Arial" w:hAnsi="Arial" w:cs="Arial"/>
          <w:lang w:val="en-US"/>
        </w:rPr>
      </w:pPr>
    </w:p>
    <w:p w14:paraId="646C3A45" w14:textId="27045078" w:rsidR="004A3FB6" w:rsidRDefault="004A3FB6" w:rsidP="005E0402">
      <w:pPr>
        <w:rPr>
          <w:rFonts w:ascii="Arial" w:hAnsi="Arial" w:cs="Arial"/>
          <w:lang w:val="en-US"/>
        </w:rPr>
      </w:pPr>
    </w:p>
    <w:p w14:paraId="6B8FD88B" w14:textId="08733B3E" w:rsidR="004A3FB6" w:rsidRDefault="004A3FB6" w:rsidP="005E0402">
      <w:pPr>
        <w:rPr>
          <w:rFonts w:ascii="Arial" w:hAnsi="Arial" w:cs="Arial"/>
          <w:lang w:val="en-US"/>
        </w:rPr>
      </w:pPr>
    </w:p>
    <w:p w14:paraId="47B47EFB" w14:textId="77777777" w:rsidR="004A3FB6" w:rsidRPr="003119F7" w:rsidRDefault="004A3FB6" w:rsidP="005E0402">
      <w:pPr>
        <w:rPr>
          <w:rFonts w:ascii="Arial" w:hAnsi="Arial" w:cs="Arial"/>
          <w:lang w:val="en-US"/>
        </w:rPr>
      </w:pPr>
    </w:p>
    <w:p w14:paraId="0D57DFC1" w14:textId="77777777" w:rsidR="005E0402" w:rsidRPr="003119F7" w:rsidRDefault="005E0402" w:rsidP="005E0402">
      <w:pPr>
        <w:rPr>
          <w:rFonts w:ascii="Arial" w:hAnsi="Arial" w:cs="Arial"/>
          <w:lang w:val="en-US"/>
        </w:rPr>
      </w:pPr>
    </w:p>
    <w:p w14:paraId="58818EC9" w14:textId="39679243" w:rsidR="00AB3469" w:rsidRPr="00BE66FF" w:rsidRDefault="009A3660" w:rsidP="00AB3469">
      <w:pPr>
        <w:jc w:val="center"/>
        <w:rPr>
          <w:rFonts w:ascii="Arial Narrow" w:hAnsi="Arial Narrow"/>
          <w:b/>
          <w:sz w:val="26"/>
          <w:szCs w:val="26"/>
          <w:lang w:val="es-MX"/>
        </w:rPr>
      </w:pPr>
      <w:r>
        <w:rPr>
          <w:rFonts w:ascii="Arial Narrow" w:hAnsi="Arial Narrow"/>
          <w:b/>
          <w:sz w:val="26"/>
          <w:szCs w:val="26"/>
          <w:lang w:val="es-MX"/>
        </w:rPr>
        <w:lastRenderedPageBreak/>
        <w:t>INGLÉS</w:t>
      </w:r>
      <w:r w:rsidR="00AB3469" w:rsidRPr="00BE66FF">
        <w:rPr>
          <w:rFonts w:ascii="Arial Narrow" w:hAnsi="Arial Narrow"/>
          <w:b/>
          <w:sz w:val="26"/>
          <w:szCs w:val="26"/>
          <w:lang w:val="es-MX"/>
        </w:rPr>
        <w:t xml:space="preserve"> II</w:t>
      </w:r>
      <w:r w:rsidR="00567B69">
        <w:rPr>
          <w:rFonts w:ascii="Arial Narrow" w:hAnsi="Arial Narrow"/>
          <w:b/>
          <w:sz w:val="26"/>
          <w:szCs w:val="26"/>
          <w:lang w:val="es-MX"/>
        </w:rPr>
        <w:t>I BIS</w:t>
      </w:r>
      <w:r w:rsidR="00AB3469" w:rsidRPr="00BE66FF">
        <w:rPr>
          <w:rFonts w:ascii="Arial Narrow" w:hAnsi="Arial Narrow"/>
          <w:b/>
          <w:sz w:val="26"/>
          <w:szCs w:val="26"/>
          <w:lang w:val="es-MX"/>
        </w:rPr>
        <w:t xml:space="preserve">                       </w:t>
      </w:r>
    </w:p>
    <w:p w14:paraId="6FB844A3" w14:textId="7E3C8638" w:rsidR="005C75DE" w:rsidRPr="006700EF" w:rsidRDefault="00AB3469" w:rsidP="00EA399B">
      <w:pPr>
        <w:jc w:val="center"/>
        <w:rPr>
          <w:rFonts w:ascii="Arial" w:hAnsi="Arial" w:cs="Arial"/>
          <w:lang w:val="es-MX"/>
        </w:rPr>
      </w:pPr>
      <w:r w:rsidRPr="00FC5940">
        <w:rPr>
          <w:rFonts w:ascii="Arial Narrow" w:hAnsi="Arial Narrow"/>
          <w:sz w:val="26"/>
          <w:szCs w:val="26"/>
          <w:lang w:val="es-MX"/>
        </w:rPr>
        <w:t xml:space="preserve"> </w:t>
      </w:r>
      <w:r w:rsidRPr="00FC5940">
        <w:rPr>
          <w:rFonts w:ascii="Arial Narrow" w:eastAsia="Arial" w:hAnsi="Arial Narrow" w:cs="Arial"/>
          <w:i/>
          <w:position w:val="-1"/>
          <w:sz w:val="22"/>
          <w:szCs w:val="22"/>
        </w:rPr>
        <w:t>ASSESSMENT PROCESS</w:t>
      </w:r>
    </w:p>
    <w:tbl>
      <w:tblPr>
        <w:tblW w:w="5000" w:type="pct"/>
        <w:tblLayout w:type="fixed"/>
        <w:tblCellMar>
          <w:left w:w="70" w:type="dxa"/>
          <w:right w:w="70" w:type="dxa"/>
        </w:tblCellMar>
        <w:tblLook w:val="04A0" w:firstRow="1" w:lastRow="0" w:firstColumn="1" w:lastColumn="0" w:noHBand="0" w:noVBand="1"/>
      </w:tblPr>
      <w:tblGrid>
        <w:gridCol w:w="3560"/>
        <w:gridCol w:w="3770"/>
        <w:gridCol w:w="2632"/>
      </w:tblGrid>
      <w:tr w:rsidR="00B806D4" w:rsidRPr="006700EF" w14:paraId="2C734F92" w14:textId="77777777" w:rsidTr="00FC04C8">
        <w:trPr>
          <w:trHeight w:val="145"/>
        </w:trPr>
        <w:tc>
          <w:tcPr>
            <w:tcW w:w="1787" w:type="pct"/>
            <w:tcBorders>
              <w:top w:val="single" w:sz="4" w:space="0" w:color="auto"/>
              <w:left w:val="single" w:sz="4" w:space="0" w:color="auto"/>
              <w:bottom w:val="single" w:sz="4" w:space="0" w:color="auto"/>
              <w:right w:val="single" w:sz="4" w:space="0" w:color="auto"/>
            </w:tcBorders>
            <w:shd w:val="clear" w:color="auto" w:fill="D9D9D9"/>
            <w:vAlign w:val="center"/>
          </w:tcPr>
          <w:p w14:paraId="0B2E01F3" w14:textId="77777777" w:rsidR="00B806D4" w:rsidRPr="006700EF" w:rsidRDefault="00AB3469" w:rsidP="00DC0B16">
            <w:pPr>
              <w:jc w:val="center"/>
              <w:rPr>
                <w:rFonts w:ascii="Arial" w:hAnsi="Arial" w:cs="Arial"/>
                <w:b/>
                <w:bCs/>
                <w:lang w:val="es-MX" w:eastAsia="es-MX"/>
              </w:rPr>
            </w:pPr>
            <w:proofErr w:type="spellStart"/>
            <w:r>
              <w:rPr>
                <w:rFonts w:ascii="Arial" w:hAnsi="Arial" w:cs="Arial"/>
                <w:b/>
                <w:bCs/>
                <w:lang w:val="es-MX" w:eastAsia="es-MX"/>
              </w:rPr>
              <w:t>Learning</w:t>
            </w:r>
            <w:proofErr w:type="spellEnd"/>
            <w:r>
              <w:rPr>
                <w:rFonts w:ascii="Arial" w:hAnsi="Arial" w:cs="Arial"/>
                <w:b/>
                <w:bCs/>
                <w:lang w:val="es-MX" w:eastAsia="es-MX"/>
              </w:rPr>
              <w:t xml:space="preserve"> </w:t>
            </w:r>
            <w:proofErr w:type="spellStart"/>
            <w:r>
              <w:rPr>
                <w:rFonts w:ascii="Arial" w:hAnsi="Arial" w:cs="Arial"/>
                <w:b/>
                <w:bCs/>
                <w:lang w:val="es-MX" w:eastAsia="es-MX"/>
              </w:rPr>
              <w:t>Outcome</w:t>
            </w:r>
            <w:proofErr w:type="spellEnd"/>
          </w:p>
        </w:tc>
        <w:tc>
          <w:tcPr>
            <w:tcW w:w="1892" w:type="pct"/>
            <w:tcBorders>
              <w:top w:val="single" w:sz="4" w:space="0" w:color="auto"/>
              <w:left w:val="nil"/>
              <w:bottom w:val="single" w:sz="4" w:space="0" w:color="auto"/>
              <w:right w:val="single" w:sz="4" w:space="0" w:color="auto"/>
            </w:tcBorders>
            <w:shd w:val="clear" w:color="auto" w:fill="D9D9D9"/>
            <w:vAlign w:val="center"/>
          </w:tcPr>
          <w:p w14:paraId="7F0D8DEE" w14:textId="77777777" w:rsidR="00B806D4" w:rsidRPr="006700EF" w:rsidRDefault="00AB3469" w:rsidP="00DC0B16">
            <w:pPr>
              <w:jc w:val="center"/>
              <w:rPr>
                <w:rFonts w:ascii="Arial" w:hAnsi="Arial" w:cs="Arial"/>
                <w:b/>
                <w:bCs/>
                <w:lang w:val="es-MX" w:eastAsia="es-MX"/>
              </w:rPr>
            </w:pPr>
            <w:proofErr w:type="spellStart"/>
            <w:r>
              <w:rPr>
                <w:rFonts w:ascii="Arial" w:hAnsi="Arial" w:cs="Arial"/>
                <w:b/>
                <w:bCs/>
                <w:lang w:val="es-MX" w:eastAsia="es-MX"/>
              </w:rPr>
              <w:t>Learning</w:t>
            </w:r>
            <w:proofErr w:type="spellEnd"/>
            <w:r>
              <w:rPr>
                <w:rFonts w:ascii="Arial" w:hAnsi="Arial" w:cs="Arial"/>
                <w:b/>
                <w:bCs/>
                <w:lang w:val="es-MX" w:eastAsia="es-MX"/>
              </w:rPr>
              <w:t xml:space="preserve"> Process</w:t>
            </w:r>
          </w:p>
        </w:tc>
        <w:tc>
          <w:tcPr>
            <w:tcW w:w="1321" w:type="pct"/>
            <w:tcBorders>
              <w:top w:val="single" w:sz="4" w:space="0" w:color="auto"/>
              <w:left w:val="nil"/>
              <w:bottom w:val="single" w:sz="4" w:space="0" w:color="auto"/>
              <w:right w:val="single" w:sz="4" w:space="0" w:color="auto"/>
            </w:tcBorders>
            <w:shd w:val="clear" w:color="auto" w:fill="D9D9D9"/>
            <w:vAlign w:val="center"/>
          </w:tcPr>
          <w:p w14:paraId="460AEEAD" w14:textId="77777777" w:rsidR="00B806D4" w:rsidRPr="006700EF" w:rsidRDefault="00AB3469" w:rsidP="00AB3469">
            <w:pPr>
              <w:jc w:val="center"/>
              <w:rPr>
                <w:rFonts w:ascii="Arial" w:hAnsi="Arial" w:cs="Arial"/>
                <w:b/>
                <w:bCs/>
                <w:lang w:val="es-MX" w:eastAsia="es-MX"/>
              </w:rPr>
            </w:pPr>
            <w:proofErr w:type="spellStart"/>
            <w:r>
              <w:rPr>
                <w:rFonts w:ascii="Arial" w:hAnsi="Arial" w:cs="Arial"/>
                <w:b/>
                <w:bCs/>
                <w:lang w:val="es-MX" w:eastAsia="es-MX"/>
              </w:rPr>
              <w:t>Assessment</w:t>
            </w:r>
            <w:proofErr w:type="spellEnd"/>
            <w:r>
              <w:rPr>
                <w:rFonts w:ascii="Arial" w:hAnsi="Arial" w:cs="Arial"/>
                <w:b/>
                <w:bCs/>
                <w:lang w:val="es-MX" w:eastAsia="es-MX"/>
              </w:rPr>
              <w:t xml:space="preserve"> Instruments</w:t>
            </w:r>
          </w:p>
        </w:tc>
      </w:tr>
      <w:tr w:rsidR="00FC04C8" w:rsidRPr="006700EF" w14:paraId="6AE182C2" w14:textId="77777777" w:rsidTr="00FC04C8">
        <w:trPr>
          <w:trHeight w:val="11048"/>
        </w:trPr>
        <w:tc>
          <w:tcPr>
            <w:tcW w:w="1787" w:type="pct"/>
            <w:tcBorders>
              <w:top w:val="single" w:sz="4" w:space="0" w:color="auto"/>
              <w:left w:val="single" w:sz="4" w:space="0" w:color="auto"/>
              <w:bottom w:val="single" w:sz="4" w:space="0" w:color="auto"/>
              <w:right w:val="single" w:sz="4" w:space="0" w:color="auto"/>
            </w:tcBorders>
            <w:shd w:val="clear" w:color="auto" w:fill="auto"/>
          </w:tcPr>
          <w:p w14:paraId="4A3CAD01" w14:textId="77777777" w:rsidR="00814880" w:rsidRDefault="00814880" w:rsidP="00814880">
            <w:pPr>
              <w:jc w:val="both"/>
              <w:rPr>
                <w:rFonts w:ascii="Arial" w:hAnsi="Arial" w:cs="Arial"/>
                <w:lang w:val="en-US"/>
              </w:rPr>
            </w:pPr>
            <w:r w:rsidRPr="00960684">
              <w:rPr>
                <w:rFonts w:ascii="Arial" w:hAnsi="Arial" w:cs="Arial"/>
                <w:lang w:val="en-US"/>
              </w:rPr>
              <w:t>Based on practices describing the activities that are carried out at a specific time, that are in progress or that are part of a routine, you will integrate a portfolio of evidence obtained based on the following tasks:</w:t>
            </w:r>
          </w:p>
          <w:p w14:paraId="14C5D396" w14:textId="77777777" w:rsidR="00814880" w:rsidRPr="00960684" w:rsidRDefault="00814880" w:rsidP="00814880">
            <w:pPr>
              <w:jc w:val="both"/>
              <w:rPr>
                <w:rFonts w:ascii="Arial" w:hAnsi="Arial" w:cs="Arial"/>
                <w:lang w:val="en-US"/>
              </w:rPr>
            </w:pPr>
          </w:p>
          <w:p w14:paraId="0452DB44" w14:textId="77777777" w:rsidR="00814880" w:rsidRPr="00960684" w:rsidRDefault="00814880" w:rsidP="00814880">
            <w:pPr>
              <w:jc w:val="both"/>
              <w:rPr>
                <w:rFonts w:ascii="Arial" w:hAnsi="Arial" w:cs="Arial"/>
                <w:lang w:val="en-US"/>
              </w:rPr>
            </w:pPr>
            <w:r>
              <w:rPr>
                <w:rFonts w:ascii="Arial" w:hAnsi="Arial" w:cs="Arial"/>
                <w:lang w:val="en-US"/>
              </w:rPr>
              <w:t>“</w:t>
            </w:r>
            <w:r w:rsidRPr="00960684">
              <w:rPr>
                <w:rFonts w:ascii="Arial" w:hAnsi="Arial" w:cs="Arial"/>
                <w:lang w:val="en-US"/>
              </w:rPr>
              <w:t>Listening</w:t>
            </w:r>
            <w:r>
              <w:rPr>
                <w:rFonts w:ascii="Arial" w:hAnsi="Arial" w:cs="Arial"/>
                <w:lang w:val="en-US"/>
              </w:rPr>
              <w:t>”</w:t>
            </w:r>
            <w:r w:rsidRPr="00960684">
              <w:rPr>
                <w:rFonts w:ascii="Arial" w:hAnsi="Arial" w:cs="Arial"/>
                <w:lang w:val="en-US"/>
              </w:rPr>
              <w:t>.</w:t>
            </w:r>
          </w:p>
          <w:p w14:paraId="79B274E6" w14:textId="77777777" w:rsidR="00814880" w:rsidRDefault="00814880" w:rsidP="00814880">
            <w:pPr>
              <w:jc w:val="both"/>
              <w:rPr>
                <w:rFonts w:ascii="Arial" w:hAnsi="Arial" w:cs="Arial"/>
                <w:lang w:val="en-US"/>
              </w:rPr>
            </w:pPr>
            <w:r w:rsidRPr="00960684">
              <w:rPr>
                <w:rFonts w:ascii="Arial" w:hAnsi="Arial" w:cs="Arial"/>
                <w:lang w:val="en-US"/>
              </w:rPr>
              <w:t>Respond to a written exercise on the information contained in an audio.</w:t>
            </w:r>
          </w:p>
          <w:p w14:paraId="4E3B9A68" w14:textId="77777777" w:rsidR="00814880" w:rsidRPr="00960684" w:rsidRDefault="00814880" w:rsidP="00814880">
            <w:pPr>
              <w:jc w:val="both"/>
              <w:rPr>
                <w:rFonts w:ascii="Arial" w:hAnsi="Arial" w:cs="Arial"/>
                <w:lang w:val="en-US"/>
              </w:rPr>
            </w:pPr>
          </w:p>
          <w:p w14:paraId="5F9F758D" w14:textId="77777777" w:rsidR="00814880" w:rsidRPr="00960684" w:rsidRDefault="00814880" w:rsidP="00814880">
            <w:pPr>
              <w:jc w:val="both"/>
              <w:rPr>
                <w:rFonts w:ascii="Arial" w:hAnsi="Arial" w:cs="Arial"/>
                <w:lang w:val="en-US"/>
              </w:rPr>
            </w:pPr>
            <w:r>
              <w:rPr>
                <w:rFonts w:ascii="Arial" w:hAnsi="Arial" w:cs="Arial"/>
                <w:lang w:val="en-US"/>
              </w:rPr>
              <w:t>“</w:t>
            </w:r>
            <w:r w:rsidRPr="00960684">
              <w:rPr>
                <w:rFonts w:ascii="Arial" w:hAnsi="Arial" w:cs="Arial"/>
                <w:lang w:val="en-US"/>
              </w:rPr>
              <w:t>Speaking</w:t>
            </w:r>
            <w:r>
              <w:rPr>
                <w:rFonts w:ascii="Arial" w:hAnsi="Arial" w:cs="Arial"/>
                <w:lang w:val="en-US"/>
              </w:rPr>
              <w:t>”</w:t>
            </w:r>
            <w:r w:rsidRPr="00960684">
              <w:rPr>
                <w:rFonts w:ascii="Arial" w:hAnsi="Arial" w:cs="Arial"/>
                <w:lang w:val="en-US"/>
              </w:rPr>
              <w:t>.</w:t>
            </w:r>
          </w:p>
          <w:p w14:paraId="036D8009" w14:textId="77777777" w:rsidR="00814880" w:rsidRDefault="00814880" w:rsidP="00814880">
            <w:pPr>
              <w:jc w:val="both"/>
              <w:rPr>
                <w:rFonts w:ascii="Arial" w:hAnsi="Arial" w:cs="Arial"/>
                <w:lang w:val="en-US"/>
              </w:rPr>
            </w:pPr>
            <w:r w:rsidRPr="00960684">
              <w:rPr>
                <w:rFonts w:ascii="Arial" w:hAnsi="Arial" w:cs="Arial"/>
                <w:lang w:val="en-US"/>
              </w:rPr>
              <w:t xml:space="preserve">In the presence of the teacher, </w:t>
            </w:r>
            <w:r>
              <w:rPr>
                <w:rFonts w:ascii="Arial" w:hAnsi="Arial" w:cs="Arial"/>
                <w:lang w:val="en-US"/>
              </w:rPr>
              <w:t xml:space="preserve">students will </w:t>
            </w:r>
            <w:r w:rsidRPr="00960684">
              <w:rPr>
                <w:rFonts w:ascii="Arial" w:hAnsi="Arial" w:cs="Arial"/>
                <w:lang w:val="en-US"/>
              </w:rPr>
              <w:t>participate in a role-play where he/she requests and provides information.</w:t>
            </w:r>
          </w:p>
          <w:p w14:paraId="1AD59CA2" w14:textId="77777777" w:rsidR="00814880" w:rsidRPr="00960684" w:rsidRDefault="00814880" w:rsidP="00814880">
            <w:pPr>
              <w:jc w:val="both"/>
              <w:rPr>
                <w:rFonts w:ascii="Arial" w:hAnsi="Arial" w:cs="Arial"/>
                <w:lang w:val="en-US"/>
              </w:rPr>
            </w:pPr>
          </w:p>
          <w:p w14:paraId="0FE6B1A5" w14:textId="77777777" w:rsidR="00814880" w:rsidRPr="00960684" w:rsidRDefault="00814880" w:rsidP="00814880">
            <w:pPr>
              <w:jc w:val="both"/>
              <w:rPr>
                <w:rFonts w:ascii="Arial" w:hAnsi="Arial" w:cs="Arial"/>
                <w:lang w:val="en-US"/>
              </w:rPr>
            </w:pPr>
            <w:r>
              <w:rPr>
                <w:rFonts w:ascii="Arial" w:hAnsi="Arial" w:cs="Arial"/>
                <w:lang w:val="en-US"/>
              </w:rPr>
              <w:t>“</w:t>
            </w:r>
            <w:r w:rsidRPr="00960684">
              <w:rPr>
                <w:rFonts w:ascii="Arial" w:hAnsi="Arial" w:cs="Arial"/>
                <w:lang w:val="en-US"/>
              </w:rPr>
              <w:t>Reading</w:t>
            </w:r>
            <w:r>
              <w:rPr>
                <w:rFonts w:ascii="Arial" w:hAnsi="Arial" w:cs="Arial"/>
                <w:lang w:val="en-US"/>
              </w:rPr>
              <w:t>”</w:t>
            </w:r>
            <w:r w:rsidRPr="00960684">
              <w:rPr>
                <w:rFonts w:ascii="Arial" w:hAnsi="Arial" w:cs="Arial"/>
                <w:lang w:val="en-US"/>
              </w:rPr>
              <w:t>.</w:t>
            </w:r>
          </w:p>
          <w:p w14:paraId="2039C2A9" w14:textId="77777777" w:rsidR="00814880" w:rsidRDefault="00814880" w:rsidP="00814880">
            <w:pPr>
              <w:jc w:val="both"/>
              <w:rPr>
                <w:rFonts w:ascii="Arial" w:hAnsi="Arial" w:cs="Arial"/>
                <w:lang w:val="en-US"/>
              </w:rPr>
            </w:pPr>
            <w:r w:rsidRPr="00960684">
              <w:rPr>
                <w:rFonts w:ascii="Arial" w:hAnsi="Arial" w:cs="Arial"/>
                <w:lang w:val="en-US"/>
              </w:rPr>
              <w:t>Answering a written questionnaire about the information contained in a text.</w:t>
            </w:r>
          </w:p>
          <w:p w14:paraId="62ED9E51" w14:textId="77777777" w:rsidR="00814880" w:rsidRPr="00960684" w:rsidRDefault="00814880" w:rsidP="00814880">
            <w:pPr>
              <w:jc w:val="both"/>
              <w:rPr>
                <w:rFonts w:ascii="Arial" w:hAnsi="Arial" w:cs="Arial"/>
                <w:lang w:val="en-US"/>
              </w:rPr>
            </w:pPr>
          </w:p>
          <w:p w14:paraId="50DF69DC" w14:textId="77777777" w:rsidR="00814880" w:rsidRPr="00A44C51" w:rsidRDefault="00814880" w:rsidP="00814880">
            <w:pPr>
              <w:jc w:val="both"/>
              <w:rPr>
                <w:rFonts w:ascii="Arial" w:hAnsi="Arial" w:cs="Arial"/>
                <w:lang w:val="en-US"/>
              </w:rPr>
            </w:pPr>
            <w:r>
              <w:rPr>
                <w:rFonts w:ascii="Arial" w:hAnsi="Arial" w:cs="Arial"/>
                <w:lang w:val="en-US"/>
              </w:rPr>
              <w:t>“</w:t>
            </w:r>
            <w:r w:rsidRPr="00A44C51">
              <w:rPr>
                <w:rFonts w:ascii="Arial" w:hAnsi="Arial" w:cs="Arial"/>
                <w:lang w:val="en-US"/>
              </w:rPr>
              <w:t>Writing”.</w:t>
            </w:r>
          </w:p>
          <w:p w14:paraId="39DD26FB" w14:textId="03F03615" w:rsidR="00FC04C8" w:rsidRPr="00A44C51" w:rsidRDefault="00814880" w:rsidP="00AB2D0A">
            <w:pPr>
              <w:jc w:val="both"/>
              <w:rPr>
                <w:rFonts w:ascii="Arial" w:hAnsi="Arial" w:cs="Arial"/>
                <w:lang w:val="en-US"/>
              </w:rPr>
            </w:pPr>
            <w:r w:rsidRPr="00960684">
              <w:rPr>
                <w:rFonts w:ascii="Arial" w:hAnsi="Arial" w:cs="Arial"/>
                <w:lang w:val="en-US"/>
              </w:rPr>
              <w:t>Writ</w:t>
            </w:r>
            <w:r>
              <w:rPr>
                <w:rFonts w:ascii="Arial" w:hAnsi="Arial" w:cs="Arial"/>
                <w:lang w:val="en-US"/>
              </w:rPr>
              <w:t xml:space="preserve">ing </w:t>
            </w:r>
            <w:r w:rsidRPr="00960684">
              <w:rPr>
                <w:rFonts w:ascii="Arial" w:hAnsi="Arial" w:cs="Arial"/>
                <w:lang w:val="en-US"/>
              </w:rPr>
              <w:t>a</w:t>
            </w:r>
            <w:r>
              <w:rPr>
                <w:rFonts w:ascii="Arial" w:hAnsi="Arial" w:cs="Arial"/>
                <w:lang w:val="en-US"/>
              </w:rPr>
              <w:t>n e-mail about a memorable weekend</w:t>
            </w:r>
          </w:p>
        </w:tc>
        <w:tc>
          <w:tcPr>
            <w:tcW w:w="1892" w:type="pct"/>
            <w:tcBorders>
              <w:top w:val="single" w:sz="4" w:space="0" w:color="auto"/>
              <w:left w:val="nil"/>
              <w:bottom w:val="single" w:sz="4" w:space="0" w:color="auto"/>
              <w:right w:val="single" w:sz="4" w:space="0" w:color="auto"/>
            </w:tcBorders>
            <w:shd w:val="clear" w:color="auto" w:fill="auto"/>
          </w:tcPr>
          <w:p w14:paraId="45FD78B3" w14:textId="77777777" w:rsidR="00C002FD" w:rsidRDefault="00C002FD" w:rsidP="00960684">
            <w:pPr>
              <w:rPr>
                <w:rFonts w:ascii="Arial" w:hAnsi="Arial" w:cs="Arial"/>
                <w:lang w:val="en-US"/>
              </w:rPr>
            </w:pPr>
          </w:p>
          <w:p w14:paraId="6F034FC6" w14:textId="6FE4C0E1" w:rsidR="004E636A" w:rsidRDefault="004E636A" w:rsidP="00960684">
            <w:pPr>
              <w:rPr>
                <w:rFonts w:ascii="Arial" w:hAnsi="Arial" w:cs="Arial"/>
                <w:lang w:val="en-US"/>
              </w:rPr>
            </w:pPr>
            <w:r>
              <w:rPr>
                <w:rFonts w:ascii="Arial" w:hAnsi="Arial" w:cs="Arial"/>
                <w:lang w:val="en-US"/>
              </w:rPr>
              <w:t xml:space="preserve">1. </w:t>
            </w:r>
            <w:r w:rsidRPr="00A47332">
              <w:rPr>
                <w:rFonts w:ascii="Arial" w:hAnsi="Arial" w:cs="Arial"/>
                <w:lang w:val="en-US"/>
              </w:rPr>
              <w:t>Identif</w:t>
            </w:r>
            <w:r>
              <w:rPr>
                <w:rFonts w:ascii="Arial" w:hAnsi="Arial" w:cs="Arial"/>
                <w:lang w:val="en-US"/>
              </w:rPr>
              <w:t xml:space="preserve">y the form of the present </w:t>
            </w:r>
            <w:r w:rsidR="00814880">
              <w:rPr>
                <w:rFonts w:ascii="Arial" w:hAnsi="Arial" w:cs="Arial"/>
                <w:lang w:val="en-US"/>
              </w:rPr>
              <w:t xml:space="preserve">perfect </w:t>
            </w:r>
            <w:r>
              <w:rPr>
                <w:rFonts w:ascii="Arial" w:hAnsi="Arial" w:cs="Arial"/>
                <w:lang w:val="en-US"/>
              </w:rPr>
              <w:t>tense</w:t>
            </w:r>
            <w:r w:rsidR="00814880">
              <w:rPr>
                <w:rFonts w:ascii="Arial" w:hAnsi="Arial" w:cs="Arial"/>
                <w:lang w:val="en-US"/>
              </w:rPr>
              <w:t xml:space="preserve"> with yet, already and just in</w:t>
            </w:r>
            <w:r>
              <w:rPr>
                <w:rFonts w:ascii="Arial" w:hAnsi="Arial" w:cs="Arial"/>
                <w:lang w:val="en-US"/>
              </w:rPr>
              <w:t xml:space="preserve"> negative and interrogative form</w:t>
            </w:r>
          </w:p>
          <w:p w14:paraId="58154EFB" w14:textId="77777777" w:rsidR="004E636A" w:rsidRDefault="004E636A" w:rsidP="00960684">
            <w:pPr>
              <w:rPr>
                <w:rFonts w:ascii="Arial" w:hAnsi="Arial" w:cs="Arial"/>
                <w:lang w:val="en-US"/>
              </w:rPr>
            </w:pPr>
          </w:p>
          <w:p w14:paraId="559FF67F" w14:textId="1C8931AF" w:rsidR="004E636A" w:rsidRDefault="004E636A" w:rsidP="004E636A">
            <w:pPr>
              <w:rPr>
                <w:rFonts w:ascii="Arial" w:hAnsi="Arial" w:cs="Arial"/>
                <w:lang w:val="en-US"/>
              </w:rPr>
            </w:pPr>
            <w:r>
              <w:rPr>
                <w:rFonts w:ascii="Arial" w:hAnsi="Arial" w:cs="Arial"/>
                <w:lang w:val="en-US"/>
              </w:rPr>
              <w:t>2. -</w:t>
            </w:r>
            <w:r w:rsidRPr="00A47332">
              <w:rPr>
                <w:rFonts w:ascii="Arial" w:hAnsi="Arial" w:cs="Arial"/>
                <w:lang w:val="en-US"/>
              </w:rPr>
              <w:t xml:space="preserve">Identify the structure and use of the </w:t>
            </w:r>
            <w:r w:rsidR="00814880">
              <w:rPr>
                <w:rFonts w:ascii="Arial" w:hAnsi="Arial" w:cs="Arial"/>
                <w:lang w:val="en-US"/>
              </w:rPr>
              <w:t xml:space="preserve">present perfect against the past in question, affirmative </w:t>
            </w:r>
            <w:r w:rsidRPr="00A47332">
              <w:rPr>
                <w:rFonts w:ascii="Arial" w:hAnsi="Arial" w:cs="Arial"/>
                <w:lang w:val="en-US"/>
              </w:rPr>
              <w:t xml:space="preserve">and negative form. </w:t>
            </w:r>
          </w:p>
          <w:p w14:paraId="112EDBE7" w14:textId="26A2FBBB" w:rsidR="004E636A" w:rsidRDefault="004E636A" w:rsidP="00960684">
            <w:pPr>
              <w:rPr>
                <w:rFonts w:ascii="Arial" w:hAnsi="Arial" w:cs="Arial"/>
                <w:lang w:val="en-US"/>
              </w:rPr>
            </w:pPr>
          </w:p>
          <w:p w14:paraId="0B790968" w14:textId="3D6A84AB" w:rsidR="004E636A" w:rsidRDefault="004E636A" w:rsidP="004E636A">
            <w:pPr>
              <w:jc w:val="both"/>
              <w:rPr>
                <w:rFonts w:ascii="Arial" w:hAnsi="Arial" w:cs="Arial"/>
                <w:lang w:val="en-US"/>
              </w:rPr>
            </w:pPr>
          </w:p>
          <w:p w14:paraId="3934AC28" w14:textId="201F7D48" w:rsidR="004E636A" w:rsidRDefault="00814880" w:rsidP="004E636A">
            <w:pPr>
              <w:rPr>
                <w:rFonts w:ascii="Arial" w:hAnsi="Arial" w:cs="Arial"/>
                <w:lang w:val="en-US"/>
              </w:rPr>
            </w:pPr>
            <w:r>
              <w:rPr>
                <w:rFonts w:ascii="Arial" w:hAnsi="Arial" w:cs="Arial"/>
                <w:lang w:val="en-US"/>
              </w:rPr>
              <w:t>3</w:t>
            </w:r>
            <w:r w:rsidR="004E636A">
              <w:rPr>
                <w:rFonts w:ascii="Arial" w:hAnsi="Arial" w:cs="Arial"/>
                <w:lang w:val="en-US"/>
              </w:rPr>
              <w:t xml:space="preserve">. </w:t>
            </w:r>
            <w:r>
              <w:rPr>
                <w:rFonts w:ascii="Arial" w:hAnsi="Arial" w:cs="Arial"/>
                <w:lang w:val="en-US"/>
              </w:rPr>
              <w:t>Use something, anything, nothing to refer to other words.</w:t>
            </w:r>
          </w:p>
          <w:p w14:paraId="34BD58DE" w14:textId="77777777" w:rsidR="004E636A" w:rsidRDefault="004E636A" w:rsidP="004E636A">
            <w:pPr>
              <w:rPr>
                <w:rFonts w:ascii="Arial" w:hAnsi="Arial" w:cs="Arial"/>
                <w:lang w:val="en-US"/>
              </w:rPr>
            </w:pPr>
          </w:p>
          <w:p w14:paraId="3A705C34" w14:textId="6C635159" w:rsidR="004E636A" w:rsidRPr="000D09CC" w:rsidRDefault="004E636A" w:rsidP="004E636A">
            <w:pPr>
              <w:jc w:val="both"/>
              <w:rPr>
                <w:rFonts w:ascii="Arial" w:hAnsi="Arial" w:cs="Arial"/>
                <w:lang w:val="en-US"/>
              </w:rPr>
            </w:pPr>
          </w:p>
          <w:p w14:paraId="7F29AD90" w14:textId="562454A9" w:rsidR="004E636A" w:rsidRDefault="004E636A" w:rsidP="00960684">
            <w:pPr>
              <w:rPr>
                <w:rFonts w:ascii="Arial" w:hAnsi="Arial" w:cs="Arial"/>
                <w:lang w:val="en-US"/>
              </w:rPr>
            </w:pPr>
          </w:p>
          <w:p w14:paraId="46BB827A" w14:textId="77777777" w:rsidR="004E636A" w:rsidRDefault="004E636A" w:rsidP="00960684">
            <w:pPr>
              <w:rPr>
                <w:rFonts w:ascii="Arial" w:hAnsi="Arial" w:cs="Arial"/>
                <w:lang w:val="en-US"/>
              </w:rPr>
            </w:pPr>
          </w:p>
          <w:p w14:paraId="0C399035" w14:textId="77777777" w:rsidR="004E636A" w:rsidRDefault="004E636A" w:rsidP="00960684">
            <w:pPr>
              <w:rPr>
                <w:rFonts w:ascii="Arial" w:hAnsi="Arial" w:cs="Arial"/>
                <w:lang w:val="en-US"/>
              </w:rPr>
            </w:pPr>
          </w:p>
          <w:p w14:paraId="08FB8D33" w14:textId="77777777" w:rsidR="004E636A" w:rsidRDefault="004E636A" w:rsidP="00960684">
            <w:pPr>
              <w:rPr>
                <w:rFonts w:ascii="Arial" w:hAnsi="Arial" w:cs="Arial"/>
                <w:lang w:val="en-US"/>
              </w:rPr>
            </w:pPr>
          </w:p>
          <w:p w14:paraId="6BCB7FAD" w14:textId="77777777" w:rsidR="004E636A" w:rsidRDefault="004E636A" w:rsidP="00960684">
            <w:pPr>
              <w:rPr>
                <w:rFonts w:ascii="Arial" w:hAnsi="Arial" w:cs="Arial"/>
                <w:lang w:val="en-US"/>
              </w:rPr>
            </w:pPr>
          </w:p>
          <w:p w14:paraId="5AD74EEC" w14:textId="77777777" w:rsidR="004E636A" w:rsidRDefault="004E636A" w:rsidP="00960684">
            <w:pPr>
              <w:rPr>
                <w:rFonts w:ascii="Arial" w:hAnsi="Arial" w:cs="Arial"/>
                <w:lang w:val="en-US"/>
              </w:rPr>
            </w:pPr>
          </w:p>
          <w:p w14:paraId="743CF45C" w14:textId="77777777" w:rsidR="00960684" w:rsidRPr="00960684" w:rsidRDefault="00960684" w:rsidP="00960684">
            <w:pPr>
              <w:rPr>
                <w:rFonts w:ascii="Arial" w:hAnsi="Arial" w:cs="Arial"/>
                <w:lang w:val="en-US"/>
              </w:rPr>
            </w:pPr>
          </w:p>
          <w:p w14:paraId="617770EB" w14:textId="646A79EE" w:rsidR="00FC04C8" w:rsidRPr="00960684" w:rsidRDefault="00FC04C8" w:rsidP="00CD53D2">
            <w:pPr>
              <w:rPr>
                <w:rFonts w:ascii="Arial" w:hAnsi="Arial" w:cs="Arial"/>
                <w:lang w:val="en-US"/>
              </w:rPr>
            </w:pPr>
          </w:p>
        </w:tc>
        <w:tc>
          <w:tcPr>
            <w:tcW w:w="1321" w:type="pct"/>
            <w:tcBorders>
              <w:top w:val="single" w:sz="4" w:space="0" w:color="auto"/>
              <w:left w:val="nil"/>
              <w:bottom w:val="single" w:sz="4" w:space="0" w:color="auto"/>
              <w:right w:val="single" w:sz="4" w:space="0" w:color="auto"/>
            </w:tcBorders>
            <w:shd w:val="clear" w:color="auto" w:fill="auto"/>
          </w:tcPr>
          <w:p w14:paraId="7C73E94A" w14:textId="77777777" w:rsidR="00A11958" w:rsidRPr="0081207E" w:rsidRDefault="00A11958" w:rsidP="00960684">
            <w:pPr>
              <w:rPr>
                <w:rFonts w:ascii="Arial" w:hAnsi="Arial" w:cs="Arial"/>
                <w:lang w:val="en-US"/>
              </w:rPr>
            </w:pPr>
          </w:p>
          <w:p w14:paraId="3E33DF2F" w14:textId="4D66D12F" w:rsidR="00960684" w:rsidRPr="00960684" w:rsidRDefault="00960684" w:rsidP="00960684">
            <w:pPr>
              <w:rPr>
                <w:rFonts w:ascii="Arial" w:hAnsi="Arial" w:cs="Arial"/>
              </w:rPr>
            </w:pPr>
            <w:proofErr w:type="spellStart"/>
            <w:r w:rsidRPr="00960684">
              <w:rPr>
                <w:rFonts w:ascii="Arial" w:hAnsi="Arial" w:cs="Arial"/>
              </w:rPr>
              <w:t>Checklist</w:t>
            </w:r>
            <w:proofErr w:type="spellEnd"/>
          </w:p>
          <w:p w14:paraId="6705D28E" w14:textId="77777777" w:rsidR="00960684" w:rsidRPr="00960684" w:rsidRDefault="00960684" w:rsidP="00960684">
            <w:pPr>
              <w:rPr>
                <w:rFonts w:ascii="Arial" w:hAnsi="Arial" w:cs="Arial"/>
              </w:rPr>
            </w:pPr>
            <w:proofErr w:type="spellStart"/>
            <w:r w:rsidRPr="00960684">
              <w:rPr>
                <w:rFonts w:ascii="Arial" w:hAnsi="Arial" w:cs="Arial"/>
              </w:rPr>
              <w:t>Practical</w:t>
            </w:r>
            <w:proofErr w:type="spellEnd"/>
            <w:r w:rsidRPr="00960684">
              <w:rPr>
                <w:rFonts w:ascii="Arial" w:hAnsi="Arial" w:cs="Arial"/>
              </w:rPr>
              <w:t xml:space="preserve"> </w:t>
            </w:r>
            <w:proofErr w:type="spellStart"/>
            <w:r w:rsidRPr="00960684">
              <w:rPr>
                <w:rFonts w:ascii="Arial" w:hAnsi="Arial" w:cs="Arial"/>
              </w:rPr>
              <w:t>exercises</w:t>
            </w:r>
            <w:proofErr w:type="spellEnd"/>
          </w:p>
          <w:p w14:paraId="656B9289" w14:textId="77777777" w:rsidR="00FC04C8" w:rsidRDefault="00FC04C8" w:rsidP="00FC04C8">
            <w:pPr>
              <w:rPr>
                <w:rFonts w:ascii="Arial" w:hAnsi="Arial" w:cs="Arial"/>
              </w:rPr>
            </w:pPr>
          </w:p>
        </w:tc>
      </w:tr>
    </w:tbl>
    <w:p w14:paraId="1CF5E5C0" w14:textId="47183862" w:rsidR="00C002FD" w:rsidRDefault="00C002FD" w:rsidP="00AB2D0A">
      <w:pPr>
        <w:keepNext/>
        <w:outlineLvl w:val="0"/>
        <w:rPr>
          <w:rFonts w:ascii="Arial" w:hAnsi="Arial" w:cs="Arial"/>
          <w:b/>
          <w:bCs/>
          <w:sz w:val="26"/>
          <w:szCs w:val="26"/>
          <w:lang w:val="en-US"/>
        </w:rPr>
      </w:pPr>
    </w:p>
    <w:p w14:paraId="672B23A5" w14:textId="77777777" w:rsidR="00A11958" w:rsidRDefault="00A11958" w:rsidP="00A275DB">
      <w:pPr>
        <w:keepNext/>
        <w:jc w:val="center"/>
        <w:outlineLvl w:val="0"/>
        <w:rPr>
          <w:rFonts w:ascii="Arial" w:hAnsi="Arial" w:cs="Arial"/>
          <w:b/>
          <w:bCs/>
          <w:sz w:val="26"/>
          <w:szCs w:val="26"/>
          <w:lang w:val="en-US"/>
        </w:rPr>
      </w:pPr>
    </w:p>
    <w:p w14:paraId="0559E42D" w14:textId="6F90C646" w:rsidR="00A275DB" w:rsidRPr="00A275DB" w:rsidRDefault="009A3660" w:rsidP="00A275DB">
      <w:pPr>
        <w:keepNext/>
        <w:jc w:val="center"/>
        <w:outlineLvl w:val="0"/>
        <w:rPr>
          <w:rFonts w:ascii="Arial" w:hAnsi="Arial" w:cs="Arial"/>
          <w:b/>
          <w:bCs/>
          <w:sz w:val="26"/>
          <w:szCs w:val="26"/>
          <w:lang w:val="en-US"/>
        </w:rPr>
      </w:pPr>
      <w:r>
        <w:rPr>
          <w:rFonts w:ascii="Arial" w:hAnsi="Arial" w:cs="Arial"/>
          <w:b/>
          <w:bCs/>
          <w:sz w:val="26"/>
          <w:szCs w:val="26"/>
          <w:lang w:val="en-US"/>
        </w:rPr>
        <w:t>INGLÉS</w:t>
      </w:r>
      <w:r w:rsidR="00A275DB" w:rsidRPr="00A275DB">
        <w:rPr>
          <w:rFonts w:ascii="Arial" w:hAnsi="Arial" w:cs="Arial"/>
          <w:b/>
          <w:bCs/>
          <w:sz w:val="26"/>
          <w:szCs w:val="26"/>
          <w:lang w:val="en-US"/>
        </w:rPr>
        <w:t xml:space="preserve"> II</w:t>
      </w:r>
      <w:r w:rsidR="00787DBA">
        <w:rPr>
          <w:rFonts w:ascii="Arial" w:hAnsi="Arial" w:cs="Arial"/>
          <w:b/>
          <w:bCs/>
          <w:sz w:val="26"/>
          <w:szCs w:val="26"/>
          <w:lang w:val="en-US"/>
        </w:rPr>
        <w:t>I</w:t>
      </w:r>
      <w:r w:rsidR="00567B69">
        <w:rPr>
          <w:rFonts w:ascii="Arial" w:hAnsi="Arial" w:cs="Arial"/>
          <w:b/>
          <w:bCs/>
          <w:sz w:val="26"/>
          <w:szCs w:val="26"/>
          <w:lang w:val="en-US"/>
        </w:rPr>
        <w:t xml:space="preserve"> BIS</w:t>
      </w:r>
    </w:p>
    <w:p w14:paraId="64934BF7" w14:textId="77777777" w:rsidR="00A275DB" w:rsidRPr="00A275DB" w:rsidRDefault="00A275DB" w:rsidP="00A275DB">
      <w:pPr>
        <w:rPr>
          <w:rFonts w:ascii="Arial" w:hAnsi="Arial" w:cs="Arial"/>
          <w:lang w:val="en-US"/>
        </w:rPr>
      </w:pPr>
    </w:p>
    <w:p w14:paraId="5AF52159" w14:textId="2F4AC99C" w:rsidR="00E75AF5" w:rsidRPr="00A275DB" w:rsidRDefault="00A275DB" w:rsidP="00DC0B16">
      <w:pPr>
        <w:jc w:val="center"/>
        <w:rPr>
          <w:rFonts w:ascii="Arial" w:hAnsi="Arial" w:cs="Arial"/>
          <w:lang w:val="en-US"/>
        </w:rPr>
      </w:pPr>
      <w:r w:rsidRPr="00A275DB">
        <w:rPr>
          <w:rFonts w:ascii="Arial" w:hAnsi="Arial" w:cs="Arial"/>
          <w:bCs/>
          <w:i/>
          <w:lang w:val="en-US"/>
        </w:rPr>
        <w:t>TEACHING-LEARNING PROCESS</w:t>
      </w:r>
    </w:p>
    <w:tbl>
      <w:tblPr>
        <w:tblW w:w="5000" w:type="pct"/>
        <w:tblLayout w:type="fixed"/>
        <w:tblCellMar>
          <w:left w:w="70" w:type="dxa"/>
          <w:right w:w="70" w:type="dxa"/>
        </w:tblCellMar>
        <w:tblLook w:val="04A0" w:firstRow="1" w:lastRow="0" w:firstColumn="1" w:lastColumn="0" w:noHBand="0" w:noVBand="1"/>
      </w:tblPr>
      <w:tblGrid>
        <w:gridCol w:w="5395"/>
        <w:gridCol w:w="4567"/>
      </w:tblGrid>
      <w:tr w:rsidR="00B806D4" w:rsidRPr="006700EF" w14:paraId="3CA5D2F3" w14:textId="77777777" w:rsidTr="00DF5331">
        <w:trPr>
          <w:trHeight w:val="404"/>
        </w:trPr>
        <w:tc>
          <w:tcPr>
            <w:tcW w:w="2708" w:type="pct"/>
            <w:tcBorders>
              <w:top w:val="single" w:sz="4" w:space="0" w:color="auto"/>
              <w:left w:val="single" w:sz="4" w:space="0" w:color="auto"/>
              <w:bottom w:val="single" w:sz="4" w:space="0" w:color="auto"/>
              <w:right w:val="single" w:sz="4" w:space="0" w:color="auto"/>
            </w:tcBorders>
            <w:shd w:val="clear" w:color="auto" w:fill="D9D9D9"/>
            <w:vAlign w:val="center"/>
          </w:tcPr>
          <w:p w14:paraId="090D4839" w14:textId="77777777" w:rsidR="00B806D4" w:rsidRPr="006700EF" w:rsidRDefault="00A275DB" w:rsidP="00DC0B16">
            <w:pPr>
              <w:jc w:val="center"/>
              <w:rPr>
                <w:rFonts w:ascii="Arial" w:hAnsi="Arial" w:cs="Arial"/>
                <w:b/>
                <w:bCs/>
                <w:lang w:val="es-MX" w:eastAsia="es-MX"/>
              </w:rPr>
            </w:pPr>
            <w:proofErr w:type="spellStart"/>
            <w:r>
              <w:rPr>
                <w:rFonts w:ascii="Arial" w:eastAsia="Arial" w:hAnsi="Arial" w:cs="Arial"/>
                <w:b/>
              </w:rPr>
              <w:t>Methods</w:t>
            </w:r>
            <w:proofErr w:type="spellEnd"/>
            <w:r>
              <w:rPr>
                <w:rFonts w:ascii="Arial" w:eastAsia="Arial" w:hAnsi="Arial" w:cs="Arial"/>
                <w:b/>
              </w:rPr>
              <w:t xml:space="preserve"> and </w:t>
            </w:r>
            <w:proofErr w:type="spellStart"/>
            <w:r>
              <w:rPr>
                <w:rFonts w:ascii="Arial" w:eastAsia="Arial" w:hAnsi="Arial" w:cs="Arial"/>
                <w:b/>
              </w:rPr>
              <w:t>teaching</w:t>
            </w:r>
            <w:proofErr w:type="spellEnd"/>
            <w:r>
              <w:rPr>
                <w:rFonts w:ascii="Arial" w:eastAsia="Arial" w:hAnsi="Arial" w:cs="Arial"/>
                <w:b/>
              </w:rPr>
              <w:t xml:space="preserve"> </w:t>
            </w:r>
            <w:proofErr w:type="spellStart"/>
            <w:r>
              <w:rPr>
                <w:rFonts w:ascii="Arial" w:eastAsia="Arial" w:hAnsi="Arial" w:cs="Arial"/>
                <w:b/>
              </w:rPr>
              <w:t>techniques</w:t>
            </w:r>
            <w:proofErr w:type="spellEnd"/>
          </w:p>
        </w:tc>
        <w:tc>
          <w:tcPr>
            <w:tcW w:w="2292" w:type="pct"/>
            <w:tcBorders>
              <w:top w:val="single" w:sz="4" w:space="0" w:color="auto"/>
              <w:left w:val="nil"/>
              <w:bottom w:val="single" w:sz="4" w:space="0" w:color="auto"/>
              <w:right w:val="single" w:sz="4" w:space="0" w:color="auto"/>
            </w:tcBorders>
            <w:shd w:val="clear" w:color="auto" w:fill="D9D9D9"/>
            <w:vAlign w:val="center"/>
          </w:tcPr>
          <w:p w14:paraId="5D9873F8" w14:textId="77777777" w:rsidR="00B806D4" w:rsidRPr="006700EF" w:rsidRDefault="00A275DB" w:rsidP="00DC0B16">
            <w:pPr>
              <w:jc w:val="center"/>
              <w:rPr>
                <w:rFonts w:ascii="Arial" w:hAnsi="Arial" w:cs="Arial"/>
                <w:b/>
                <w:bCs/>
                <w:lang w:val="es-MX" w:eastAsia="es-MX"/>
              </w:rPr>
            </w:pPr>
            <w:proofErr w:type="spellStart"/>
            <w:r>
              <w:rPr>
                <w:rFonts w:ascii="Arial" w:eastAsia="Arial" w:hAnsi="Arial" w:cs="Arial"/>
                <w:b/>
              </w:rPr>
              <w:t>Teaching</w:t>
            </w:r>
            <w:proofErr w:type="spellEnd"/>
            <w:r>
              <w:rPr>
                <w:rFonts w:ascii="Arial" w:eastAsia="Arial" w:hAnsi="Arial" w:cs="Arial"/>
                <w:b/>
              </w:rPr>
              <w:t xml:space="preserve"> </w:t>
            </w:r>
            <w:proofErr w:type="spellStart"/>
            <w:r>
              <w:rPr>
                <w:rFonts w:ascii="Arial" w:eastAsia="Arial" w:hAnsi="Arial" w:cs="Arial"/>
                <w:b/>
              </w:rPr>
              <w:t>aids</w:t>
            </w:r>
            <w:proofErr w:type="spellEnd"/>
            <w:r>
              <w:rPr>
                <w:rFonts w:ascii="Arial" w:eastAsia="Arial" w:hAnsi="Arial" w:cs="Arial"/>
                <w:b/>
              </w:rPr>
              <w:t xml:space="preserve"> and </w:t>
            </w:r>
            <w:proofErr w:type="spellStart"/>
            <w:r>
              <w:rPr>
                <w:rFonts w:ascii="Arial" w:eastAsia="Arial" w:hAnsi="Arial" w:cs="Arial"/>
                <w:b/>
              </w:rPr>
              <w:t>materials</w:t>
            </w:r>
            <w:proofErr w:type="spellEnd"/>
          </w:p>
        </w:tc>
      </w:tr>
      <w:tr w:rsidR="00E92C7C" w:rsidRPr="004A3FB6" w14:paraId="5E2462F4" w14:textId="77777777" w:rsidTr="00DF5331">
        <w:trPr>
          <w:trHeight w:val="8792"/>
        </w:trPr>
        <w:tc>
          <w:tcPr>
            <w:tcW w:w="2708" w:type="pct"/>
            <w:tcBorders>
              <w:top w:val="single" w:sz="4" w:space="0" w:color="auto"/>
              <w:left w:val="single" w:sz="4" w:space="0" w:color="auto"/>
              <w:bottom w:val="single" w:sz="4" w:space="0" w:color="auto"/>
              <w:right w:val="single" w:sz="4" w:space="0" w:color="auto"/>
            </w:tcBorders>
            <w:shd w:val="clear" w:color="auto" w:fill="auto"/>
          </w:tcPr>
          <w:p w14:paraId="79134F65" w14:textId="77777777" w:rsidR="00E92C7C" w:rsidRPr="004678EC" w:rsidRDefault="00E92C7C" w:rsidP="00E92C7C">
            <w:pPr>
              <w:rPr>
                <w:rFonts w:ascii="Arial" w:hAnsi="Arial" w:cs="Arial"/>
                <w:lang w:val="en-US"/>
              </w:rPr>
            </w:pPr>
            <w:r>
              <w:rPr>
                <w:rFonts w:ascii="Arial" w:hAnsi="Arial" w:cs="Arial"/>
                <w:lang w:val="en-US"/>
              </w:rPr>
              <w:t>-</w:t>
            </w:r>
            <w:r w:rsidRPr="004678EC">
              <w:rPr>
                <w:rFonts w:ascii="Arial" w:hAnsi="Arial" w:cs="Arial"/>
                <w:lang w:val="en-US"/>
              </w:rPr>
              <w:t>Revision of vocabulary learning techniques</w:t>
            </w:r>
          </w:p>
          <w:p w14:paraId="74D9C5DB" w14:textId="77777777" w:rsidR="00E92C7C" w:rsidRPr="004678EC" w:rsidRDefault="00E92C7C" w:rsidP="00E92C7C">
            <w:pPr>
              <w:rPr>
                <w:rFonts w:ascii="Arial" w:hAnsi="Arial" w:cs="Arial"/>
                <w:lang w:val="en-US"/>
              </w:rPr>
            </w:pPr>
            <w:r>
              <w:rPr>
                <w:rFonts w:ascii="Arial" w:hAnsi="Arial" w:cs="Arial"/>
                <w:lang w:val="en-US"/>
              </w:rPr>
              <w:t>-</w:t>
            </w:r>
            <w:r w:rsidRPr="004678EC">
              <w:rPr>
                <w:rFonts w:ascii="Arial" w:hAnsi="Arial" w:cs="Arial"/>
                <w:lang w:val="en-US"/>
              </w:rPr>
              <w:t>Guessing the meaning of unknown words</w:t>
            </w:r>
          </w:p>
          <w:p w14:paraId="61885F9D" w14:textId="77777777" w:rsidR="00E92C7C" w:rsidRPr="004678EC" w:rsidRDefault="00E92C7C" w:rsidP="00E92C7C">
            <w:pPr>
              <w:rPr>
                <w:rFonts w:ascii="Arial" w:hAnsi="Arial" w:cs="Arial"/>
                <w:lang w:val="en-US"/>
              </w:rPr>
            </w:pPr>
            <w:r>
              <w:rPr>
                <w:rFonts w:ascii="Arial" w:hAnsi="Arial" w:cs="Arial"/>
                <w:lang w:val="en-US"/>
              </w:rPr>
              <w:t>-</w:t>
            </w:r>
            <w:r w:rsidRPr="004678EC">
              <w:rPr>
                <w:rFonts w:ascii="Arial" w:hAnsi="Arial" w:cs="Arial"/>
                <w:lang w:val="en-US"/>
              </w:rPr>
              <w:t>Strategies for asking for something without knowing the exact word</w:t>
            </w:r>
          </w:p>
          <w:p w14:paraId="47C8EA05" w14:textId="77777777" w:rsidR="00E92C7C" w:rsidRPr="004678EC" w:rsidRDefault="00E92C7C" w:rsidP="00E92C7C">
            <w:pPr>
              <w:rPr>
                <w:rFonts w:ascii="Arial" w:hAnsi="Arial" w:cs="Arial"/>
                <w:lang w:val="en-US"/>
              </w:rPr>
            </w:pPr>
            <w:r>
              <w:rPr>
                <w:rFonts w:ascii="Arial" w:hAnsi="Arial" w:cs="Arial"/>
                <w:lang w:val="en-US"/>
              </w:rPr>
              <w:t>-</w:t>
            </w:r>
            <w:r w:rsidRPr="004678EC">
              <w:rPr>
                <w:rFonts w:ascii="Arial" w:hAnsi="Arial" w:cs="Arial"/>
                <w:lang w:val="en-US"/>
              </w:rPr>
              <w:t>Awareness of skimming and scanning reading skills</w:t>
            </w:r>
          </w:p>
          <w:p w14:paraId="01C68F72" w14:textId="77777777" w:rsidR="00E92C7C" w:rsidRPr="00EA399B" w:rsidRDefault="00E92C7C" w:rsidP="00E92C7C">
            <w:pPr>
              <w:rPr>
                <w:rFonts w:ascii="Arial" w:hAnsi="Arial" w:cs="Arial"/>
                <w:lang w:val="en-US"/>
              </w:rPr>
            </w:pPr>
            <w:r>
              <w:rPr>
                <w:rFonts w:ascii="Arial" w:hAnsi="Arial" w:cs="Arial"/>
                <w:lang w:val="en-US"/>
              </w:rPr>
              <w:t>-</w:t>
            </w:r>
            <w:r w:rsidRPr="004678EC">
              <w:rPr>
                <w:rFonts w:ascii="Arial" w:hAnsi="Arial" w:cs="Arial"/>
                <w:lang w:val="en-US"/>
              </w:rPr>
              <w:t>Awareness of note taking skills</w:t>
            </w:r>
          </w:p>
          <w:p w14:paraId="3979C2C9" w14:textId="77777777" w:rsidR="00E92C7C" w:rsidRDefault="00E92C7C" w:rsidP="00E92C7C">
            <w:pPr>
              <w:rPr>
                <w:rFonts w:ascii="Arial" w:hAnsi="Arial" w:cs="Arial"/>
                <w:lang w:val="en-US"/>
              </w:rPr>
            </w:pPr>
            <w:r>
              <w:rPr>
                <w:rFonts w:ascii="Arial" w:hAnsi="Arial" w:cs="Arial"/>
                <w:lang w:val="en-US"/>
              </w:rPr>
              <w:t>-</w:t>
            </w:r>
            <w:r w:rsidRPr="00DD5C59">
              <w:rPr>
                <w:rFonts w:ascii="Arial" w:hAnsi="Arial" w:cs="Arial"/>
                <w:lang w:val="en-US"/>
              </w:rPr>
              <w:t xml:space="preserve">Collaborative Teams </w:t>
            </w:r>
          </w:p>
          <w:p w14:paraId="0F325F9C" w14:textId="77777777" w:rsidR="00E92C7C" w:rsidRDefault="00E92C7C" w:rsidP="00E92C7C">
            <w:pPr>
              <w:rPr>
                <w:rFonts w:ascii="Arial" w:hAnsi="Arial" w:cs="Arial"/>
                <w:lang w:val="en-US"/>
              </w:rPr>
            </w:pPr>
            <w:r>
              <w:rPr>
                <w:rFonts w:ascii="Arial" w:hAnsi="Arial" w:cs="Arial"/>
                <w:lang w:val="en-US"/>
              </w:rPr>
              <w:t>-Directed practices</w:t>
            </w:r>
          </w:p>
          <w:p w14:paraId="1A8A8BD6" w14:textId="77777777" w:rsidR="00E92C7C" w:rsidRPr="00DD5C59" w:rsidRDefault="00E92C7C" w:rsidP="00E92C7C">
            <w:pPr>
              <w:rPr>
                <w:rFonts w:ascii="Arial" w:hAnsi="Arial" w:cs="Arial"/>
                <w:lang w:val="en-US"/>
              </w:rPr>
            </w:pPr>
            <w:r>
              <w:rPr>
                <w:rFonts w:ascii="Arial" w:hAnsi="Arial" w:cs="Arial"/>
                <w:lang w:val="en-US"/>
              </w:rPr>
              <w:t>-</w:t>
            </w:r>
            <w:r w:rsidRPr="00DD5C59">
              <w:rPr>
                <w:rFonts w:ascii="Arial" w:hAnsi="Arial" w:cs="Arial"/>
                <w:lang w:val="en-US"/>
              </w:rPr>
              <w:t xml:space="preserve">Information and </w:t>
            </w:r>
            <w:r>
              <w:rPr>
                <w:rFonts w:ascii="Arial" w:hAnsi="Arial" w:cs="Arial"/>
                <w:lang w:val="en-US"/>
              </w:rPr>
              <w:t>c</w:t>
            </w:r>
            <w:r w:rsidRPr="00DD5C59">
              <w:rPr>
                <w:rFonts w:ascii="Arial" w:hAnsi="Arial" w:cs="Arial"/>
                <w:lang w:val="en-US"/>
              </w:rPr>
              <w:t>ommunication</w:t>
            </w:r>
            <w:r>
              <w:rPr>
                <w:rFonts w:ascii="Arial" w:hAnsi="Arial" w:cs="Arial"/>
                <w:lang w:val="en-US"/>
              </w:rPr>
              <w:t xml:space="preserve"> -Technologies </w:t>
            </w:r>
            <w:r w:rsidRPr="00DD5C59">
              <w:rPr>
                <w:rFonts w:ascii="Arial" w:hAnsi="Arial" w:cs="Arial"/>
                <w:lang w:val="en-US"/>
              </w:rPr>
              <w:t>Mediated Learning</w:t>
            </w:r>
          </w:p>
          <w:p w14:paraId="50235201" w14:textId="77777777" w:rsidR="00E92C7C" w:rsidRPr="00DD5C59" w:rsidRDefault="00E92C7C" w:rsidP="00E92C7C">
            <w:pPr>
              <w:rPr>
                <w:rFonts w:ascii="Arial" w:hAnsi="Arial" w:cs="Arial"/>
                <w:lang w:val="en-US"/>
              </w:rPr>
            </w:pPr>
          </w:p>
          <w:p w14:paraId="760DD237" w14:textId="77777777" w:rsidR="00E92C7C" w:rsidRPr="00C40B93" w:rsidRDefault="00E92C7C" w:rsidP="00E92C7C">
            <w:pPr>
              <w:rPr>
                <w:rFonts w:ascii="Arial" w:hAnsi="Arial" w:cs="Arial"/>
                <w:lang w:val="en-US"/>
              </w:rPr>
            </w:pPr>
          </w:p>
          <w:p w14:paraId="1B36DAC9" w14:textId="111CE866" w:rsidR="00E92C7C" w:rsidRPr="00EA399B" w:rsidRDefault="00E92C7C" w:rsidP="00E92C7C">
            <w:pPr>
              <w:rPr>
                <w:rFonts w:ascii="Arial" w:hAnsi="Arial" w:cs="Arial"/>
                <w:lang w:val="en-US"/>
              </w:rPr>
            </w:pPr>
          </w:p>
        </w:tc>
        <w:tc>
          <w:tcPr>
            <w:tcW w:w="2292" w:type="pct"/>
            <w:tcBorders>
              <w:top w:val="single" w:sz="4" w:space="0" w:color="auto"/>
              <w:left w:val="nil"/>
              <w:bottom w:val="single" w:sz="4" w:space="0" w:color="auto"/>
              <w:right w:val="single" w:sz="4" w:space="0" w:color="auto"/>
            </w:tcBorders>
            <w:shd w:val="clear" w:color="auto" w:fill="auto"/>
          </w:tcPr>
          <w:p w14:paraId="5210A62E" w14:textId="53CD3F92" w:rsidR="0081207E" w:rsidRPr="004A3FB6" w:rsidRDefault="007121C3">
            <w:pPr>
              <w:rPr>
                <w:rFonts w:ascii="Arial" w:hAnsi="Arial" w:cs="Arial"/>
                <w:lang w:val="en-US"/>
              </w:rPr>
            </w:pPr>
            <w:r>
              <w:rPr>
                <w:rFonts w:ascii="Arial" w:hAnsi="Arial" w:cs="Arial"/>
                <w:lang w:val="en-US"/>
              </w:rPr>
              <w:t xml:space="preserve"> Platform</w:t>
            </w:r>
            <w:r w:rsidR="004A3FB6">
              <w:rPr>
                <w:rFonts w:ascii="Arial" w:hAnsi="Arial" w:cs="Arial"/>
                <w:lang w:val="en-US"/>
              </w:rPr>
              <w:t>s</w:t>
            </w:r>
          </w:p>
          <w:tbl>
            <w:tblPr>
              <w:tblW w:w="6760" w:type="dxa"/>
              <w:tblBorders>
                <w:insideV w:val="single" w:sz="4" w:space="0" w:color="auto"/>
              </w:tblBorders>
              <w:tblLayout w:type="fixed"/>
              <w:tblCellMar>
                <w:left w:w="70" w:type="dxa"/>
                <w:right w:w="70" w:type="dxa"/>
              </w:tblCellMar>
              <w:tblLook w:val="04A0" w:firstRow="1" w:lastRow="0" w:firstColumn="1" w:lastColumn="0" w:noHBand="0" w:noVBand="1"/>
            </w:tblPr>
            <w:tblGrid>
              <w:gridCol w:w="6760"/>
            </w:tblGrid>
            <w:tr w:rsidR="00E92C7C" w:rsidRPr="004A3FB6" w14:paraId="336A3802" w14:textId="77777777" w:rsidTr="00345198">
              <w:trPr>
                <w:trHeight w:val="2340"/>
              </w:trPr>
              <w:tc>
                <w:tcPr>
                  <w:tcW w:w="6760" w:type="dxa"/>
                  <w:vMerge w:val="restart"/>
                  <w:shd w:val="clear" w:color="auto" w:fill="auto"/>
                  <w:hideMark/>
                </w:tcPr>
                <w:p w14:paraId="330A04B1" w14:textId="77777777" w:rsidR="00E92C7C" w:rsidRPr="00A757C2" w:rsidRDefault="00E92C7C" w:rsidP="00E92C7C">
                  <w:pPr>
                    <w:rPr>
                      <w:rFonts w:ascii="Arial" w:hAnsi="Arial" w:cs="Arial"/>
                      <w:lang w:val="en-US"/>
                    </w:rPr>
                  </w:pPr>
                  <w:r w:rsidRPr="00A757C2">
                    <w:rPr>
                      <w:rFonts w:ascii="Arial" w:hAnsi="Arial" w:cs="Arial"/>
                      <w:lang w:val="en-US"/>
                    </w:rPr>
                    <w:t>Photographs</w:t>
                  </w:r>
                </w:p>
                <w:p w14:paraId="2262CC20" w14:textId="77777777" w:rsidR="00E92C7C" w:rsidRPr="00A757C2" w:rsidRDefault="00E92C7C" w:rsidP="00E92C7C">
                  <w:pPr>
                    <w:rPr>
                      <w:rFonts w:ascii="Arial" w:hAnsi="Arial" w:cs="Arial"/>
                      <w:lang w:val="en-US"/>
                    </w:rPr>
                  </w:pPr>
                  <w:r w:rsidRPr="00A757C2">
                    <w:rPr>
                      <w:rFonts w:ascii="Arial" w:hAnsi="Arial" w:cs="Arial"/>
                      <w:lang w:val="en-US"/>
                    </w:rPr>
                    <w:t>Didactic</w:t>
                  </w:r>
                  <w:r>
                    <w:rPr>
                      <w:rFonts w:ascii="Arial" w:hAnsi="Arial" w:cs="Arial"/>
                      <w:lang w:val="en-US"/>
                    </w:rPr>
                    <w:t xml:space="preserve"> cards</w:t>
                  </w:r>
                </w:p>
                <w:p w14:paraId="433DA897" w14:textId="77777777" w:rsidR="00E92C7C" w:rsidRPr="00A757C2" w:rsidRDefault="00E92C7C" w:rsidP="00E92C7C">
                  <w:pPr>
                    <w:rPr>
                      <w:rFonts w:ascii="Arial" w:hAnsi="Arial" w:cs="Arial"/>
                      <w:lang w:val="en-US"/>
                    </w:rPr>
                  </w:pPr>
                  <w:r w:rsidRPr="00A757C2">
                    <w:rPr>
                      <w:rFonts w:ascii="Arial" w:hAnsi="Arial" w:cs="Arial"/>
                      <w:lang w:val="en-US"/>
                    </w:rPr>
                    <w:t>Authentic printed audio and video material.</w:t>
                  </w:r>
                </w:p>
                <w:p w14:paraId="27A3F79C" w14:textId="6C18795D" w:rsidR="00E92C7C" w:rsidRPr="00A757C2" w:rsidRDefault="00E92C7C" w:rsidP="00E92C7C">
                  <w:pPr>
                    <w:rPr>
                      <w:rFonts w:ascii="Arial" w:hAnsi="Arial" w:cs="Arial"/>
                      <w:lang w:val="en-US"/>
                    </w:rPr>
                  </w:pPr>
                  <w:r w:rsidRPr="00A757C2">
                    <w:rPr>
                      <w:rFonts w:ascii="Arial" w:hAnsi="Arial" w:cs="Arial"/>
                      <w:lang w:val="en-US"/>
                    </w:rPr>
                    <w:t>Multimedia Equipment</w:t>
                  </w:r>
                </w:p>
                <w:p w14:paraId="585ED358" w14:textId="77777777" w:rsidR="00E92C7C" w:rsidRPr="00A757C2" w:rsidRDefault="00E92C7C" w:rsidP="00E92C7C">
                  <w:pPr>
                    <w:rPr>
                      <w:rFonts w:ascii="Arial" w:hAnsi="Arial" w:cs="Arial"/>
                      <w:lang w:val="en-US"/>
                    </w:rPr>
                  </w:pPr>
                  <w:r w:rsidRPr="00A757C2">
                    <w:rPr>
                      <w:rFonts w:ascii="Arial" w:hAnsi="Arial" w:cs="Arial"/>
                      <w:lang w:val="en-US"/>
                    </w:rPr>
                    <w:t>Computer</w:t>
                  </w:r>
                </w:p>
                <w:p w14:paraId="48DEAF3C" w14:textId="77777777" w:rsidR="00E92C7C" w:rsidRPr="00A757C2" w:rsidRDefault="00E92C7C" w:rsidP="00E92C7C">
                  <w:pPr>
                    <w:rPr>
                      <w:rFonts w:ascii="Arial" w:hAnsi="Arial" w:cs="Arial"/>
                      <w:lang w:val="en-US"/>
                    </w:rPr>
                  </w:pPr>
                  <w:r w:rsidRPr="00A757C2">
                    <w:rPr>
                      <w:rFonts w:ascii="Arial" w:hAnsi="Arial" w:cs="Arial"/>
                      <w:lang w:val="en-US"/>
                    </w:rPr>
                    <w:t>Printer</w:t>
                  </w:r>
                </w:p>
                <w:p w14:paraId="21F56997" w14:textId="77777777" w:rsidR="00E92C7C" w:rsidRPr="00A757C2" w:rsidRDefault="00E92C7C" w:rsidP="00E92C7C">
                  <w:pPr>
                    <w:rPr>
                      <w:rFonts w:ascii="Arial" w:hAnsi="Arial" w:cs="Arial"/>
                      <w:lang w:val="en-US"/>
                    </w:rPr>
                  </w:pPr>
                  <w:r w:rsidRPr="00A757C2">
                    <w:rPr>
                      <w:rFonts w:ascii="Arial" w:hAnsi="Arial" w:cs="Arial"/>
                      <w:lang w:val="en-US"/>
                    </w:rPr>
                    <w:t>Projector</w:t>
                  </w:r>
                </w:p>
                <w:p w14:paraId="5EE082B2" w14:textId="77777777" w:rsidR="00E92C7C" w:rsidRPr="00A757C2" w:rsidRDefault="00E92C7C" w:rsidP="00E92C7C">
                  <w:pPr>
                    <w:rPr>
                      <w:rFonts w:ascii="Arial" w:hAnsi="Arial" w:cs="Arial"/>
                      <w:lang w:val="en-US"/>
                    </w:rPr>
                  </w:pPr>
                  <w:r w:rsidRPr="00A757C2">
                    <w:rPr>
                      <w:rFonts w:ascii="Arial" w:hAnsi="Arial" w:cs="Arial"/>
                      <w:lang w:val="en-US"/>
                    </w:rPr>
                    <w:t>Speakers</w:t>
                  </w:r>
                </w:p>
                <w:p w14:paraId="6602D362" w14:textId="77777777" w:rsidR="00E92C7C" w:rsidRPr="00A757C2" w:rsidRDefault="00E92C7C" w:rsidP="00E92C7C">
                  <w:pPr>
                    <w:rPr>
                      <w:rFonts w:ascii="Arial" w:hAnsi="Arial" w:cs="Arial"/>
                      <w:lang w:val="en-US"/>
                    </w:rPr>
                  </w:pPr>
                  <w:r w:rsidRPr="00A757C2">
                    <w:rPr>
                      <w:rFonts w:ascii="Arial" w:hAnsi="Arial" w:cs="Arial"/>
                      <w:lang w:val="en-US"/>
                    </w:rPr>
                    <w:t>Internet</w:t>
                  </w:r>
                </w:p>
                <w:p w14:paraId="157445F3" w14:textId="77777777" w:rsidR="00E92C7C" w:rsidRPr="00A757C2" w:rsidRDefault="00E92C7C" w:rsidP="00E92C7C">
                  <w:pPr>
                    <w:rPr>
                      <w:rFonts w:ascii="Arial" w:hAnsi="Arial" w:cs="Arial"/>
                      <w:lang w:val="en-US"/>
                    </w:rPr>
                  </w:pPr>
                  <w:r w:rsidRPr="00A757C2">
                    <w:rPr>
                      <w:rFonts w:ascii="Arial" w:hAnsi="Arial" w:cs="Arial"/>
                      <w:lang w:val="en-US"/>
                    </w:rPr>
                    <w:t>MP3 Recorders and Players</w:t>
                  </w:r>
                </w:p>
                <w:p w14:paraId="28AC2B9C" w14:textId="77777777" w:rsidR="00E92C7C" w:rsidRPr="00A757C2" w:rsidRDefault="00E92C7C" w:rsidP="00E92C7C">
                  <w:pPr>
                    <w:rPr>
                      <w:rFonts w:ascii="Arial" w:hAnsi="Arial" w:cs="Arial"/>
                      <w:lang w:val="en-US"/>
                    </w:rPr>
                  </w:pPr>
                  <w:r w:rsidRPr="00A757C2">
                    <w:rPr>
                      <w:rFonts w:ascii="Arial" w:hAnsi="Arial" w:cs="Arial"/>
                      <w:lang w:val="en-US"/>
                    </w:rPr>
                    <w:t xml:space="preserve">Video camera </w:t>
                  </w:r>
                </w:p>
                <w:p w14:paraId="7011B937" w14:textId="77777777" w:rsidR="00E92C7C" w:rsidRDefault="00E92C7C" w:rsidP="00E92C7C">
                  <w:pPr>
                    <w:rPr>
                      <w:rFonts w:ascii="Arial" w:hAnsi="Arial" w:cs="Arial"/>
                      <w:lang w:val="en-US"/>
                    </w:rPr>
                  </w:pPr>
                  <w:r w:rsidRPr="00A757C2">
                    <w:rPr>
                      <w:rFonts w:ascii="Arial" w:hAnsi="Arial" w:cs="Arial"/>
                      <w:lang w:val="en-US"/>
                    </w:rPr>
                    <w:t xml:space="preserve">Lists of verbs </w:t>
                  </w:r>
                  <w:r>
                    <w:rPr>
                      <w:rFonts w:ascii="Arial" w:hAnsi="Arial" w:cs="Arial"/>
                      <w:lang w:val="en-US"/>
                    </w:rPr>
                    <w:t>(r</w:t>
                  </w:r>
                  <w:r w:rsidRPr="00A757C2">
                    <w:rPr>
                      <w:rFonts w:ascii="Arial" w:hAnsi="Arial" w:cs="Arial"/>
                      <w:lang w:val="en-US"/>
                    </w:rPr>
                    <w:t>egular and irregular verbs in</w:t>
                  </w:r>
                </w:p>
                <w:p w14:paraId="72FB6000" w14:textId="77777777" w:rsidR="00E92C7C" w:rsidRPr="00A757C2" w:rsidRDefault="00E92C7C" w:rsidP="00E92C7C">
                  <w:pPr>
                    <w:rPr>
                      <w:rFonts w:ascii="Arial" w:hAnsi="Arial" w:cs="Arial"/>
                      <w:lang w:val="en-US"/>
                    </w:rPr>
                  </w:pPr>
                  <w:r w:rsidRPr="00A757C2">
                    <w:rPr>
                      <w:rFonts w:ascii="Arial" w:hAnsi="Arial" w:cs="Arial"/>
                      <w:lang w:val="en-US"/>
                    </w:rPr>
                    <w:t xml:space="preserve"> </w:t>
                  </w:r>
                  <w:r>
                    <w:rPr>
                      <w:rFonts w:ascii="Arial" w:hAnsi="Arial" w:cs="Arial"/>
                      <w:lang w:val="en-US"/>
                    </w:rPr>
                    <w:t>present, past and participle)</w:t>
                  </w:r>
                </w:p>
                <w:p w14:paraId="309EC4EE" w14:textId="77777777" w:rsidR="00E92C7C" w:rsidRPr="00A757C2" w:rsidRDefault="00E92C7C" w:rsidP="00E92C7C">
                  <w:pPr>
                    <w:rPr>
                      <w:rFonts w:ascii="Arial" w:hAnsi="Arial" w:cs="Arial"/>
                      <w:lang w:val="en-US"/>
                    </w:rPr>
                  </w:pPr>
                  <w:r w:rsidRPr="00A757C2">
                    <w:rPr>
                      <w:rFonts w:ascii="Arial" w:hAnsi="Arial" w:cs="Arial"/>
                      <w:lang w:val="en-US"/>
                    </w:rPr>
                    <w:t>Ter</w:t>
                  </w:r>
                  <w:r>
                    <w:rPr>
                      <w:rFonts w:ascii="Arial" w:hAnsi="Arial" w:cs="Arial"/>
                      <w:lang w:val="en-US"/>
                    </w:rPr>
                    <w:t>ms related to their study area</w:t>
                  </w:r>
                </w:p>
                <w:p w14:paraId="55F5ABB6" w14:textId="77777777" w:rsidR="00E92C7C" w:rsidRDefault="00E92C7C" w:rsidP="00E92C7C">
                  <w:pPr>
                    <w:rPr>
                      <w:rFonts w:ascii="Arial" w:hAnsi="Arial" w:cs="Arial"/>
                      <w:lang w:val="en-US"/>
                    </w:rPr>
                  </w:pPr>
                  <w:r>
                    <w:rPr>
                      <w:rFonts w:ascii="Arial" w:hAnsi="Arial" w:cs="Arial"/>
                      <w:lang w:val="en-US"/>
                    </w:rPr>
                    <w:t>List of vocabulary related to the unit</w:t>
                  </w:r>
                </w:p>
                <w:p w14:paraId="4CC9495F" w14:textId="77777777" w:rsidR="00E92C7C" w:rsidRDefault="00E92C7C" w:rsidP="00E92C7C">
                  <w:pPr>
                    <w:rPr>
                      <w:rFonts w:ascii="Arial" w:hAnsi="Arial" w:cs="Arial"/>
                      <w:lang w:val="en-US"/>
                    </w:rPr>
                  </w:pPr>
                  <w:r>
                    <w:rPr>
                      <w:rFonts w:ascii="Arial" w:hAnsi="Arial" w:cs="Arial"/>
                      <w:lang w:val="en-US"/>
                    </w:rPr>
                    <w:t>List of phrasal verbs related to the unit</w:t>
                  </w:r>
                </w:p>
                <w:p w14:paraId="61109CB3" w14:textId="77777777" w:rsidR="00E92C7C" w:rsidRDefault="00E92C7C" w:rsidP="00E92C7C">
                  <w:pPr>
                    <w:rPr>
                      <w:rFonts w:ascii="Arial" w:hAnsi="Arial" w:cs="Arial"/>
                      <w:lang w:val="en-US"/>
                    </w:rPr>
                  </w:pPr>
                  <w:r>
                    <w:rPr>
                      <w:rFonts w:ascii="Arial" w:hAnsi="Arial" w:cs="Arial"/>
                      <w:lang w:val="en-US"/>
                    </w:rPr>
                    <w:t>Power point presentations</w:t>
                  </w:r>
                </w:p>
                <w:p w14:paraId="55585B0A" w14:textId="51EB7C69" w:rsidR="00E92C7C" w:rsidRDefault="00E92C7C" w:rsidP="00E92C7C">
                  <w:pPr>
                    <w:rPr>
                      <w:rFonts w:ascii="Arial" w:hAnsi="Arial" w:cs="Arial"/>
                      <w:lang w:val="en-US"/>
                    </w:rPr>
                  </w:pPr>
                  <w:r>
                    <w:rPr>
                      <w:rFonts w:ascii="Arial" w:hAnsi="Arial" w:cs="Arial"/>
                      <w:lang w:val="en-US"/>
                    </w:rPr>
                    <w:t>Prezi presentations</w:t>
                  </w:r>
                </w:p>
                <w:p w14:paraId="39A96A92" w14:textId="77777777" w:rsidR="00E92C7C" w:rsidRPr="00363D10" w:rsidRDefault="00E92C7C" w:rsidP="00E92C7C">
                  <w:pPr>
                    <w:rPr>
                      <w:rFonts w:ascii="Arial" w:hAnsi="Arial" w:cs="Arial"/>
                      <w:lang w:val="en-US"/>
                    </w:rPr>
                  </w:pPr>
                </w:p>
              </w:tc>
            </w:tr>
            <w:tr w:rsidR="00E92C7C" w:rsidRPr="004A3FB6" w14:paraId="742E93A3" w14:textId="77777777" w:rsidTr="00345198">
              <w:trPr>
                <w:trHeight w:val="3600"/>
              </w:trPr>
              <w:tc>
                <w:tcPr>
                  <w:tcW w:w="6760" w:type="dxa"/>
                  <w:vMerge/>
                  <w:vAlign w:val="center"/>
                  <w:hideMark/>
                </w:tcPr>
                <w:p w14:paraId="0CF37DD2" w14:textId="77777777" w:rsidR="00E92C7C" w:rsidRPr="00363D10" w:rsidRDefault="00E92C7C" w:rsidP="00E92C7C">
                  <w:pPr>
                    <w:rPr>
                      <w:rFonts w:ascii="Arial" w:hAnsi="Arial" w:cs="Arial"/>
                      <w:lang w:val="en-US"/>
                    </w:rPr>
                  </w:pPr>
                </w:p>
              </w:tc>
            </w:tr>
          </w:tbl>
          <w:p w14:paraId="15FB20C2" w14:textId="1D0C4B20" w:rsidR="00E92C7C" w:rsidRPr="00A757C2" w:rsidRDefault="00E92C7C" w:rsidP="00E92C7C">
            <w:pPr>
              <w:rPr>
                <w:rFonts w:ascii="Arial" w:hAnsi="Arial" w:cs="Arial"/>
                <w:lang w:val="en-US"/>
              </w:rPr>
            </w:pPr>
            <w:r>
              <w:rPr>
                <w:rFonts w:ascii="Arial" w:hAnsi="Arial" w:cs="Arial"/>
                <w:lang w:val="en-US"/>
              </w:rPr>
              <w:t>List of stative verbs (Sense verbs, thinking verbs, verbs that express emotions, other verbs).</w:t>
            </w:r>
          </w:p>
        </w:tc>
      </w:tr>
    </w:tbl>
    <w:p w14:paraId="34F5187D" w14:textId="77777777" w:rsidR="000D6D7A" w:rsidRPr="00A757C2" w:rsidRDefault="000D6D7A" w:rsidP="00BA4D08">
      <w:pPr>
        <w:rPr>
          <w:rFonts w:ascii="Arial" w:hAnsi="Arial" w:cs="Arial"/>
          <w:bCs/>
          <w:i/>
          <w:lang w:val="en-US" w:eastAsia="es-MX"/>
        </w:rPr>
      </w:pPr>
    </w:p>
    <w:p w14:paraId="10B95142" w14:textId="269DBACA" w:rsidR="000D6D7A" w:rsidRPr="006700EF" w:rsidRDefault="00A275DB" w:rsidP="00DC0B16">
      <w:pPr>
        <w:jc w:val="center"/>
        <w:rPr>
          <w:rFonts w:ascii="Arial" w:hAnsi="Arial" w:cs="Arial"/>
          <w:bCs/>
          <w:i/>
          <w:lang w:val="es-MX" w:eastAsia="es-MX"/>
        </w:rPr>
      </w:pPr>
      <w:r>
        <w:rPr>
          <w:rFonts w:ascii="Arial" w:hAnsi="Arial" w:cs="Arial"/>
          <w:bCs/>
          <w:i/>
          <w:lang w:val="es-MX" w:eastAsia="es-MX"/>
        </w:rPr>
        <w:t>TRAINING FACILITIES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9"/>
        <w:gridCol w:w="3694"/>
        <w:gridCol w:w="2999"/>
      </w:tblGrid>
      <w:tr w:rsidR="0086582B" w:rsidRPr="006700EF" w14:paraId="21EFD180" w14:textId="77777777">
        <w:trPr>
          <w:trHeight w:val="555"/>
        </w:trPr>
        <w:tc>
          <w:tcPr>
            <w:tcW w:w="1641" w:type="pct"/>
            <w:shd w:val="clear" w:color="auto" w:fill="D9D9D9"/>
            <w:vAlign w:val="center"/>
          </w:tcPr>
          <w:p w14:paraId="306F1024" w14:textId="77777777" w:rsidR="0086582B" w:rsidRPr="006700EF" w:rsidRDefault="00A275DB" w:rsidP="004227BA">
            <w:pPr>
              <w:jc w:val="center"/>
              <w:rPr>
                <w:rFonts w:ascii="Arial" w:hAnsi="Arial" w:cs="Arial"/>
                <w:b/>
                <w:bCs/>
                <w:lang w:val="es-MX" w:eastAsia="es-MX"/>
              </w:rPr>
            </w:pPr>
            <w:proofErr w:type="spellStart"/>
            <w:r>
              <w:rPr>
                <w:rFonts w:ascii="Arial" w:hAnsi="Arial" w:cs="Arial"/>
                <w:b/>
                <w:bCs/>
                <w:lang w:val="es-MX" w:eastAsia="es-MX"/>
              </w:rPr>
              <w:t>Classroom</w:t>
            </w:r>
            <w:proofErr w:type="spellEnd"/>
          </w:p>
        </w:tc>
        <w:tc>
          <w:tcPr>
            <w:tcW w:w="1854" w:type="pct"/>
            <w:shd w:val="clear" w:color="auto" w:fill="D9D9D9"/>
            <w:vAlign w:val="center"/>
          </w:tcPr>
          <w:p w14:paraId="2FCB13A4" w14:textId="77777777" w:rsidR="0086582B" w:rsidRPr="006700EF" w:rsidRDefault="00A275DB" w:rsidP="004227BA">
            <w:pPr>
              <w:jc w:val="center"/>
              <w:rPr>
                <w:rFonts w:ascii="Arial" w:hAnsi="Arial" w:cs="Arial"/>
                <w:b/>
                <w:bCs/>
                <w:lang w:val="es-MX" w:eastAsia="es-MX"/>
              </w:rPr>
            </w:pPr>
            <w:proofErr w:type="spellStart"/>
            <w:r w:rsidRPr="00B53077">
              <w:rPr>
                <w:rFonts w:ascii="Arial" w:hAnsi="Arial" w:cs="Arial"/>
                <w:b/>
                <w:bCs/>
                <w:lang w:val="es-MX" w:eastAsia="es-MX"/>
              </w:rPr>
              <w:t>La</w:t>
            </w:r>
            <w:r>
              <w:rPr>
                <w:rFonts w:ascii="Arial" w:hAnsi="Arial" w:cs="Arial"/>
                <w:b/>
                <w:bCs/>
                <w:lang w:val="es-MX" w:eastAsia="es-MX"/>
              </w:rPr>
              <w:t>nguages</w:t>
            </w:r>
            <w:proofErr w:type="spellEnd"/>
            <w:r>
              <w:rPr>
                <w:rFonts w:ascii="Arial" w:hAnsi="Arial" w:cs="Arial"/>
                <w:b/>
                <w:bCs/>
                <w:lang w:val="es-MX" w:eastAsia="es-MX"/>
              </w:rPr>
              <w:t xml:space="preserve"> </w:t>
            </w:r>
            <w:proofErr w:type="spellStart"/>
            <w:r>
              <w:rPr>
                <w:rFonts w:ascii="Arial" w:hAnsi="Arial" w:cs="Arial"/>
                <w:b/>
                <w:bCs/>
                <w:lang w:val="es-MX" w:eastAsia="es-MX"/>
              </w:rPr>
              <w:t>Lab</w:t>
            </w:r>
            <w:proofErr w:type="spellEnd"/>
            <w:r>
              <w:rPr>
                <w:rFonts w:ascii="Arial" w:hAnsi="Arial" w:cs="Arial"/>
                <w:b/>
                <w:bCs/>
                <w:lang w:val="es-MX" w:eastAsia="es-MX"/>
              </w:rPr>
              <w:t>/</w:t>
            </w:r>
            <w:proofErr w:type="spellStart"/>
            <w:r>
              <w:rPr>
                <w:rFonts w:ascii="Arial" w:hAnsi="Arial" w:cs="Arial"/>
                <w:b/>
                <w:bCs/>
                <w:lang w:val="es-MX" w:eastAsia="es-MX"/>
              </w:rPr>
              <w:t>Work</w:t>
            </w:r>
            <w:proofErr w:type="spellEnd"/>
            <w:r>
              <w:rPr>
                <w:rFonts w:ascii="Arial" w:hAnsi="Arial" w:cs="Arial"/>
                <w:b/>
                <w:bCs/>
                <w:lang w:val="es-MX" w:eastAsia="es-MX"/>
              </w:rPr>
              <w:t xml:space="preserve"> shop</w:t>
            </w:r>
          </w:p>
        </w:tc>
        <w:tc>
          <w:tcPr>
            <w:tcW w:w="1505" w:type="pct"/>
            <w:shd w:val="clear" w:color="auto" w:fill="D9D9D9"/>
            <w:vAlign w:val="center"/>
          </w:tcPr>
          <w:p w14:paraId="1CBD36E6" w14:textId="77777777" w:rsidR="0086582B" w:rsidRPr="006700EF" w:rsidRDefault="00A275DB" w:rsidP="004227BA">
            <w:pPr>
              <w:jc w:val="center"/>
              <w:rPr>
                <w:rFonts w:ascii="Arial" w:hAnsi="Arial" w:cs="Arial"/>
                <w:b/>
                <w:bCs/>
                <w:lang w:val="es-MX" w:eastAsia="es-MX"/>
              </w:rPr>
            </w:pPr>
            <w:r>
              <w:rPr>
                <w:rFonts w:ascii="Arial" w:hAnsi="Arial" w:cs="Arial"/>
                <w:b/>
                <w:bCs/>
                <w:lang w:val="es-MX" w:eastAsia="es-MX"/>
              </w:rPr>
              <w:t>Company</w:t>
            </w:r>
          </w:p>
        </w:tc>
      </w:tr>
      <w:tr w:rsidR="0086582B" w:rsidRPr="006700EF" w14:paraId="20F8B6EE" w14:textId="77777777">
        <w:trPr>
          <w:trHeight w:val="720"/>
        </w:trPr>
        <w:tc>
          <w:tcPr>
            <w:tcW w:w="1641" w:type="pct"/>
            <w:shd w:val="clear" w:color="auto" w:fill="auto"/>
          </w:tcPr>
          <w:p w14:paraId="0844DAF8" w14:textId="77777777" w:rsidR="0086582B" w:rsidRPr="006700EF" w:rsidRDefault="00A275DB" w:rsidP="00DB7F74">
            <w:pPr>
              <w:jc w:val="center"/>
              <w:rPr>
                <w:rFonts w:ascii="Arial" w:hAnsi="Arial" w:cs="Arial"/>
                <w:b/>
                <w:bCs/>
                <w:lang w:val="es-MX" w:eastAsia="es-MX"/>
              </w:rPr>
            </w:pPr>
            <w:r>
              <w:rPr>
                <w:rFonts w:ascii="Arial" w:hAnsi="Arial" w:cs="Arial"/>
                <w:b/>
                <w:bCs/>
                <w:lang w:val="es-MX" w:eastAsia="es-MX"/>
              </w:rPr>
              <w:t>X</w:t>
            </w:r>
          </w:p>
        </w:tc>
        <w:tc>
          <w:tcPr>
            <w:tcW w:w="1854" w:type="pct"/>
            <w:shd w:val="clear" w:color="auto" w:fill="auto"/>
          </w:tcPr>
          <w:p w14:paraId="549109CD" w14:textId="77777777" w:rsidR="0086582B" w:rsidRPr="006700EF" w:rsidRDefault="00A275DB" w:rsidP="00DC0B16">
            <w:pPr>
              <w:jc w:val="center"/>
              <w:rPr>
                <w:rFonts w:ascii="Arial" w:hAnsi="Arial" w:cs="Arial"/>
                <w:b/>
                <w:bCs/>
                <w:lang w:val="es-MX" w:eastAsia="es-MX"/>
              </w:rPr>
            </w:pPr>
            <w:r>
              <w:rPr>
                <w:rFonts w:ascii="Arial" w:hAnsi="Arial" w:cs="Arial"/>
                <w:b/>
                <w:bCs/>
                <w:lang w:val="es-MX" w:eastAsia="es-MX"/>
              </w:rPr>
              <w:t>X</w:t>
            </w:r>
          </w:p>
        </w:tc>
        <w:tc>
          <w:tcPr>
            <w:tcW w:w="1505" w:type="pct"/>
            <w:shd w:val="clear" w:color="auto" w:fill="auto"/>
          </w:tcPr>
          <w:p w14:paraId="5B31CFAB" w14:textId="77777777" w:rsidR="0086582B" w:rsidRPr="006700EF" w:rsidRDefault="0086582B" w:rsidP="00DC0B16">
            <w:pPr>
              <w:jc w:val="center"/>
              <w:rPr>
                <w:rFonts w:ascii="Arial" w:hAnsi="Arial" w:cs="Arial"/>
                <w:b/>
                <w:bCs/>
                <w:lang w:val="es-MX" w:eastAsia="es-MX"/>
              </w:rPr>
            </w:pPr>
          </w:p>
        </w:tc>
      </w:tr>
    </w:tbl>
    <w:p w14:paraId="74E4FB7A" w14:textId="2D212647" w:rsidR="00A96566" w:rsidRPr="00A275DB" w:rsidRDefault="009A3660" w:rsidP="00E51FEB">
      <w:pPr>
        <w:pStyle w:val="Ttulo1"/>
        <w:numPr>
          <w:ilvl w:val="0"/>
          <w:numId w:val="0"/>
        </w:numPr>
        <w:rPr>
          <w:sz w:val="26"/>
          <w:szCs w:val="26"/>
          <w:lang w:val="en-US"/>
        </w:rPr>
      </w:pPr>
      <w:r>
        <w:rPr>
          <w:rFonts w:cs="Arial"/>
          <w:b w:val="0"/>
          <w:sz w:val="26"/>
          <w:szCs w:val="26"/>
          <w:lang w:val="en-US"/>
        </w:rPr>
        <w:lastRenderedPageBreak/>
        <w:t>INGLÉS</w:t>
      </w:r>
      <w:r w:rsidR="00A96566" w:rsidRPr="00A275DB">
        <w:rPr>
          <w:rFonts w:cs="Arial"/>
          <w:sz w:val="26"/>
          <w:szCs w:val="26"/>
          <w:lang w:val="en-US"/>
        </w:rPr>
        <w:t xml:space="preserve"> II</w:t>
      </w:r>
      <w:r w:rsidR="00787DBA">
        <w:rPr>
          <w:rFonts w:cs="Arial"/>
          <w:sz w:val="26"/>
          <w:szCs w:val="26"/>
          <w:lang w:val="en-US"/>
        </w:rPr>
        <w:t>I</w:t>
      </w:r>
      <w:r w:rsidR="008D02C4">
        <w:rPr>
          <w:rFonts w:cs="Arial"/>
          <w:sz w:val="26"/>
          <w:szCs w:val="26"/>
          <w:lang w:val="en-US"/>
        </w:rPr>
        <w:t xml:space="preserve"> BIS</w:t>
      </w:r>
    </w:p>
    <w:p w14:paraId="0F907761" w14:textId="77777777" w:rsidR="00A96566" w:rsidRPr="00A275DB" w:rsidRDefault="00A96566" w:rsidP="00A96566">
      <w:pPr>
        <w:jc w:val="center"/>
        <w:rPr>
          <w:rFonts w:ascii="Arial" w:hAnsi="Arial" w:cs="Arial"/>
          <w:b/>
          <w:sz w:val="26"/>
          <w:szCs w:val="26"/>
          <w:lang w:val="en-US"/>
        </w:rPr>
      </w:pPr>
      <w:r w:rsidRPr="00A275DB">
        <w:rPr>
          <w:sz w:val="26"/>
          <w:szCs w:val="26"/>
          <w:lang w:val="en-US"/>
        </w:rPr>
        <w:t>Learning Units</w:t>
      </w:r>
    </w:p>
    <w:p w14:paraId="34406D3A" w14:textId="77777777" w:rsidR="00DC737F" w:rsidRPr="00A275DB" w:rsidRDefault="00DC737F" w:rsidP="00A96566">
      <w:pPr>
        <w:jc w:val="center"/>
        <w:rPr>
          <w:rFonts w:ascii="Arial" w:hAnsi="Arial" w:cs="Arial"/>
          <w:lang w:val="en-U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7327"/>
      </w:tblGrid>
      <w:tr w:rsidR="00DC737F" w:rsidRPr="004A3FB6" w14:paraId="2B0FADCA" w14:textId="77777777" w:rsidTr="00927029">
        <w:trPr>
          <w:trHeight w:val="159"/>
        </w:trPr>
        <w:tc>
          <w:tcPr>
            <w:tcW w:w="1377" w:type="pct"/>
            <w:vAlign w:val="center"/>
          </w:tcPr>
          <w:p w14:paraId="26AB0B43" w14:textId="77777777" w:rsidR="00DC737F" w:rsidRPr="00A275DB" w:rsidRDefault="006A221C" w:rsidP="002003AD">
            <w:pPr>
              <w:ind w:left="426" w:hanging="426"/>
              <w:rPr>
                <w:rFonts w:ascii="Arial" w:hAnsi="Arial" w:cs="Arial"/>
                <w:b/>
                <w:lang w:val="en-US"/>
              </w:rPr>
            </w:pPr>
            <w:r w:rsidRPr="00A275DB">
              <w:rPr>
                <w:rFonts w:ascii="Arial" w:hAnsi="Arial" w:cs="Arial"/>
                <w:b/>
                <w:lang w:val="en-US"/>
              </w:rPr>
              <w:t xml:space="preserve">1. </w:t>
            </w:r>
            <w:r w:rsidR="00A96566" w:rsidRPr="00A275DB">
              <w:rPr>
                <w:rFonts w:ascii="Arial" w:hAnsi="Arial" w:cs="Arial"/>
                <w:b/>
                <w:lang w:val="en-US"/>
              </w:rPr>
              <w:t xml:space="preserve">  </w:t>
            </w:r>
            <w:r w:rsidR="00A96566" w:rsidRPr="00A275DB">
              <w:rPr>
                <w:rFonts w:ascii="Arial" w:eastAsia="Arial" w:hAnsi="Arial" w:cs="Arial"/>
                <w:b/>
                <w:sz w:val="22"/>
                <w:szCs w:val="22"/>
                <w:lang w:val="en-US"/>
              </w:rPr>
              <w:t>Learning Unit</w:t>
            </w:r>
          </w:p>
        </w:tc>
        <w:tc>
          <w:tcPr>
            <w:tcW w:w="3623" w:type="pct"/>
            <w:vAlign w:val="center"/>
          </w:tcPr>
          <w:p w14:paraId="0ADBBDDE" w14:textId="128E45C4" w:rsidR="00DC737F" w:rsidRPr="00A275DB" w:rsidRDefault="00DC737F" w:rsidP="00CD53D2">
            <w:pPr>
              <w:rPr>
                <w:rFonts w:ascii="Arial" w:hAnsi="Arial" w:cs="Arial"/>
                <w:b/>
                <w:lang w:val="en-US"/>
              </w:rPr>
            </w:pPr>
            <w:r w:rsidRPr="00A275DB">
              <w:rPr>
                <w:rFonts w:ascii="Arial" w:hAnsi="Arial" w:cs="Arial"/>
                <w:b/>
                <w:lang w:val="en-US"/>
              </w:rPr>
              <w:t xml:space="preserve">II. </w:t>
            </w:r>
            <w:r w:rsidR="00AB2D0A" w:rsidRPr="00AB2D0A">
              <w:rPr>
                <w:rFonts w:ascii="Arial" w:hAnsi="Arial" w:cs="Arial"/>
                <w:b/>
                <w:lang w:val="en-US"/>
              </w:rPr>
              <w:t xml:space="preserve"> Describing, comparing and contrasting</w:t>
            </w:r>
            <w:r w:rsidR="0035367C">
              <w:rPr>
                <w:rFonts w:ascii="Arial" w:hAnsi="Arial" w:cs="Arial"/>
                <w:b/>
                <w:lang w:val="en-US"/>
              </w:rPr>
              <w:t>.</w:t>
            </w:r>
          </w:p>
        </w:tc>
      </w:tr>
      <w:tr w:rsidR="00DC737F" w:rsidRPr="00A275DB" w14:paraId="5E1D537E" w14:textId="77777777" w:rsidTr="00927029">
        <w:trPr>
          <w:trHeight w:val="80"/>
        </w:trPr>
        <w:tc>
          <w:tcPr>
            <w:tcW w:w="1377" w:type="pct"/>
            <w:vAlign w:val="center"/>
          </w:tcPr>
          <w:p w14:paraId="138AE472" w14:textId="77777777" w:rsidR="00A96566" w:rsidRPr="00A275DB" w:rsidRDefault="00A96566" w:rsidP="00A96566">
            <w:pPr>
              <w:numPr>
                <w:ilvl w:val="0"/>
                <w:numId w:val="15"/>
              </w:numPr>
              <w:ind w:left="426" w:hanging="426"/>
              <w:rPr>
                <w:rFonts w:ascii="Arial" w:hAnsi="Arial" w:cs="Arial"/>
                <w:b/>
                <w:lang w:val="en-US"/>
              </w:rPr>
            </w:pPr>
            <w:r w:rsidRPr="00A275DB">
              <w:rPr>
                <w:rFonts w:ascii="Arial" w:eastAsia="Arial" w:hAnsi="Arial" w:cs="Arial"/>
                <w:b/>
                <w:sz w:val="22"/>
                <w:szCs w:val="22"/>
                <w:lang w:val="en-US"/>
              </w:rPr>
              <w:t>Theoretical Hours</w:t>
            </w:r>
          </w:p>
        </w:tc>
        <w:tc>
          <w:tcPr>
            <w:tcW w:w="3623" w:type="pct"/>
            <w:vAlign w:val="center"/>
          </w:tcPr>
          <w:p w14:paraId="526A9685" w14:textId="5337B3B3" w:rsidR="00DC737F" w:rsidRPr="00A275DB" w:rsidRDefault="00567B69" w:rsidP="00B8004C">
            <w:pPr>
              <w:rPr>
                <w:rFonts w:ascii="Arial" w:hAnsi="Arial" w:cs="Arial"/>
                <w:lang w:val="en-US"/>
              </w:rPr>
            </w:pPr>
            <w:r>
              <w:rPr>
                <w:rFonts w:ascii="Arial" w:hAnsi="Arial" w:cs="Arial"/>
                <w:lang w:val="en-US"/>
              </w:rPr>
              <w:t>12</w:t>
            </w:r>
          </w:p>
        </w:tc>
      </w:tr>
      <w:tr w:rsidR="00DC737F" w:rsidRPr="00A275DB" w14:paraId="09969E7A" w14:textId="77777777" w:rsidTr="00927029">
        <w:trPr>
          <w:trHeight w:val="84"/>
        </w:trPr>
        <w:tc>
          <w:tcPr>
            <w:tcW w:w="1377" w:type="pct"/>
            <w:vAlign w:val="center"/>
          </w:tcPr>
          <w:p w14:paraId="2618E72F" w14:textId="77777777" w:rsidR="00DC737F" w:rsidRPr="00A275DB" w:rsidRDefault="00A96566" w:rsidP="002003AD">
            <w:pPr>
              <w:numPr>
                <w:ilvl w:val="0"/>
                <w:numId w:val="15"/>
              </w:numPr>
              <w:ind w:left="360"/>
              <w:rPr>
                <w:rFonts w:ascii="Arial" w:hAnsi="Arial" w:cs="Arial"/>
                <w:b/>
                <w:lang w:val="en-US"/>
              </w:rPr>
            </w:pPr>
            <w:r w:rsidRPr="00A275DB">
              <w:rPr>
                <w:rFonts w:ascii="Arial" w:eastAsia="Arial" w:hAnsi="Arial" w:cs="Arial"/>
                <w:b/>
                <w:sz w:val="22"/>
                <w:szCs w:val="22"/>
                <w:lang w:val="en-US"/>
              </w:rPr>
              <w:t>Practical Hours</w:t>
            </w:r>
          </w:p>
        </w:tc>
        <w:tc>
          <w:tcPr>
            <w:tcW w:w="3623" w:type="pct"/>
            <w:vAlign w:val="center"/>
          </w:tcPr>
          <w:p w14:paraId="2469CAD2" w14:textId="4EAE83D4" w:rsidR="00DC737F" w:rsidRPr="00A275DB" w:rsidRDefault="00800CFE" w:rsidP="00B8004C">
            <w:pPr>
              <w:rPr>
                <w:rFonts w:ascii="Arial" w:hAnsi="Arial" w:cs="Arial"/>
                <w:lang w:val="en-US"/>
              </w:rPr>
            </w:pPr>
            <w:r>
              <w:rPr>
                <w:rFonts w:ascii="Arial" w:hAnsi="Arial" w:cs="Arial"/>
                <w:lang w:val="en-US"/>
              </w:rPr>
              <w:t>2</w:t>
            </w:r>
            <w:r w:rsidR="00567B69">
              <w:rPr>
                <w:rFonts w:ascii="Arial" w:hAnsi="Arial" w:cs="Arial"/>
                <w:lang w:val="en-US"/>
              </w:rPr>
              <w:t>3</w:t>
            </w:r>
          </w:p>
        </w:tc>
      </w:tr>
      <w:tr w:rsidR="00DC737F" w:rsidRPr="00A275DB" w14:paraId="0CE4FDA6" w14:textId="77777777" w:rsidTr="00927029">
        <w:trPr>
          <w:trHeight w:val="80"/>
        </w:trPr>
        <w:tc>
          <w:tcPr>
            <w:tcW w:w="1377" w:type="pct"/>
            <w:vAlign w:val="center"/>
          </w:tcPr>
          <w:p w14:paraId="724A6D08" w14:textId="77777777" w:rsidR="00DC737F" w:rsidRPr="00A275DB" w:rsidRDefault="00DC737F" w:rsidP="002003AD">
            <w:pPr>
              <w:numPr>
                <w:ilvl w:val="0"/>
                <w:numId w:val="15"/>
              </w:numPr>
              <w:ind w:left="360"/>
              <w:rPr>
                <w:rFonts w:ascii="Arial" w:hAnsi="Arial" w:cs="Arial"/>
                <w:b/>
                <w:lang w:val="en-US"/>
              </w:rPr>
            </w:pPr>
            <w:r w:rsidRPr="00A275DB">
              <w:rPr>
                <w:rFonts w:ascii="Arial" w:hAnsi="Arial" w:cs="Arial"/>
                <w:b/>
                <w:lang w:val="en-US"/>
              </w:rPr>
              <w:t>Total</w:t>
            </w:r>
          </w:p>
        </w:tc>
        <w:tc>
          <w:tcPr>
            <w:tcW w:w="3623" w:type="pct"/>
            <w:vAlign w:val="center"/>
          </w:tcPr>
          <w:p w14:paraId="2C45CD62" w14:textId="7DAB0B39" w:rsidR="00DC737F" w:rsidRPr="00A275DB" w:rsidRDefault="00567B69" w:rsidP="00B8004C">
            <w:pPr>
              <w:rPr>
                <w:rFonts w:ascii="Arial" w:hAnsi="Arial" w:cs="Arial"/>
                <w:lang w:val="en-US"/>
              </w:rPr>
            </w:pPr>
            <w:r>
              <w:rPr>
                <w:rFonts w:ascii="Arial" w:hAnsi="Arial" w:cs="Arial"/>
                <w:lang w:val="en-US"/>
              </w:rPr>
              <w:t>35</w:t>
            </w:r>
          </w:p>
        </w:tc>
      </w:tr>
      <w:tr w:rsidR="00DC737F" w:rsidRPr="004A3FB6" w14:paraId="10556E7E" w14:textId="77777777" w:rsidTr="00FC04C8">
        <w:trPr>
          <w:trHeight w:val="1010"/>
        </w:trPr>
        <w:tc>
          <w:tcPr>
            <w:tcW w:w="1377" w:type="pct"/>
            <w:vAlign w:val="center"/>
          </w:tcPr>
          <w:p w14:paraId="47E38300" w14:textId="77777777" w:rsidR="00FC04C8" w:rsidRPr="00A275DB" w:rsidRDefault="00DC737F" w:rsidP="00FC04C8">
            <w:pPr>
              <w:numPr>
                <w:ilvl w:val="0"/>
                <w:numId w:val="15"/>
              </w:numPr>
              <w:ind w:left="360"/>
              <w:rPr>
                <w:rFonts w:ascii="Arial" w:hAnsi="Arial" w:cs="Arial"/>
                <w:b/>
                <w:lang w:val="en-US"/>
              </w:rPr>
            </w:pPr>
            <w:r w:rsidRPr="00A275DB">
              <w:rPr>
                <w:rFonts w:ascii="Arial" w:hAnsi="Arial" w:cs="Arial"/>
                <w:b/>
                <w:lang w:val="en-US"/>
              </w:rPr>
              <w:t>Obje</w:t>
            </w:r>
            <w:r w:rsidR="00A96566" w:rsidRPr="00A275DB">
              <w:rPr>
                <w:rFonts w:ascii="Arial" w:hAnsi="Arial" w:cs="Arial"/>
                <w:b/>
                <w:lang w:val="en-US"/>
              </w:rPr>
              <w:t>ctive</w:t>
            </w:r>
          </w:p>
        </w:tc>
        <w:tc>
          <w:tcPr>
            <w:tcW w:w="3623" w:type="pct"/>
            <w:vAlign w:val="center"/>
          </w:tcPr>
          <w:tbl>
            <w:tblPr>
              <w:tblW w:w="7111" w:type="dxa"/>
              <w:tblBorders>
                <w:insideV w:val="single" w:sz="4" w:space="0" w:color="auto"/>
              </w:tblBorders>
              <w:tblCellMar>
                <w:left w:w="70" w:type="dxa"/>
                <w:right w:w="70" w:type="dxa"/>
              </w:tblCellMar>
              <w:tblLook w:val="04A0" w:firstRow="1" w:lastRow="0" w:firstColumn="1" w:lastColumn="0" w:noHBand="0" w:noVBand="1"/>
            </w:tblPr>
            <w:tblGrid>
              <w:gridCol w:w="7111"/>
            </w:tblGrid>
            <w:tr w:rsidR="003F44A1" w:rsidRPr="004A3FB6" w14:paraId="7C9D82D4" w14:textId="77777777" w:rsidTr="00927029">
              <w:trPr>
                <w:trHeight w:val="684"/>
              </w:trPr>
              <w:tc>
                <w:tcPr>
                  <w:tcW w:w="7111" w:type="dxa"/>
                  <w:vMerge w:val="restart"/>
                  <w:shd w:val="clear" w:color="auto" w:fill="auto"/>
                  <w:hideMark/>
                </w:tcPr>
                <w:p w14:paraId="7E256B97" w14:textId="3A8B0E77" w:rsidR="003F44A1" w:rsidRPr="00A44C51" w:rsidRDefault="00A44C51" w:rsidP="008E720C">
                  <w:pPr>
                    <w:jc w:val="both"/>
                    <w:rPr>
                      <w:rFonts w:ascii="Arial" w:hAnsi="Arial" w:cs="Arial"/>
                      <w:lang w:val="en-US"/>
                    </w:rPr>
                  </w:pPr>
                  <w:r w:rsidRPr="008E720C">
                    <w:rPr>
                      <w:rFonts w:ascii="Arial" w:hAnsi="Arial" w:cs="Arial"/>
                      <w:lang w:val="en-US"/>
                    </w:rPr>
                    <w:t xml:space="preserve">Students will </w:t>
                  </w:r>
                  <w:r w:rsidR="00641C74">
                    <w:rPr>
                      <w:rFonts w:ascii="Arial" w:hAnsi="Arial" w:cs="Arial"/>
                      <w:lang w:val="en-US"/>
                    </w:rPr>
                    <w:t xml:space="preserve">be able to </w:t>
                  </w:r>
                  <w:r w:rsidR="0035367C">
                    <w:rPr>
                      <w:rFonts w:ascii="Arial" w:hAnsi="Arial" w:cs="Arial"/>
                      <w:lang w:val="en-US"/>
                    </w:rPr>
                    <w:t>describe compare and contrast places, things and fact</w:t>
                  </w:r>
                  <w:r w:rsidR="00F815E1">
                    <w:rPr>
                      <w:rFonts w:ascii="Arial" w:hAnsi="Arial" w:cs="Arial"/>
                      <w:lang w:val="en-US"/>
                    </w:rPr>
                    <w:t>s and giving arguments to take something back to a shop.</w:t>
                  </w:r>
                </w:p>
              </w:tc>
            </w:tr>
            <w:tr w:rsidR="003F44A1" w:rsidRPr="004A3FB6" w14:paraId="3B6779AE" w14:textId="77777777" w:rsidTr="00FC04C8">
              <w:trPr>
                <w:trHeight w:val="335"/>
              </w:trPr>
              <w:tc>
                <w:tcPr>
                  <w:tcW w:w="7111" w:type="dxa"/>
                  <w:vMerge/>
                  <w:vAlign w:val="center"/>
                  <w:hideMark/>
                </w:tcPr>
                <w:p w14:paraId="41B0EC56" w14:textId="77777777" w:rsidR="003F44A1" w:rsidRPr="00A44C51" w:rsidRDefault="003F44A1" w:rsidP="003F44A1">
                  <w:pPr>
                    <w:rPr>
                      <w:rFonts w:ascii="Arial" w:hAnsi="Arial" w:cs="Arial"/>
                      <w:lang w:val="en-US"/>
                    </w:rPr>
                  </w:pPr>
                </w:p>
              </w:tc>
            </w:tr>
          </w:tbl>
          <w:p w14:paraId="0BB3EB45" w14:textId="77777777" w:rsidR="00DC737F" w:rsidRPr="00A44C51" w:rsidRDefault="00DC737F" w:rsidP="00B8004C">
            <w:pPr>
              <w:rPr>
                <w:rFonts w:ascii="Arial" w:hAnsi="Arial" w:cs="Arial"/>
                <w:lang w:val="en-US"/>
              </w:rPr>
            </w:pPr>
          </w:p>
        </w:tc>
      </w:tr>
    </w:tbl>
    <w:p w14:paraId="387C82A2" w14:textId="77777777" w:rsidR="00DC737F" w:rsidRPr="00A44C51" w:rsidRDefault="00DC737F" w:rsidP="00DC737F">
      <w:pPr>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24"/>
        <w:gridCol w:w="2933"/>
        <w:gridCol w:w="2514"/>
        <w:gridCol w:w="2491"/>
      </w:tblGrid>
      <w:tr w:rsidR="00DC737F" w:rsidRPr="008E720C" w14:paraId="7E7BD103" w14:textId="77777777" w:rsidTr="00785DA5">
        <w:tc>
          <w:tcPr>
            <w:tcW w:w="1016" w:type="pct"/>
            <w:shd w:val="clear" w:color="auto" w:fill="D9D9D9"/>
            <w:vAlign w:val="center"/>
          </w:tcPr>
          <w:p w14:paraId="1BAC56CC" w14:textId="77777777" w:rsidR="00DC737F" w:rsidRPr="008E720C" w:rsidRDefault="00A96566" w:rsidP="006A0DD3">
            <w:pPr>
              <w:jc w:val="center"/>
              <w:rPr>
                <w:rFonts w:ascii="Arial" w:hAnsi="Arial" w:cs="Arial"/>
                <w:b/>
                <w:bCs/>
                <w:lang w:val="en-US" w:eastAsia="es-MX"/>
              </w:rPr>
            </w:pPr>
            <w:r w:rsidRPr="008E720C">
              <w:rPr>
                <w:rFonts w:ascii="Arial" w:eastAsia="Arial" w:hAnsi="Arial" w:cs="Arial"/>
                <w:b/>
                <w:lang w:val="en-US"/>
              </w:rPr>
              <w:t>Topic</w:t>
            </w:r>
          </w:p>
        </w:tc>
        <w:tc>
          <w:tcPr>
            <w:tcW w:w="1472" w:type="pct"/>
            <w:shd w:val="clear" w:color="auto" w:fill="D9D9D9"/>
            <w:vAlign w:val="center"/>
          </w:tcPr>
          <w:p w14:paraId="3D8A90B3" w14:textId="77777777" w:rsidR="00DC737F" w:rsidRPr="008E720C" w:rsidRDefault="008155D6" w:rsidP="006A0DD3">
            <w:pPr>
              <w:jc w:val="center"/>
              <w:rPr>
                <w:rFonts w:ascii="Arial" w:hAnsi="Arial" w:cs="Arial"/>
                <w:b/>
                <w:bCs/>
                <w:lang w:val="en-US" w:eastAsia="es-MX"/>
              </w:rPr>
            </w:pPr>
            <w:r w:rsidRPr="008E720C">
              <w:rPr>
                <w:rFonts w:ascii="Arial" w:eastAsia="Arial" w:hAnsi="Arial" w:cs="Arial"/>
                <w:b/>
                <w:lang w:val="en-US"/>
              </w:rPr>
              <w:t>knowledge</w:t>
            </w:r>
          </w:p>
        </w:tc>
        <w:tc>
          <w:tcPr>
            <w:tcW w:w="1262" w:type="pct"/>
            <w:shd w:val="clear" w:color="auto" w:fill="D9D9D9"/>
            <w:vAlign w:val="center"/>
          </w:tcPr>
          <w:p w14:paraId="07DDEC89" w14:textId="77777777" w:rsidR="00DC737F" w:rsidRPr="008E720C" w:rsidRDefault="006F59F7" w:rsidP="006A0DD3">
            <w:pPr>
              <w:jc w:val="center"/>
              <w:rPr>
                <w:rFonts w:ascii="Arial" w:hAnsi="Arial" w:cs="Arial"/>
                <w:b/>
                <w:bCs/>
                <w:lang w:val="en-US" w:eastAsia="es-MX"/>
              </w:rPr>
            </w:pPr>
            <w:r w:rsidRPr="008E720C">
              <w:rPr>
                <w:rFonts w:ascii="Arial" w:eastAsia="Arial" w:hAnsi="Arial" w:cs="Arial"/>
                <w:b/>
                <w:lang w:val="en-US"/>
              </w:rPr>
              <w:t>Skills</w:t>
            </w:r>
          </w:p>
        </w:tc>
        <w:tc>
          <w:tcPr>
            <w:tcW w:w="1250" w:type="pct"/>
            <w:shd w:val="clear" w:color="auto" w:fill="D9D9D9"/>
            <w:vAlign w:val="center"/>
          </w:tcPr>
          <w:p w14:paraId="67C7FE83" w14:textId="77777777" w:rsidR="00DC737F" w:rsidRPr="008E720C" w:rsidRDefault="00A96566" w:rsidP="006A0DD3">
            <w:pPr>
              <w:jc w:val="center"/>
              <w:rPr>
                <w:rFonts w:ascii="Arial" w:hAnsi="Arial" w:cs="Arial"/>
                <w:b/>
                <w:bCs/>
                <w:lang w:val="en-US" w:eastAsia="es-MX"/>
              </w:rPr>
            </w:pPr>
            <w:r w:rsidRPr="008E720C">
              <w:rPr>
                <w:rFonts w:ascii="Arial" w:eastAsia="Arial" w:hAnsi="Arial" w:cs="Arial"/>
                <w:b/>
                <w:lang w:val="en-US"/>
              </w:rPr>
              <w:t>Values</w:t>
            </w:r>
          </w:p>
        </w:tc>
      </w:tr>
      <w:tr w:rsidR="00DC737F" w:rsidRPr="004A3FB6" w14:paraId="6138B160" w14:textId="77777777" w:rsidTr="00785DA5">
        <w:tc>
          <w:tcPr>
            <w:tcW w:w="1016" w:type="pct"/>
            <w:shd w:val="clear" w:color="auto" w:fill="auto"/>
          </w:tcPr>
          <w:p w14:paraId="32DFBB6C" w14:textId="22ACA3C3" w:rsidR="00DF5331" w:rsidRPr="00E10439" w:rsidRDefault="0035367C" w:rsidP="00C668FA">
            <w:pPr>
              <w:rPr>
                <w:rFonts w:ascii="Arial" w:hAnsi="Arial" w:cs="Arial"/>
                <w:lang w:val="en-US"/>
              </w:rPr>
            </w:pPr>
            <w:r>
              <w:rPr>
                <w:rFonts w:ascii="Arial" w:hAnsi="Arial" w:cs="Arial"/>
                <w:lang w:val="en-US"/>
              </w:rPr>
              <w:t>Life changes</w:t>
            </w:r>
          </w:p>
          <w:p w14:paraId="65046118" w14:textId="77777777" w:rsidR="00DF5331" w:rsidRPr="00E10439" w:rsidRDefault="00DF5331" w:rsidP="00C668FA">
            <w:pPr>
              <w:rPr>
                <w:rFonts w:ascii="Arial" w:hAnsi="Arial" w:cs="Arial"/>
                <w:lang w:val="en-US"/>
              </w:rPr>
            </w:pPr>
          </w:p>
          <w:p w14:paraId="4E08FC1E" w14:textId="77777777" w:rsidR="00DF5331" w:rsidRPr="00E10439" w:rsidRDefault="00DF5331" w:rsidP="00C668FA">
            <w:pPr>
              <w:rPr>
                <w:rFonts w:ascii="Arial" w:hAnsi="Arial" w:cs="Arial"/>
                <w:lang w:val="en-US"/>
              </w:rPr>
            </w:pPr>
          </w:p>
          <w:p w14:paraId="7054E4AC" w14:textId="77777777" w:rsidR="00DF5331" w:rsidRPr="00E10439" w:rsidRDefault="00DF5331" w:rsidP="00C668FA">
            <w:pPr>
              <w:rPr>
                <w:rFonts w:ascii="Arial" w:hAnsi="Arial" w:cs="Arial"/>
                <w:lang w:val="en-US"/>
              </w:rPr>
            </w:pPr>
          </w:p>
          <w:p w14:paraId="32A7FA30" w14:textId="77777777" w:rsidR="00DF5331" w:rsidRPr="00E10439" w:rsidRDefault="00DF5331" w:rsidP="00C668FA">
            <w:pPr>
              <w:rPr>
                <w:rFonts w:ascii="Arial" w:hAnsi="Arial" w:cs="Arial"/>
                <w:lang w:val="en-US"/>
              </w:rPr>
            </w:pPr>
          </w:p>
          <w:p w14:paraId="39AAA7A6" w14:textId="77777777" w:rsidR="00DF5331" w:rsidRPr="00E10439" w:rsidRDefault="00DF5331" w:rsidP="00C668FA">
            <w:pPr>
              <w:rPr>
                <w:rFonts w:ascii="Arial" w:hAnsi="Arial" w:cs="Arial"/>
                <w:lang w:val="en-US"/>
              </w:rPr>
            </w:pPr>
          </w:p>
          <w:p w14:paraId="16EBB5A9" w14:textId="77777777" w:rsidR="00DF5331" w:rsidRPr="00E10439" w:rsidRDefault="00DF5331" w:rsidP="00C668FA">
            <w:pPr>
              <w:rPr>
                <w:rFonts w:ascii="Arial" w:hAnsi="Arial" w:cs="Arial"/>
                <w:lang w:val="en-US"/>
              </w:rPr>
            </w:pPr>
          </w:p>
          <w:p w14:paraId="2A77F47D" w14:textId="77777777" w:rsidR="00DF5331" w:rsidRPr="00E10439" w:rsidRDefault="00DF5331" w:rsidP="00C668FA">
            <w:pPr>
              <w:rPr>
                <w:rFonts w:ascii="Arial" w:hAnsi="Arial" w:cs="Arial"/>
                <w:lang w:val="en-US"/>
              </w:rPr>
            </w:pPr>
          </w:p>
          <w:p w14:paraId="16D836C1" w14:textId="77777777" w:rsidR="00DF5331" w:rsidRPr="00E10439" w:rsidRDefault="00DF5331" w:rsidP="00C668FA">
            <w:pPr>
              <w:rPr>
                <w:rFonts w:ascii="Arial" w:hAnsi="Arial" w:cs="Arial"/>
                <w:lang w:val="en-US"/>
              </w:rPr>
            </w:pPr>
          </w:p>
          <w:p w14:paraId="6F0E4FBB" w14:textId="56EB2ADD" w:rsidR="00DF5331" w:rsidRPr="00E10439" w:rsidRDefault="00DF5331" w:rsidP="00C668FA">
            <w:pPr>
              <w:rPr>
                <w:rFonts w:ascii="Arial" w:hAnsi="Arial" w:cs="Arial"/>
                <w:lang w:val="en-US"/>
              </w:rPr>
            </w:pPr>
          </w:p>
        </w:tc>
        <w:tc>
          <w:tcPr>
            <w:tcW w:w="1472" w:type="pct"/>
            <w:shd w:val="clear" w:color="auto" w:fill="auto"/>
          </w:tcPr>
          <w:p w14:paraId="4ED57394" w14:textId="017F6B44" w:rsidR="0035367C" w:rsidRDefault="0035367C" w:rsidP="0035367C">
            <w:pPr>
              <w:rPr>
                <w:rFonts w:ascii="Arial" w:hAnsi="Arial" w:cs="Arial"/>
                <w:lang w:val="en-US"/>
              </w:rPr>
            </w:pPr>
            <w:r>
              <w:rPr>
                <w:rFonts w:ascii="Arial" w:hAnsi="Arial" w:cs="Arial"/>
                <w:lang w:val="en-US"/>
              </w:rPr>
              <w:t>Grammar</w:t>
            </w:r>
          </w:p>
          <w:p w14:paraId="5204E594" w14:textId="1C634AD2" w:rsidR="008E720C" w:rsidRDefault="00800CFE" w:rsidP="0035367C">
            <w:pPr>
              <w:rPr>
                <w:rFonts w:ascii="Arial" w:hAnsi="Arial" w:cs="Arial"/>
                <w:lang w:val="en-US"/>
              </w:rPr>
            </w:pPr>
            <w:r>
              <w:rPr>
                <w:rFonts w:ascii="Arial" w:hAnsi="Arial" w:cs="Arial"/>
                <w:lang w:val="en-US"/>
              </w:rPr>
              <w:t xml:space="preserve">Identify the </w:t>
            </w:r>
            <w:r w:rsidR="0035367C">
              <w:rPr>
                <w:rFonts w:ascii="Arial" w:hAnsi="Arial" w:cs="Arial"/>
                <w:lang w:val="en-US"/>
              </w:rPr>
              <w:t>form of comparative adjectives, adverbs and as…as structure</w:t>
            </w:r>
          </w:p>
          <w:p w14:paraId="20E83768" w14:textId="77777777" w:rsidR="0035367C" w:rsidRDefault="0035367C" w:rsidP="0035367C">
            <w:pPr>
              <w:rPr>
                <w:rFonts w:ascii="Arial" w:hAnsi="Arial" w:cs="Arial"/>
                <w:lang w:val="en-US"/>
              </w:rPr>
            </w:pPr>
          </w:p>
          <w:p w14:paraId="5A382C60" w14:textId="77777777" w:rsidR="005E0402" w:rsidRDefault="0035367C" w:rsidP="008E720C">
            <w:pPr>
              <w:rPr>
                <w:rFonts w:ascii="Arial" w:hAnsi="Arial" w:cs="Arial"/>
                <w:lang w:val="en-US"/>
              </w:rPr>
            </w:pPr>
            <w:r>
              <w:rPr>
                <w:rFonts w:ascii="Arial" w:hAnsi="Arial" w:cs="Arial"/>
                <w:lang w:val="en-US"/>
              </w:rPr>
              <w:t>Vocabulary</w:t>
            </w:r>
          </w:p>
          <w:p w14:paraId="4AA26B0E" w14:textId="277B5E8F" w:rsidR="0035367C" w:rsidRPr="00336319" w:rsidRDefault="0035367C" w:rsidP="008E720C">
            <w:pPr>
              <w:rPr>
                <w:rFonts w:ascii="Arial" w:hAnsi="Arial" w:cs="Arial"/>
                <w:lang w:val="en-US"/>
              </w:rPr>
            </w:pPr>
            <w:r>
              <w:rPr>
                <w:rFonts w:ascii="Arial" w:hAnsi="Arial" w:cs="Arial"/>
                <w:lang w:val="en-US"/>
              </w:rPr>
              <w:t>Types of numbers</w:t>
            </w:r>
          </w:p>
        </w:tc>
        <w:tc>
          <w:tcPr>
            <w:tcW w:w="1262" w:type="pct"/>
            <w:shd w:val="clear" w:color="auto" w:fill="auto"/>
          </w:tcPr>
          <w:p w14:paraId="4CB7314F" w14:textId="4A29F44D" w:rsidR="00800CFE" w:rsidRDefault="0035367C" w:rsidP="00800CFE">
            <w:pPr>
              <w:rPr>
                <w:rFonts w:ascii="Arial" w:hAnsi="Arial" w:cs="Arial"/>
                <w:lang w:val="en-US"/>
              </w:rPr>
            </w:pPr>
            <w:r>
              <w:rPr>
                <w:rFonts w:ascii="Arial" w:hAnsi="Arial" w:cs="Arial"/>
                <w:lang w:val="en-US"/>
              </w:rPr>
              <w:t xml:space="preserve">Comparing habits in the present and in the past. </w:t>
            </w:r>
          </w:p>
          <w:p w14:paraId="468E0F01" w14:textId="52E27BD1" w:rsidR="0035367C" w:rsidRDefault="0035367C" w:rsidP="00800CFE">
            <w:pPr>
              <w:rPr>
                <w:rFonts w:ascii="Arial" w:hAnsi="Arial" w:cs="Arial"/>
                <w:lang w:val="en-US"/>
              </w:rPr>
            </w:pPr>
          </w:p>
          <w:p w14:paraId="55B4F4B0" w14:textId="65D24754" w:rsidR="0035367C" w:rsidRDefault="0035367C" w:rsidP="00800CFE">
            <w:pPr>
              <w:rPr>
                <w:rFonts w:ascii="Arial" w:hAnsi="Arial" w:cs="Arial"/>
                <w:lang w:val="en-US"/>
              </w:rPr>
            </w:pPr>
            <w:r>
              <w:rPr>
                <w:rFonts w:ascii="Arial" w:hAnsi="Arial" w:cs="Arial"/>
                <w:lang w:val="en-US"/>
              </w:rPr>
              <w:t>Identifying key points.</w:t>
            </w:r>
          </w:p>
          <w:p w14:paraId="4F073D9A" w14:textId="63D31FD9" w:rsidR="0035367C" w:rsidRDefault="0035367C" w:rsidP="00800CFE">
            <w:pPr>
              <w:rPr>
                <w:rFonts w:ascii="Arial" w:hAnsi="Arial" w:cs="Arial"/>
                <w:lang w:val="en-US"/>
              </w:rPr>
            </w:pPr>
          </w:p>
          <w:p w14:paraId="3579BF0B" w14:textId="61581B0D" w:rsidR="0035367C" w:rsidRDefault="0035367C" w:rsidP="00800CFE">
            <w:pPr>
              <w:rPr>
                <w:rFonts w:ascii="Arial" w:hAnsi="Arial" w:cs="Arial"/>
                <w:lang w:val="en-US"/>
              </w:rPr>
            </w:pPr>
            <w:r>
              <w:rPr>
                <w:rFonts w:ascii="Arial" w:hAnsi="Arial" w:cs="Arial"/>
                <w:lang w:val="en-US"/>
              </w:rPr>
              <w:t>Scanning for data facts and numbers.</w:t>
            </w:r>
          </w:p>
          <w:p w14:paraId="005CB3C6" w14:textId="1EA22020" w:rsidR="00800CFE" w:rsidRPr="00A757C2" w:rsidRDefault="00800CFE" w:rsidP="00800CFE">
            <w:pPr>
              <w:rPr>
                <w:rFonts w:ascii="Arial" w:hAnsi="Arial" w:cs="Arial"/>
                <w:lang w:val="en-US"/>
              </w:rPr>
            </w:pPr>
          </w:p>
        </w:tc>
        <w:tc>
          <w:tcPr>
            <w:tcW w:w="1250" w:type="pct"/>
            <w:shd w:val="clear" w:color="auto" w:fill="auto"/>
          </w:tcPr>
          <w:p w14:paraId="7F695445" w14:textId="77777777" w:rsidR="00DC737F" w:rsidRPr="00800CFE" w:rsidRDefault="00927029" w:rsidP="00C668FA">
            <w:pPr>
              <w:rPr>
                <w:rFonts w:ascii="Arial" w:hAnsi="Arial" w:cs="Arial"/>
                <w:lang w:val="en-US"/>
              </w:rPr>
            </w:pPr>
            <w:r w:rsidRPr="00800CFE">
              <w:rPr>
                <w:rFonts w:ascii="Arial" w:hAnsi="Arial" w:cs="Arial"/>
                <w:lang w:val="en-US"/>
              </w:rPr>
              <w:t>Col</w:t>
            </w:r>
            <w:r w:rsidR="00A757C2" w:rsidRPr="00800CFE">
              <w:rPr>
                <w:rFonts w:ascii="Arial" w:hAnsi="Arial" w:cs="Arial"/>
                <w:lang w:val="en-US"/>
              </w:rPr>
              <w:t>laboration</w:t>
            </w:r>
          </w:p>
          <w:p w14:paraId="5393D8FE" w14:textId="77777777" w:rsidR="007C2FD9" w:rsidRDefault="007C2FD9" w:rsidP="00A757C2">
            <w:pPr>
              <w:rPr>
                <w:rFonts w:ascii="Arial" w:hAnsi="Arial" w:cs="Arial"/>
                <w:lang w:val="en-US"/>
              </w:rPr>
            </w:pPr>
            <w:r w:rsidRPr="00800CFE">
              <w:rPr>
                <w:rFonts w:ascii="Arial" w:hAnsi="Arial" w:cs="Arial"/>
                <w:lang w:val="en-US"/>
              </w:rPr>
              <w:t>Respons</w:t>
            </w:r>
            <w:r w:rsidR="00A757C2" w:rsidRPr="00800CFE">
              <w:rPr>
                <w:rFonts w:ascii="Arial" w:hAnsi="Arial" w:cs="Arial"/>
                <w:lang w:val="en-US"/>
              </w:rPr>
              <w:t>ibility</w:t>
            </w:r>
          </w:p>
          <w:p w14:paraId="06D2D4C1" w14:textId="0EED89B7" w:rsidR="00AE6C6D" w:rsidRPr="00800CFE" w:rsidRDefault="00AE6C6D" w:rsidP="00A757C2">
            <w:pPr>
              <w:rPr>
                <w:rFonts w:ascii="Arial" w:hAnsi="Arial" w:cs="Arial"/>
                <w:lang w:val="en-US"/>
              </w:rPr>
            </w:pPr>
            <w:r w:rsidRPr="00AE6C6D">
              <w:rPr>
                <w:rFonts w:ascii="Arial" w:hAnsi="Arial" w:cs="Arial"/>
                <w:lang w:val="en-US"/>
              </w:rPr>
              <w:t xml:space="preserve">Assistance                   Respect                    Proactivity                    Empathy                  </w:t>
            </w:r>
          </w:p>
        </w:tc>
      </w:tr>
      <w:tr w:rsidR="00DC737F" w:rsidRPr="004A3FB6" w14:paraId="7638D5D8" w14:textId="77777777" w:rsidTr="00785DA5">
        <w:tc>
          <w:tcPr>
            <w:tcW w:w="1016" w:type="pct"/>
            <w:shd w:val="clear" w:color="auto" w:fill="auto"/>
          </w:tcPr>
          <w:p w14:paraId="56F991BB" w14:textId="774CF368" w:rsidR="00641C74" w:rsidRPr="00800CFE" w:rsidRDefault="00F815E1" w:rsidP="00F815E1">
            <w:pPr>
              <w:rPr>
                <w:rFonts w:ascii="Arial" w:hAnsi="Arial" w:cs="Arial"/>
                <w:lang w:val="en-US"/>
              </w:rPr>
            </w:pPr>
            <w:r>
              <w:rPr>
                <w:rFonts w:ascii="Arial" w:hAnsi="Arial" w:cs="Arial"/>
                <w:lang w:val="en-US"/>
              </w:rPr>
              <w:t>Cities and health</w:t>
            </w:r>
          </w:p>
        </w:tc>
        <w:tc>
          <w:tcPr>
            <w:tcW w:w="1472" w:type="pct"/>
            <w:shd w:val="clear" w:color="auto" w:fill="auto"/>
          </w:tcPr>
          <w:p w14:paraId="6402EE23" w14:textId="5131B0E4" w:rsidR="00F815E1" w:rsidRDefault="00F815E1" w:rsidP="00641C74">
            <w:pPr>
              <w:rPr>
                <w:rFonts w:ascii="Arial" w:hAnsi="Arial" w:cs="Arial"/>
                <w:lang w:val="en-US"/>
              </w:rPr>
            </w:pPr>
            <w:r>
              <w:rPr>
                <w:rFonts w:ascii="Arial" w:hAnsi="Arial" w:cs="Arial"/>
                <w:lang w:val="en-US"/>
              </w:rPr>
              <w:t>Grammar</w:t>
            </w:r>
          </w:p>
          <w:p w14:paraId="10D9DD92" w14:textId="6BEAE899" w:rsidR="00F815E1" w:rsidRDefault="00641C74" w:rsidP="00641C74">
            <w:pPr>
              <w:rPr>
                <w:rFonts w:ascii="Arial" w:hAnsi="Arial" w:cs="Arial"/>
                <w:lang w:val="en-US"/>
              </w:rPr>
            </w:pPr>
            <w:r w:rsidRPr="00A47332">
              <w:rPr>
                <w:rFonts w:ascii="Arial" w:hAnsi="Arial" w:cs="Arial"/>
                <w:lang w:val="en-US"/>
              </w:rPr>
              <w:t>Identif</w:t>
            </w:r>
            <w:r>
              <w:rPr>
                <w:rFonts w:ascii="Arial" w:hAnsi="Arial" w:cs="Arial"/>
                <w:lang w:val="en-US"/>
              </w:rPr>
              <w:t>y the form of th</w:t>
            </w:r>
            <w:r w:rsidR="0035367C">
              <w:rPr>
                <w:rFonts w:ascii="Arial" w:hAnsi="Arial" w:cs="Arial"/>
                <w:lang w:val="en-US"/>
              </w:rPr>
              <w:t xml:space="preserve">e superlative </w:t>
            </w:r>
            <w:r w:rsidR="00F815E1">
              <w:rPr>
                <w:rFonts w:ascii="Arial" w:hAnsi="Arial" w:cs="Arial"/>
                <w:lang w:val="en-US"/>
              </w:rPr>
              <w:t>+ ever and present perfect and quantifiers</w:t>
            </w:r>
          </w:p>
          <w:p w14:paraId="349DD79B" w14:textId="26651BAB" w:rsidR="00F815E1" w:rsidRDefault="00F815E1" w:rsidP="00641C74">
            <w:pPr>
              <w:rPr>
                <w:rFonts w:ascii="Arial" w:hAnsi="Arial" w:cs="Arial"/>
                <w:lang w:val="en-US"/>
              </w:rPr>
            </w:pPr>
          </w:p>
          <w:p w14:paraId="0FE3381B" w14:textId="5BA5D578" w:rsidR="00F815E1" w:rsidRDefault="00F815E1" w:rsidP="00641C74">
            <w:pPr>
              <w:rPr>
                <w:rFonts w:ascii="Arial" w:hAnsi="Arial" w:cs="Arial"/>
                <w:lang w:val="en-US"/>
              </w:rPr>
            </w:pPr>
            <w:r>
              <w:rPr>
                <w:rFonts w:ascii="Arial" w:hAnsi="Arial" w:cs="Arial"/>
                <w:lang w:val="en-US"/>
              </w:rPr>
              <w:t>Vocabulary</w:t>
            </w:r>
          </w:p>
          <w:p w14:paraId="03FB3131" w14:textId="2DEA3749" w:rsidR="00F815E1" w:rsidRDefault="00F815E1" w:rsidP="00641C74">
            <w:pPr>
              <w:rPr>
                <w:rFonts w:ascii="Arial" w:hAnsi="Arial" w:cs="Arial"/>
                <w:lang w:val="en-US"/>
              </w:rPr>
            </w:pPr>
            <w:r>
              <w:rPr>
                <w:rFonts w:ascii="Arial" w:hAnsi="Arial" w:cs="Arial"/>
                <w:lang w:val="en-US"/>
              </w:rPr>
              <w:t>Adjectives to describe places</w:t>
            </w:r>
          </w:p>
          <w:p w14:paraId="0D57C61C" w14:textId="5142AE58" w:rsidR="00F815E1" w:rsidRDefault="00F815E1" w:rsidP="00641C74">
            <w:pPr>
              <w:rPr>
                <w:rFonts w:ascii="Arial" w:hAnsi="Arial" w:cs="Arial"/>
                <w:lang w:val="en-US"/>
              </w:rPr>
            </w:pPr>
            <w:r>
              <w:rPr>
                <w:rFonts w:ascii="Arial" w:hAnsi="Arial" w:cs="Arial"/>
                <w:lang w:val="en-US"/>
              </w:rPr>
              <w:t>Health and the body</w:t>
            </w:r>
          </w:p>
          <w:p w14:paraId="2B91A3A6" w14:textId="77777777" w:rsidR="00641C74" w:rsidRDefault="00641C74" w:rsidP="00E10439">
            <w:pPr>
              <w:rPr>
                <w:rFonts w:ascii="Arial" w:hAnsi="Arial" w:cs="Arial"/>
                <w:lang w:val="en-US"/>
              </w:rPr>
            </w:pPr>
          </w:p>
          <w:p w14:paraId="77A2CE8F" w14:textId="748EF674" w:rsidR="00641C74" w:rsidRPr="00A757C2" w:rsidRDefault="00641C74" w:rsidP="00E10439">
            <w:pPr>
              <w:rPr>
                <w:rFonts w:ascii="Arial" w:hAnsi="Arial" w:cs="Arial"/>
                <w:lang w:val="en-US"/>
              </w:rPr>
            </w:pPr>
          </w:p>
        </w:tc>
        <w:tc>
          <w:tcPr>
            <w:tcW w:w="1262" w:type="pct"/>
            <w:shd w:val="clear" w:color="auto" w:fill="auto"/>
          </w:tcPr>
          <w:p w14:paraId="148A28DB" w14:textId="0627516B" w:rsidR="00E10439" w:rsidRDefault="00F815E1" w:rsidP="00641C74">
            <w:pPr>
              <w:rPr>
                <w:rFonts w:ascii="Arial" w:hAnsi="Arial" w:cs="Arial"/>
                <w:lang w:val="en-US"/>
              </w:rPr>
            </w:pPr>
            <w:r>
              <w:rPr>
                <w:rFonts w:ascii="Arial" w:hAnsi="Arial" w:cs="Arial"/>
                <w:lang w:val="en-US"/>
              </w:rPr>
              <w:t>Talking about memorable experiences.</w:t>
            </w:r>
          </w:p>
          <w:p w14:paraId="2D6B3B7B" w14:textId="05D5ADB6" w:rsidR="00F815E1" w:rsidRDefault="00F815E1" w:rsidP="00641C74">
            <w:pPr>
              <w:rPr>
                <w:rFonts w:ascii="Arial" w:hAnsi="Arial" w:cs="Arial"/>
                <w:lang w:val="en-US"/>
              </w:rPr>
            </w:pPr>
          </w:p>
          <w:p w14:paraId="7175D24A" w14:textId="69279DAB" w:rsidR="00F815E1" w:rsidRDefault="00F815E1" w:rsidP="00641C74">
            <w:pPr>
              <w:rPr>
                <w:rFonts w:ascii="Arial" w:hAnsi="Arial" w:cs="Arial"/>
                <w:lang w:val="en-US"/>
              </w:rPr>
            </w:pPr>
            <w:r>
              <w:rPr>
                <w:rFonts w:ascii="Arial" w:hAnsi="Arial" w:cs="Arial"/>
                <w:lang w:val="en-US"/>
              </w:rPr>
              <w:t>Talking about your lifestyle</w:t>
            </w:r>
          </w:p>
          <w:p w14:paraId="3750A1AC" w14:textId="77777777" w:rsidR="00F815E1" w:rsidRDefault="00F815E1" w:rsidP="00641C74">
            <w:pPr>
              <w:rPr>
                <w:rFonts w:ascii="Arial" w:hAnsi="Arial" w:cs="Arial"/>
                <w:lang w:val="en-US"/>
              </w:rPr>
            </w:pPr>
          </w:p>
          <w:p w14:paraId="2F31B03F" w14:textId="2FD892C5" w:rsidR="00F815E1" w:rsidRDefault="00F815E1" w:rsidP="00F815E1">
            <w:pPr>
              <w:rPr>
                <w:rFonts w:ascii="Arial" w:hAnsi="Arial" w:cs="Arial"/>
                <w:lang w:val="en-US"/>
              </w:rPr>
            </w:pPr>
            <w:r>
              <w:rPr>
                <w:rFonts w:ascii="Arial" w:hAnsi="Arial" w:cs="Arial"/>
                <w:lang w:val="en-US"/>
              </w:rPr>
              <w:t>Understanding ranking</w:t>
            </w:r>
          </w:p>
          <w:p w14:paraId="22836DC1" w14:textId="271644F4" w:rsidR="00F815E1" w:rsidRDefault="00F815E1" w:rsidP="00F815E1">
            <w:pPr>
              <w:rPr>
                <w:rFonts w:ascii="Arial" w:hAnsi="Arial" w:cs="Arial"/>
                <w:lang w:val="en-US"/>
              </w:rPr>
            </w:pPr>
          </w:p>
          <w:p w14:paraId="1C601531" w14:textId="341F90A0" w:rsidR="00F815E1" w:rsidRPr="00A757C2" w:rsidRDefault="00F815E1" w:rsidP="00F815E1">
            <w:pPr>
              <w:rPr>
                <w:rFonts w:ascii="Arial" w:hAnsi="Arial" w:cs="Arial"/>
                <w:lang w:val="en-US"/>
              </w:rPr>
            </w:pPr>
            <w:r>
              <w:rPr>
                <w:rFonts w:ascii="Arial" w:hAnsi="Arial" w:cs="Arial"/>
                <w:lang w:val="en-US"/>
              </w:rPr>
              <w:t>Understanding advice</w:t>
            </w:r>
          </w:p>
          <w:p w14:paraId="64820D1E" w14:textId="653C94B9" w:rsidR="00F815E1" w:rsidRPr="00A757C2" w:rsidRDefault="00F815E1" w:rsidP="00641C74">
            <w:pPr>
              <w:rPr>
                <w:rFonts w:ascii="Arial" w:hAnsi="Arial" w:cs="Arial"/>
                <w:lang w:val="en-US"/>
              </w:rPr>
            </w:pPr>
          </w:p>
        </w:tc>
        <w:tc>
          <w:tcPr>
            <w:tcW w:w="1250" w:type="pct"/>
            <w:shd w:val="clear" w:color="auto" w:fill="auto"/>
          </w:tcPr>
          <w:p w14:paraId="2E08573E" w14:textId="77777777" w:rsidR="00F815E1" w:rsidRPr="00800CFE" w:rsidRDefault="00F815E1" w:rsidP="00F815E1">
            <w:pPr>
              <w:rPr>
                <w:rFonts w:ascii="Arial" w:hAnsi="Arial" w:cs="Arial"/>
                <w:lang w:val="en-US"/>
              </w:rPr>
            </w:pPr>
            <w:r w:rsidRPr="00800CFE">
              <w:rPr>
                <w:rFonts w:ascii="Arial" w:hAnsi="Arial" w:cs="Arial"/>
                <w:lang w:val="en-US"/>
              </w:rPr>
              <w:t>Collaboration</w:t>
            </w:r>
          </w:p>
          <w:p w14:paraId="3650C76A" w14:textId="63A51ACB" w:rsidR="007C2FD9" w:rsidRDefault="00F815E1" w:rsidP="00F815E1">
            <w:pPr>
              <w:rPr>
                <w:rFonts w:ascii="Arial" w:hAnsi="Arial" w:cs="Arial"/>
                <w:lang w:val="en-US"/>
              </w:rPr>
            </w:pPr>
            <w:r w:rsidRPr="00800CFE">
              <w:rPr>
                <w:rFonts w:ascii="Arial" w:hAnsi="Arial" w:cs="Arial"/>
                <w:lang w:val="en-US"/>
              </w:rPr>
              <w:t>Responsibility</w:t>
            </w:r>
          </w:p>
          <w:p w14:paraId="397A8E65" w14:textId="08756C27" w:rsidR="00F815E1" w:rsidRDefault="00F815E1" w:rsidP="00F815E1">
            <w:pPr>
              <w:rPr>
                <w:rFonts w:ascii="Arial" w:hAnsi="Arial" w:cs="Arial"/>
                <w:lang w:val="en-US"/>
              </w:rPr>
            </w:pPr>
            <w:r>
              <w:rPr>
                <w:rFonts w:ascii="Arial" w:hAnsi="Arial" w:cs="Arial"/>
                <w:lang w:val="en-US"/>
              </w:rPr>
              <w:t>Health</w:t>
            </w:r>
            <w:r w:rsidR="00B96D7B">
              <w:rPr>
                <w:rFonts w:ascii="Arial" w:hAnsi="Arial" w:cs="Arial"/>
                <w:lang w:val="en-US"/>
              </w:rPr>
              <w:t xml:space="preserve"> care</w:t>
            </w:r>
          </w:p>
          <w:p w14:paraId="1BC2CC97" w14:textId="674DC9D9" w:rsidR="00B96D7B" w:rsidRDefault="00B96D7B" w:rsidP="00F815E1">
            <w:pPr>
              <w:rPr>
                <w:rFonts w:ascii="Arial" w:hAnsi="Arial" w:cs="Arial"/>
                <w:lang w:val="en-US"/>
              </w:rPr>
            </w:pPr>
            <w:r w:rsidRPr="00B96D7B">
              <w:rPr>
                <w:rFonts w:ascii="Arial" w:hAnsi="Arial" w:cs="Arial"/>
                <w:lang w:val="en-US"/>
              </w:rPr>
              <w:t xml:space="preserve">Assistance                   Respect                    Proactivity                    Empathy                  </w:t>
            </w:r>
          </w:p>
          <w:p w14:paraId="19972444" w14:textId="77777777" w:rsidR="00AE6C6D" w:rsidRDefault="00AE6C6D" w:rsidP="00F815E1">
            <w:pPr>
              <w:rPr>
                <w:rFonts w:ascii="Arial" w:hAnsi="Arial" w:cs="Arial"/>
                <w:lang w:val="en-US"/>
              </w:rPr>
            </w:pPr>
          </w:p>
          <w:p w14:paraId="2985346C" w14:textId="7AE757EB" w:rsidR="00AE6C6D" w:rsidRPr="003119F7" w:rsidRDefault="00AE6C6D" w:rsidP="00F815E1">
            <w:pPr>
              <w:rPr>
                <w:rFonts w:ascii="Arial" w:hAnsi="Arial" w:cs="Arial"/>
                <w:lang w:val="en-US"/>
              </w:rPr>
            </w:pPr>
          </w:p>
        </w:tc>
      </w:tr>
      <w:tr w:rsidR="00F815E1" w:rsidRPr="004A3FB6" w14:paraId="6C99279B" w14:textId="77777777" w:rsidTr="00785DA5">
        <w:tc>
          <w:tcPr>
            <w:tcW w:w="1016" w:type="pct"/>
            <w:shd w:val="clear" w:color="auto" w:fill="auto"/>
          </w:tcPr>
          <w:p w14:paraId="358C05E7" w14:textId="00F46D4A" w:rsidR="00F815E1" w:rsidRDefault="00F815E1" w:rsidP="00F815E1">
            <w:pPr>
              <w:rPr>
                <w:rFonts w:ascii="Arial" w:hAnsi="Arial" w:cs="Arial"/>
                <w:lang w:val="en-US"/>
              </w:rPr>
            </w:pPr>
            <w:r>
              <w:rPr>
                <w:rFonts w:ascii="Arial" w:hAnsi="Arial" w:cs="Arial"/>
                <w:lang w:val="en-US"/>
              </w:rPr>
              <w:t>Shopping</w:t>
            </w:r>
          </w:p>
          <w:p w14:paraId="182236DE" w14:textId="5E54AAC8" w:rsidR="00F815E1" w:rsidRPr="00800CFE" w:rsidRDefault="00F815E1" w:rsidP="00F815E1">
            <w:pPr>
              <w:rPr>
                <w:rFonts w:ascii="Arial" w:hAnsi="Arial" w:cs="Arial"/>
                <w:lang w:val="en-US"/>
              </w:rPr>
            </w:pPr>
          </w:p>
        </w:tc>
        <w:tc>
          <w:tcPr>
            <w:tcW w:w="1472" w:type="pct"/>
            <w:shd w:val="clear" w:color="auto" w:fill="auto"/>
          </w:tcPr>
          <w:p w14:paraId="4DEB4730" w14:textId="77777777" w:rsidR="00F815E1" w:rsidRDefault="00F815E1" w:rsidP="00641C74">
            <w:pPr>
              <w:rPr>
                <w:rFonts w:ascii="Arial" w:hAnsi="Arial" w:cs="Arial"/>
                <w:lang w:val="en-US"/>
              </w:rPr>
            </w:pPr>
            <w:r>
              <w:rPr>
                <w:rFonts w:ascii="Arial" w:hAnsi="Arial" w:cs="Arial"/>
                <w:lang w:val="en-US"/>
              </w:rPr>
              <w:t>Grammar</w:t>
            </w:r>
          </w:p>
          <w:p w14:paraId="5616D381" w14:textId="6DB0745C" w:rsidR="00F815E1" w:rsidRDefault="00F815E1" w:rsidP="00F815E1">
            <w:pPr>
              <w:rPr>
                <w:rFonts w:ascii="Arial" w:hAnsi="Arial" w:cs="Arial"/>
                <w:lang w:val="en-US"/>
              </w:rPr>
            </w:pPr>
            <w:r w:rsidRPr="00A47332">
              <w:rPr>
                <w:rFonts w:ascii="Arial" w:hAnsi="Arial" w:cs="Arial"/>
                <w:lang w:val="en-US"/>
              </w:rPr>
              <w:t>Identif</w:t>
            </w:r>
            <w:r>
              <w:rPr>
                <w:rFonts w:ascii="Arial" w:hAnsi="Arial" w:cs="Arial"/>
                <w:lang w:val="en-US"/>
              </w:rPr>
              <w:t xml:space="preserve">y the form of modal can, present simple, past simple and </w:t>
            </w:r>
            <w:r w:rsidR="003658AB">
              <w:rPr>
                <w:rFonts w:ascii="Arial" w:hAnsi="Arial" w:cs="Arial"/>
                <w:lang w:val="en-US"/>
              </w:rPr>
              <w:t xml:space="preserve">will </w:t>
            </w:r>
            <w:r>
              <w:rPr>
                <w:rFonts w:ascii="Arial" w:hAnsi="Arial" w:cs="Arial"/>
                <w:lang w:val="en-US"/>
              </w:rPr>
              <w:t xml:space="preserve">for intentions. </w:t>
            </w:r>
          </w:p>
          <w:p w14:paraId="256CE994" w14:textId="5E49ABDB" w:rsidR="003658AB" w:rsidRDefault="003658AB" w:rsidP="00F815E1">
            <w:pPr>
              <w:rPr>
                <w:rFonts w:ascii="Arial" w:hAnsi="Arial" w:cs="Arial"/>
                <w:lang w:val="en-US"/>
              </w:rPr>
            </w:pPr>
          </w:p>
          <w:p w14:paraId="4B52C946" w14:textId="5BA364CC" w:rsidR="003658AB" w:rsidRDefault="003658AB" w:rsidP="00F815E1">
            <w:pPr>
              <w:rPr>
                <w:rFonts w:ascii="Arial" w:hAnsi="Arial" w:cs="Arial"/>
                <w:lang w:val="en-US"/>
              </w:rPr>
            </w:pPr>
            <w:r>
              <w:rPr>
                <w:rFonts w:ascii="Arial" w:hAnsi="Arial" w:cs="Arial"/>
                <w:lang w:val="en-US"/>
              </w:rPr>
              <w:t>Vocabulary.</w:t>
            </w:r>
          </w:p>
          <w:p w14:paraId="265ED228" w14:textId="19225FF4" w:rsidR="003658AB" w:rsidRDefault="003658AB" w:rsidP="00F815E1">
            <w:pPr>
              <w:rPr>
                <w:rFonts w:ascii="Arial" w:hAnsi="Arial" w:cs="Arial"/>
                <w:lang w:val="en-US"/>
              </w:rPr>
            </w:pPr>
            <w:r>
              <w:rPr>
                <w:rFonts w:ascii="Arial" w:hAnsi="Arial" w:cs="Arial"/>
                <w:lang w:val="en-US"/>
              </w:rPr>
              <w:t>Shopping in a shoe store</w:t>
            </w:r>
          </w:p>
          <w:p w14:paraId="739FACE6" w14:textId="0D493E64" w:rsidR="00F815E1" w:rsidRDefault="00F815E1" w:rsidP="00641C74">
            <w:pPr>
              <w:rPr>
                <w:rFonts w:ascii="Arial" w:hAnsi="Arial" w:cs="Arial"/>
                <w:lang w:val="en-US"/>
              </w:rPr>
            </w:pPr>
          </w:p>
        </w:tc>
        <w:tc>
          <w:tcPr>
            <w:tcW w:w="1262" w:type="pct"/>
            <w:shd w:val="clear" w:color="auto" w:fill="auto"/>
          </w:tcPr>
          <w:p w14:paraId="1767A7F5" w14:textId="77777777" w:rsidR="00F815E1" w:rsidRDefault="003658AB" w:rsidP="00641C74">
            <w:pPr>
              <w:rPr>
                <w:rFonts w:ascii="Arial" w:hAnsi="Arial" w:cs="Arial"/>
                <w:lang w:val="en-US"/>
              </w:rPr>
            </w:pPr>
            <w:r>
              <w:rPr>
                <w:rFonts w:ascii="Arial" w:hAnsi="Arial" w:cs="Arial"/>
                <w:lang w:val="en-US"/>
              </w:rPr>
              <w:t>Following a conversation to buy and take back things in a store.</w:t>
            </w:r>
          </w:p>
          <w:p w14:paraId="52EBE7CE" w14:textId="77777777" w:rsidR="003658AB" w:rsidRDefault="003658AB" w:rsidP="00641C74">
            <w:pPr>
              <w:rPr>
                <w:rFonts w:ascii="Arial" w:hAnsi="Arial" w:cs="Arial"/>
                <w:lang w:val="en-US"/>
              </w:rPr>
            </w:pPr>
          </w:p>
          <w:p w14:paraId="2DA007EC" w14:textId="5A595916" w:rsidR="003658AB" w:rsidRDefault="003658AB" w:rsidP="00641C74">
            <w:pPr>
              <w:rPr>
                <w:rFonts w:ascii="Arial" w:hAnsi="Arial" w:cs="Arial"/>
                <w:lang w:val="en-US"/>
              </w:rPr>
            </w:pPr>
            <w:r>
              <w:rPr>
                <w:rFonts w:ascii="Arial" w:hAnsi="Arial" w:cs="Arial"/>
                <w:lang w:val="en-US"/>
              </w:rPr>
              <w:t>Understanding information from clothes labels.</w:t>
            </w:r>
          </w:p>
          <w:p w14:paraId="30BB8DDD" w14:textId="263E2E34" w:rsidR="003658AB" w:rsidRDefault="003658AB" w:rsidP="00641C74">
            <w:pPr>
              <w:rPr>
                <w:rFonts w:ascii="Arial" w:hAnsi="Arial" w:cs="Arial"/>
                <w:lang w:val="en-US"/>
              </w:rPr>
            </w:pPr>
          </w:p>
          <w:p w14:paraId="3A7F4F57" w14:textId="0C19354B" w:rsidR="003658AB" w:rsidRDefault="003658AB" w:rsidP="00641C74">
            <w:pPr>
              <w:rPr>
                <w:rFonts w:ascii="Arial" w:hAnsi="Arial" w:cs="Arial"/>
                <w:lang w:val="en-US"/>
              </w:rPr>
            </w:pPr>
            <w:r>
              <w:rPr>
                <w:rFonts w:ascii="Arial" w:hAnsi="Arial" w:cs="Arial"/>
                <w:lang w:val="en-US"/>
              </w:rPr>
              <w:t>Listening for specific information</w:t>
            </w:r>
          </w:p>
          <w:p w14:paraId="5408F9ED" w14:textId="77777777" w:rsidR="003658AB" w:rsidRDefault="003658AB" w:rsidP="00641C74">
            <w:pPr>
              <w:rPr>
                <w:rFonts w:ascii="Arial" w:hAnsi="Arial" w:cs="Arial"/>
                <w:lang w:val="en-US"/>
              </w:rPr>
            </w:pPr>
          </w:p>
          <w:p w14:paraId="4FB8F3FB" w14:textId="6F5CBE9A" w:rsidR="003658AB" w:rsidRDefault="003658AB" w:rsidP="00641C74">
            <w:pPr>
              <w:rPr>
                <w:rFonts w:ascii="Arial" w:hAnsi="Arial" w:cs="Arial"/>
                <w:lang w:val="en-US"/>
              </w:rPr>
            </w:pPr>
          </w:p>
        </w:tc>
        <w:tc>
          <w:tcPr>
            <w:tcW w:w="1250" w:type="pct"/>
            <w:shd w:val="clear" w:color="auto" w:fill="auto"/>
          </w:tcPr>
          <w:p w14:paraId="081AB59D" w14:textId="77777777" w:rsidR="003658AB" w:rsidRPr="00800CFE" w:rsidRDefault="003658AB" w:rsidP="003658AB">
            <w:pPr>
              <w:rPr>
                <w:rFonts w:ascii="Arial" w:hAnsi="Arial" w:cs="Arial"/>
                <w:lang w:val="en-US"/>
              </w:rPr>
            </w:pPr>
            <w:r w:rsidRPr="00800CFE">
              <w:rPr>
                <w:rFonts w:ascii="Arial" w:hAnsi="Arial" w:cs="Arial"/>
                <w:lang w:val="en-US"/>
              </w:rPr>
              <w:lastRenderedPageBreak/>
              <w:t>Collaboration</w:t>
            </w:r>
          </w:p>
          <w:p w14:paraId="03B60302" w14:textId="77777777" w:rsidR="003658AB" w:rsidRDefault="003658AB" w:rsidP="003658AB">
            <w:pPr>
              <w:rPr>
                <w:rFonts w:ascii="Arial" w:hAnsi="Arial" w:cs="Arial"/>
                <w:lang w:val="en-US"/>
              </w:rPr>
            </w:pPr>
            <w:r w:rsidRPr="00800CFE">
              <w:rPr>
                <w:rFonts w:ascii="Arial" w:hAnsi="Arial" w:cs="Arial"/>
                <w:lang w:val="en-US"/>
              </w:rPr>
              <w:t>Responsibility</w:t>
            </w:r>
          </w:p>
          <w:p w14:paraId="3B3DBEEB" w14:textId="77777777" w:rsidR="00F815E1" w:rsidRDefault="003658AB" w:rsidP="003658AB">
            <w:pPr>
              <w:rPr>
                <w:rFonts w:ascii="Arial" w:hAnsi="Arial" w:cs="Arial"/>
                <w:lang w:val="en-US"/>
              </w:rPr>
            </w:pPr>
            <w:r>
              <w:rPr>
                <w:rFonts w:ascii="Arial" w:hAnsi="Arial" w:cs="Arial"/>
                <w:lang w:val="en-US"/>
              </w:rPr>
              <w:t>Independence</w:t>
            </w:r>
          </w:p>
          <w:p w14:paraId="0574CAEA" w14:textId="0DD30CFE" w:rsidR="00B96D7B" w:rsidRPr="00800CFE" w:rsidRDefault="00B96D7B" w:rsidP="003658AB">
            <w:pPr>
              <w:rPr>
                <w:rFonts w:ascii="Arial" w:hAnsi="Arial" w:cs="Arial"/>
                <w:lang w:val="en-US"/>
              </w:rPr>
            </w:pPr>
            <w:r w:rsidRPr="00B96D7B">
              <w:rPr>
                <w:rFonts w:ascii="Arial" w:hAnsi="Arial" w:cs="Arial"/>
                <w:lang w:val="en-US"/>
              </w:rPr>
              <w:t xml:space="preserve">Assistance                   Respect                    Proactivity                    Empathy                  </w:t>
            </w:r>
          </w:p>
        </w:tc>
      </w:tr>
    </w:tbl>
    <w:p w14:paraId="7D70ABA9" w14:textId="77777777" w:rsidR="00DC737F" w:rsidRPr="003119F7" w:rsidRDefault="00DC737F" w:rsidP="00DC737F">
      <w:pPr>
        <w:jc w:val="center"/>
        <w:rPr>
          <w:rFonts w:ascii="Arial" w:hAnsi="Arial" w:cs="Arial"/>
          <w:lang w:val="en-US"/>
        </w:rPr>
      </w:pPr>
    </w:p>
    <w:p w14:paraId="6AC09630" w14:textId="6111C59E" w:rsidR="00AB3469" w:rsidRPr="008D02C4" w:rsidRDefault="009A3660" w:rsidP="00AB3469">
      <w:pPr>
        <w:jc w:val="center"/>
        <w:rPr>
          <w:rFonts w:ascii="Arial Narrow" w:hAnsi="Arial Narrow"/>
          <w:b/>
          <w:sz w:val="26"/>
          <w:szCs w:val="26"/>
          <w:lang w:val="en-US"/>
        </w:rPr>
      </w:pPr>
      <w:r w:rsidRPr="008D02C4">
        <w:rPr>
          <w:rFonts w:ascii="Arial Narrow" w:hAnsi="Arial Narrow"/>
          <w:b/>
          <w:sz w:val="26"/>
          <w:szCs w:val="26"/>
          <w:lang w:val="en-US"/>
        </w:rPr>
        <w:t>INGLÉS</w:t>
      </w:r>
      <w:r w:rsidR="00AB3469" w:rsidRPr="008D02C4">
        <w:rPr>
          <w:rFonts w:ascii="Arial Narrow" w:hAnsi="Arial Narrow"/>
          <w:b/>
          <w:sz w:val="26"/>
          <w:szCs w:val="26"/>
          <w:lang w:val="en-US"/>
        </w:rPr>
        <w:t xml:space="preserve"> II</w:t>
      </w:r>
      <w:r w:rsidR="00AB695B" w:rsidRPr="008D02C4">
        <w:rPr>
          <w:rFonts w:ascii="Arial Narrow" w:hAnsi="Arial Narrow"/>
          <w:b/>
          <w:sz w:val="26"/>
          <w:szCs w:val="26"/>
          <w:lang w:val="en-US"/>
        </w:rPr>
        <w:t>I</w:t>
      </w:r>
      <w:r w:rsidR="00567B69" w:rsidRPr="008D02C4">
        <w:rPr>
          <w:rFonts w:ascii="Arial Narrow" w:hAnsi="Arial Narrow"/>
          <w:b/>
          <w:sz w:val="26"/>
          <w:szCs w:val="26"/>
          <w:lang w:val="en-US"/>
        </w:rPr>
        <w:t xml:space="preserve"> BIS</w:t>
      </w:r>
      <w:r w:rsidR="00AB3469" w:rsidRPr="008D02C4">
        <w:rPr>
          <w:rFonts w:ascii="Arial Narrow" w:hAnsi="Arial Narrow"/>
          <w:b/>
          <w:sz w:val="26"/>
          <w:szCs w:val="26"/>
          <w:lang w:val="en-US"/>
        </w:rPr>
        <w:t xml:space="preserve">                     </w:t>
      </w:r>
    </w:p>
    <w:p w14:paraId="794E93B0" w14:textId="77777777" w:rsidR="00DC737F" w:rsidRPr="00AB3469" w:rsidRDefault="00AB3469" w:rsidP="00AB3469">
      <w:pPr>
        <w:jc w:val="center"/>
        <w:rPr>
          <w:rFonts w:ascii="Arial" w:hAnsi="Arial" w:cs="Arial"/>
          <w:b/>
          <w:sz w:val="26"/>
          <w:szCs w:val="26"/>
          <w:lang w:val="es-MX"/>
        </w:rPr>
      </w:pPr>
      <w:r w:rsidRPr="003119F7">
        <w:rPr>
          <w:rFonts w:ascii="Arial Narrow" w:hAnsi="Arial Narrow"/>
          <w:sz w:val="26"/>
          <w:szCs w:val="26"/>
          <w:lang w:val="en-US"/>
        </w:rPr>
        <w:t xml:space="preserve">      </w:t>
      </w:r>
      <w:r w:rsidRPr="003119F7">
        <w:rPr>
          <w:rFonts w:ascii="Arial Narrow" w:eastAsia="Arial" w:hAnsi="Arial Narrow" w:cs="Arial"/>
          <w:i/>
          <w:position w:val="-1"/>
          <w:sz w:val="22"/>
          <w:szCs w:val="22"/>
          <w:lang w:val="en-US"/>
        </w:rPr>
        <w:t>ASSESSMENT PRO</w:t>
      </w:r>
      <w:r w:rsidRPr="00FC5940">
        <w:rPr>
          <w:rFonts w:ascii="Arial Narrow" w:eastAsia="Arial" w:hAnsi="Arial Narrow" w:cs="Arial"/>
          <w:i/>
          <w:position w:val="-1"/>
          <w:sz w:val="22"/>
          <w:szCs w:val="22"/>
        </w:rPr>
        <w:t>CESS</w:t>
      </w:r>
    </w:p>
    <w:p w14:paraId="5684C87D" w14:textId="77777777" w:rsidR="00DC737F" w:rsidRPr="006700EF" w:rsidRDefault="00DC737F" w:rsidP="00DC737F">
      <w:pPr>
        <w:rPr>
          <w:rFonts w:ascii="Arial" w:hAnsi="Arial" w:cs="Arial"/>
          <w:lang w:val="es-MX"/>
        </w:rPr>
      </w:pPr>
    </w:p>
    <w:tbl>
      <w:tblPr>
        <w:tblW w:w="5000" w:type="pct"/>
        <w:tblLayout w:type="fixed"/>
        <w:tblCellMar>
          <w:left w:w="70" w:type="dxa"/>
          <w:right w:w="70" w:type="dxa"/>
        </w:tblCellMar>
        <w:tblLook w:val="04A0" w:firstRow="1" w:lastRow="0" w:firstColumn="1" w:lastColumn="0" w:noHBand="0" w:noVBand="1"/>
      </w:tblPr>
      <w:tblGrid>
        <w:gridCol w:w="3560"/>
        <w:gridCol w:w="4051"/>
        <w:gridCol w:w="2351"/>
      </w:tblGrid>
      <w:tr w:rsidR="00DC737F" w:rsidRPr="006700EF" w14:paraId="7FF5D3EE" w14:textId="77777777" w:rsidTr="00391AA1">
        <w:trPr>
          <w:trHeight w:val="237"/>
        </w:trPr>
        <w:tc>
          <w:tcPr>
            <w:tcW w:w="1787" w:type="pct"/>
            <w:tcBorders>
              <w:top w:val="single" w:sz="4" w:space="0" w:color="auto"/>
              <w:left w:val="single" w:sz="4" w:space="0" w:color="auto"/>
              <w:bottom w:val="single" w:sz="4" w:space="0" w:color="auto"/>
              <w:right w:val="single" w:sz="4" w:space="0" w:color="auto"/>
            </w:tcBorders>
            <w:shd w:val="clear" w:color="auto" w:fill="D9D9D9"/>
            <w:vAlign w:val="center"/>
          </w:tcPr>
          <w:p w14:paraId="3F0C3F7F" w14:textId="77777777" w:rsidR="00DC737F" w:rsidRPr="006700EF" w:rsidRDefault="00AB3469" w:rsidP="006A0DD3">
            <w:pPr>
              <w:jc w:val="center"/>
              <w:rPr>
                <w:rFonts w:ascii="Arial" w:hAnsi="Arial" w:cs="Arial"/>
                <w:b/>
                <w:bCs/>
                <w:lang w:val="es-MX" w:eastAsia="es-MX"/>
              </w:rPr>
            </w:pPr>
            <w:proofErr w:type="spellStart"/>
            <w:r>
              <w:rPr>
                <w:rFonts w:ascii="Arial" w:hAnsi="Arial" w:cs="Arial"/>
                <w:b/>
                <w:bCs/>
                <w:lang w:val="es-MX" w:eastAsia="es-MX"/>
              </w:rPr>
              <w:t>Learning</w:t>
            </w:r>
            <w:proofErr w:type="spellEnd"/>
            <w:r>
              <w:rPr>
                <w:rFonts w:ascii="Arial" w:hAnsi="Arial" w:cs="Arial"/>
                <w:b/>
                <w:bCs/>
                <w:lang w:val="es-MX" w:eastAsia="es-MX"/>
              </w:rPr>
              <w:t xml:space="preserve"> </w:t>
            </w:r>
            <w:proofErr w:type="spellStart"/>
            <w:r>
              <w:rPr>
                <w:rFonts w:ascii="Arial" w:hAnsi="Arial" w:cs="Arial"/>
                <w:b/>
                <w:bCs/>
                <w:lang w:val="es-MX" w:eastAsia="es-MX"/>
              </w:rPr>
              <w:t>Outcome</w:t>
            </w:r>
            <w:proofErr w:type="spellEnd"/>
          </w:p>
        </w:tc>
        <w:tc>
          <w:tcPr>
            <w:tcW w:w="2033" w:type="pct"/>
            <w:tcBorders>
              <w:top w:val="single" w:sz="4" w:space="0" w:color="auto"/>
              <w:left w:val="nil"/>
              <w:bottom w:val="single" w:sz="4" w:space="0" w:color="auto"/>
              <w:right w:val="single" w:sz="4" w:space="0" w:color="auto"/>
            </w:tcBorders>
            <w:shd w:val="clear" w:color="auto" w:fill="D9D9D9"/>
            <w:vAlign w:val="center"/>
          </w:tcPr>
          <w:p w14:paraId="53ECCE0B" w14:textId="77777777" w:rsidR="00DC737F" w:rsidRPr="006700EF" w:rsidRDefault="00AB3469" w:rsidP="006A0DD3">
            <w:pPr>
              <w:jc w:val="center"/>
              <w:rPr>
                <w:rFonts w:ascii="Arial" w:hAnsi="Arial" w:cs="Arial"/>
                <w:b/>
                <w:bCs/>
                <w:lang w:val="es-MX" w:eastAsia="es-MX"/>
              </w:rPr>
            </w:pPr>
            <w:proofErr w:type="spellStart"/>
            <w:r>
              <w:rPr>
                <w:rFonts w:ascii="Arial" w:hAnsi="Arial" w:cs="Arial"/>
                <w:b/>
                <w:bCs/>
                <w:lang w:val="es-MX" w:eastAsia="es-MX"/>
              </w:rPr>
              <w:t>Learning</w:t>
            </w:r>
            <w:proofErr w:type="spellEnd"/>
            <w:r>
              <w:rPr>
                <w:rFonts w:ascii="Arial" w:hAnsi="Arial" w:cs="Arial"/>
                <w:b/>
                <w:bCs/>
                <w:lang w:val="es-MX" w:eastAsia="es-MX"/>
              </w:rPr>
              <w:t xml:space="preserve"> Process</w:t>
            </w:r>
          </w:p>
        </w:tc>
        <w:tc>
          <w:tcPr>
            <w:tcW w:w="1180" w:type="pct"/>
            <w:tcBorders>
              <w:top w:val="single" w:sz="4" w:space="0" w:color="auto"/>
              <w:left w:val="nil"/>
              <w:bottom w:val="single" w:sz="4" w:space="0" w:color="auto"/>
              <w:right w:val="single" w:sz="4" w:space="0" w:color="auto"/>
            </w:tcBorders>
            <w:shd w:val="clear" w:color="auto" w:fill="D9D9D9"/>
            <w:vAlign w:val="center"/>
          </w:tcPr>
          <w:p w14:paraId="3EA94CD8" w14:textId="77777777" w:rsidR="00DC737F" w:rsidRPr="006700EF" w:rsidRDefault="00AB3469" w:rsidP="00FC04C8">
            <w:pPr>
              <w:jc w:val="center"/>
              <w:rPr>
                <w:rFonts w:ascii="Arial" w:hAnsi="Arial" w:cs="Arial"/>
                <w:b/>
                <w:bCs/>
                <w:lang w:val="es-MX" w:eastAsia="es-MX"/>
              </w:rPr>
            </w:pPr>
            <w:proofErr w:type="spellStart"/>
            <w:r>
              <w:rPr>
                <w:rFonts w:ascii="Arial" w:hAnsi="Arial" w:cs="Arial"/>
                <w:b/>
                <w:bCs/>
                <w:lang w:val="es-MX" w:eastAsia="es-MX"/>
              </w:rPr>
              <w:t>Assessment</w:t>
            </w:r>
            <w:proofErr w:type="spellEnd"/>
            <w:r>
              <w:rPr>
                <w:rFonts w:ascii="Arial" w:hAnsi="Arial" w:cs="Arial"/>
                <w:b/>
                <w:bCs/>
                <w:lang w:val="es-MX" w:eastAsia="es-MX"/>
              </w:rPr>
              <w:t xml:space="preserve"> Instruments</w:t>
            </w:r>
          </w:p>
        </w:tc>
      </w:tr>
      <w:tr w:rsidR="00FC04C8" w:rsidRPr="006700EF" w14:paraId="20926132" w14:textId="77777777" w:rsidTr="00FC04C8">
        <w:trPr>
          <w:trHeight w:val="10610"/>
        </w:trPr>
        <w:tc>
          <w:tcPr>
            <w:tcW w:w="1787" w:type="pct"/>
            <w:tcBorders>
              <w:top w:val="single" w:sz="4" w:space="0" w:color="auto"/>
              <w:left w:val="single" w:sz="4" w:space="0" w:color="auto"/>
              <w:bottom w:val="single" w:sz="4" w:space="0" w:color="auto"/>
              <w:right w:val="single" w:sz="4" w:space="0" w:color="auto"/>
            </w:tcBorders>
            <w:shd w:val="clear" w:color="auto" w:fill="auto"/>
          </w:tcPr>
          <w:p w14:paraId="324EDB6D" w14:textId="77777777" w:rsidR="003658AB" w:rsidRDefault="003658AB" w:rsidP="003658AB">
            <w:pPr>
              <w:jc w:val="both"/>
              <w:rPr>
                <w:rFonts w:ascii="Arial" w:hAnsi="Arial" w:cs="Arial"/>
                <w:lang w:val="en-US"/>
              </w:rPr>
            </w:pPr>
            <w:r w:rsidRPr="00960684">
              <w:rPr>
                <w:rFonts w:ascii="Arial" w:hAnsi="Arial" w:cs="Arial"/>
                <w:lang w:val="en-US"/>
              </w:rPr>
              <w:t>Based on practices describing the activities that are carried out at a specific time, that are in progress or that are part of a routine, you will integrate a portfolio of evidence obtained based on the following tasks:</w:t>
            </w:r>
          </w:p>
          <w:p w14:paraId="1644B094" w14:textId="77777777" w:rsidR="003658AB" w:rsidRPr="00960684" w:rsidRDefault="003658AB" w:rsidP="003658AB">
            <w:pPr>
              <w:jc w:val="both"/>
              <w:rPr>
                <w:rFonts w:ascii="Arial" w:hAnsi="Arial" w:cs="Arial"/>
                <w:lang w:val="en-US"/>
              </w:rPr>
            </w:pPr>
          </w:p>
          <w:p w14:paraId="6436D848" w14:textId="77777777" w:rsidR="003658AB" w:rsidRPr="00960684" w:rsidRDefault="003658AB" w:rsidP="003658AB">
            <w:pPr>
              <w:jc w:val="both"/>
              <w:rPr>
                <w:rFonts w:ascii="Arial" w:hAnsi="Arial" w:cs="Arial"/>
                <w:lang w:val="en-US"/>
              </w:rPr>
            </w:pPr>
            <w:r>
              <w:rPr>
                <w:rFonts w:ascii="Arial" w:hAnsi="Arial" w:cs="Arial"/>
                <w:lang w:val="en-US"/>
              </w:rPr>
              <w:t>“</w:t>
            </w:r>
            <w:r w:rsidRPr="00960684">
              <w:rPr>
                <w:rFonts w:ascii="Arial" w:hAnsi="Arial" w:cs="Arial"/>
                <w:lang w:val="en-US"/>
              </w:rPr>
              <w:t>Listening</w:t>
            </w:r>
            <w:r>
              <w:rPr>
                <w:rFonts w:ascii="Arial" w:hAnsi="Arial" w:cs="Arial"/>
                <w:lang w:val="en-US"/>
              </w:rPr>
              <w:t>”</w:t>
            </w:r>
            <w:r w:rsidRPr="00960684">
              <w:rPr>
                <w:rFonts w:ascii="Arial" w:hAnsi="Arial" w:cs="Arial"/>
                <w:lang w:val="en-US"/>
              </w:rPr>
              <w:t>.</w:t>
            </w:r>
          </w:p>
          <w:p w14:paraId="27143D0A" w14:textId="77777777" w:rsidR="003658AB" w:rsidRDefault="003658AB" w:rsidP="003658AB">
            <w:pPr>
              <w:jc w:val="both"/>
              <w:rPr>
                <w:rFonts w:ascii="Arial" w:hAnsi="Arial" w:cs="Arial"/>
                <w:lang w:val="en-US"/>
              </w:rPr>
            </w:pPr>
            <w:r w:rsidRPr="00960684">
              <w:rPr>
                <w:rFonts w:ascii="Arial" w:hAnsi="Arial" w:cs="Arial"/>
                <w:lang w:val="en-US"/>
              </w:rPr>
              <w:t>Respond to a written exercise on the information contained in an audio.</w:t>
            </w:r>
          </w:p>
          <w:p w14:paraId="4E767E46" w14:textId="77777777" w:rsidR="003658AB" w:rsidRPr="00960684" w:rsidRDefault="003658AB" w:rsidP="003658AB">
            <w:pPr>
              <w:jc w:val="both"/>
              <w:rPr>
                <w:rFonts w:ascii="Arial" w:hAnsi="Arial" w:cs="Arial"/>
                <w:lang w:val="en-US"/>
              </w:rPr>
            </w:pPr>
          </w:p>
          <w:p w14:paraId="32D734DF" w14:textId="77777777" w:rsidR="003658AB" w:rsidRPr="00960684" w:rsidRDefault="003658AB" w:rsidP="003658AB">
            <w:pPr>
              <w:jc w:val="both"/>
              <w:rPr>
                <w:rFonts w:ascii="Arial" w:hAnsi="Arial" w:cs="Arial"/>
                <w:lang w:val="en-US"/>
              </w:rPr>
            </w:pPr>
            <w:r>
              <w:rPr>
                <w:rFonts w:ascii="Arial" w:hAnsi="Arial" w:cs="Arial"/>
                <w:lang w:val="en-US"/>
              </w:rPr>
              <w:t>“</w:t>
            </w:r>
            <w:r w:rsidRPr="00960684">
              <w:rPr>
                <w:rFonts w:ascii="Arial" w:hAnsi="Arial" w:cs="Arial"/>
                <w:lang w:val="en-US"/>
              </w:rPr>
              <w:t>Speaking</w:t>
            </w:r>
            <w:r>
              <w:rPr>
                <w:rFonts w:ascii="Arial" w:hAnsi="Arial" w:cs="Arial"/>
                <w:lang w:val="en-US"/>
              </w:rPr>
              <w:t>”</w:t>
            </w:r>
            <w:r w:rsidRPr="00960684">
              <w:rPr>
                <w:rFonts w:ascii="Arial" w:hAnsi="Arial" w:cs="Arial"/>
                <w:lang w:val="en-US"/>
              </w:rPr>
              <w:t>.</w:t>
            </w:r>
          </w:p>
          <w:p w14:paraId="05142901" w14:textId="77777777" w:rsidR="003658AB" w:rsidRDefault="003658AB" w:rsidP="003658AB">
            <w:pPr>
              <w:jc w:val="both"/>
              <w:rPr>
                <w:rFonts w:ascii="Arial" w:hAnsi="Arial" w:cs="Arial"/>
                <w:lang w:val="en-US"/>
              </w:rPr>
            </w:pPr>
            <w:r w:rsidRPr="00960684">
              <w:rPr>
                <w:rFonts w:ascii="Arial" w:hAnsi="Arial" w:cs="Arial"/>
                <w:lang w:val="en-US"/>
              </w:rPr>
              <w:t xml:space="preserve">In the presence of the teacher, </w:t>
            </w:r>
            <w:r>
              <w:rPr>
                <w:rFonts w:ascii="Arial" w:hAnsi="Arial" w:cs="Arial"/>
                <w:lang w:val="en-US"/>
              </w:rPr>
              <w:t xml:space="preserve">students will </w:t>
            </w:r>
            <w:r w:rsidRPr="00960684">
              <w:rPr>
                <w:rFonts w:ascii="Arial" w:hAnsi="Arial" w:cs="Arial"/>
                <w:lang w:val="en-US"/>
              </w:rPr>
              <w:t>participate in a role-play where he/she requests and provides information.</w:t>
            </w:r>
          </w:p>
          <w:p w14:paraId="7175C49B" w14:textId="77777777" w:rsidR="003658AB" w:rsidRPr="00960684" w:rsidRDefault="003658AB" w:rsidP="003658AB">
            <w:pPr>
              <w:jc w:val="both"/>
              <w:rPr>
                <w:rFonts w:ascii="Arial" w:hAnsi="Arial" w:cs="Arial"/>
                <w:lang w:val="en-US"/>
              </w:rPr>
            </w:pPr>
          </w:p>
          <w:p w14:paraId="4E0465D2" w14:textId="77777777" w:rsidR="003658AB" w:rsidRPr="00960684" w:rsidRDefault="003658AB" w:rsidP="003658AB">
            <w:pPr>
              <w:jc w:val="both"/>
              <w:rPr>
                <w:rFonts w:ascii="Arial" w:hAnsi="Arial" w:cs="Arial"/>
                <w:lang w:val="en-US"/>
              </w:rPr>
            </w:pPr>
            <w:r>
              <w:rPr>
                <w:rFonts w:ascii="Arial" w:hAnsi="Arial" w:cs="Arial"/>
                <w:lang w:val="en-US"/>
              </w:rPr>
              <w:t>“</w:t>
            </w:r>
            <w:r w:rsidRPr="00960684">
              <w:rPr>
                <w:rFonts w:ascii="Arial" w:hAnsi="Arial" w:cs="Arial"/>
                <w:lang w:val="en-US"/>
              </w:rPr>
              <w:t>Reading</w:t>
            </w:r>
            <w:r>
              <w:rPr>
                <w:rFonts w:ascii="Arial" w:hAnsi="Arial" w:cs="Arial"/>
                <w:lang w:val="en-US"/>
              </w:rPr>
              <w:t>”</w:t>
            </w:r>
            <w:r w:rsidRPr="00960684">
              <w:rPr>
                <w:rFonts w:ascii="Arial" w:hAnsi="Arial" w:cs="Arial"/>
                <w:lang w:val="en-US"/>
              </w:rPr>
              <w:t>.</w:t>
            </w:r>
          </w:p>
          <w:p w14:paraId="19C2F857" w14:textId="77777777" w:rsidR="003658AB" w:rsidRDefault="003658AB" w:rsidP="003658AB">
            <w:pPr>
              <w:jc w:val="both"/>
              <w:rPr>
                <w:rFonts w:ascii="Arial" w:hAnsi="Arial" w:cs="Arial"/>
                <w:lang w:val="en-US"/>
              </w:rPr>
            </w:pPr>
            <w:r w:rsidRPr="00960684">
              <w:rPr>
                <w:rFonts w:ascii="Arial" w:hAnsi="Arial" w:cs="Arial"/>
                <w:lang w:val="en-US"/>
              </w:rPr>
              <w:t>Answering a written questionnaire about the information contained in a text.</w:t>
            </w:r>
          </w:p>
          <w:p w14:paraId="67BDED48" w14:textId="77777777" w:rsidR="003658AB" w:rsidRPr="00960684" w:rsidRDefault="003658AB" w:rsidP="003658AB">
            <w:pPr>
              <w:jc w:val="both"/>
              <w:rPr>
                <w:rFonts w:ascii="Arial" w:hAnsi="Arial" w:cs="Arial"/>
                <w:lang w:val="en-US"/>
              </w:rPr>
            </w:pPr>
          </w:p>
          <w:p w14:paraId="7C44CE86" w14:textId="77777777" w:rsidR="003658AB" w:rsidRPr="00A44C51" w:rsidRDefault="003658AB" w:rsidP="003658AB">
            <w:pPr>
              <w:jc w:val="both"/>
              <w:rPr>
                <w:rFonts w:ascii="Arial" w:hAnsi="Arial" w:cs="Arial"/>
                <w:lang w:val="en-US"/>
              </w:rPr>
            </w:pPr>
            <w:r>
              <w:rPr>
                <w:rFonts w:ascii="Arial" w:hAnsi="Arial" w:cs="Arial"/>
                <w:lang w:val="en-US"/>
              </w:rPr>
              <w:t>“</w:t>
            </w:r>
            <w:r w:rsidRPr="00A44C51">
              <w:rPr>
                <w:rFonts w:ascii="Arial" w:hAnsi="Arial" w:cs="Arial"/>
                <w:lang w:val="en-US"/>
              </w:rPr>
              <w:t>Writing”.</w:t>
            </w:r>
          </w:p>
          <w:p w14:paraId="42D64AD4" w14:textId="263F2898" w:rsidR="00FC04C8" w:rsidRPr="00A44C51" w:rsidRDefault="003658AB" w:rsidP="003658AB">
            <w:pPr>
              <w:rPr>
                <w:rFonts w:ascii="Arial" w:hAnsi="Arial" w:cs="Arial"/>
                <w:lang w:val="en-US"/>
              </w:rPr>
            </w:pPr>
            <w:r w:rsidRPr="00960684">
              <w:rPr>
                <w:rFonts w:ascii="Arial" w:hAnsi="Arial" w:cs="Arial"/>
                <w:lang w:val="en-US"/>
              </w:rPr>
              <w:t>Writ</w:t>
            </w:r>
            <w:r>
              <w:rPr>
                <w:rFonts w:ascii="Arial" w:hAnsi="Arial" w:cs="Arial"/>
                <w:lang w:val="en-US"/>
              </w:rPr>
              <w:t>ing a description of your town city.</w:t>
            </w:r>
          </w:p>
        </w:tc>
        <w:tc>
          <w:tcPr>
            <w:tcW w:w="2033" w:type="pct"/>
            <w:tcBorders>
              <w:top w:val="single" w:sz="4" w:space="0" w:color="auto"/>
              <w:left w:val="nil"/>
              <w:bottom w:val="single" w:sz="4" w:space="0" w:color="auto"/>
              <w:right w:val="single" w:sz="4" w:space="0" w:color="auto"/>
            </w:tcBorders>
            <w:shd w:val="clear" w:color="auto" w:fill="auto"/>
          </w:tcPr>
          <w:p w14:paraId="77D486F2" w14:textId="77777777" w:rsidR="00320119" w:rsidRDefault="00320119" w:rsidP="00320119">
            <w:pPr>
              <w:rPr>
                <w:rFonts w:ascii="Arial" w:hAnsi="Arial" w:cs="Arial"/>
                <w:lang w:val="en-US"/>
              </w:rPr>
            </w:pPr>
          </w:p>
          <w:p w14:paraId="230773DF" w14:textId="77777777" w:rsidR="003658AB" w:rsidRPr="006D2409" w:rsidRDefault="00320119" w:rsidP="003658AB">
            <w:pPr>
              <w:spacing w:before="6" w:line="247" w:lineRule="auto"/>
              <w:ind w:right="314"/>
              <w:rPr>
                <w:sz w:val="28"/>
                <w:szCs w:val="28"/>
                <w:lang w:val="en-US"/>
              </w:rPr>
            </w:pPr>
            <w:r>
              <w:rPr>
                <w:rFonts w:ascii="Arial" w:hAnsi="Arial" w:cs="Arial"/>
                <w:lang w:val="en-US"/>
              </w:rPr>
              <w:t xml:space="preserve"> </w:t>
            </w:r>
            <w:r w:rsidR="003658AB" w:rsidRPr="006D2409">
              <w:rPr>
                <w:rFonts w:ascii="Arial" w:eastAsia="Arial" w:hAnsi="Arial" w:cs="Arial"/>
                <w:lang w:val="en-US"/>
              </w:rPr>
              <w:t xml:space="preserve">1. </w:t>
            </w:r>
            <w:r w:rsidR="003658AB">
              <w:rPr>
                <w:rFonts w:ascii="Arial" w:eastAsia="Arial" w:hAnsi="Arial" w:cs="Arial"/>
                <w:lang w:val="en-US"/>
              </w:rPr>
              <w:t>Inferring meaning</w:t>
            </w:r>
          </w:p>
          <w:p w14:paraId="6FF4FEA9" w14:textId="77777777" w:rsidR="003658AB" w:rsidRPr="006D2409" w:rsidRDefault="003658AB" w:rsidP="003658AB">
            <w:pPr>
              <w:spacing w:line="247" w:lineRule="auto"/>
              <w:ind w:left="53" w:right="447"/>
              <w:rPr>
                <w:rFonts w:ascii="Arial" w:eastAsia="Arial" w:hAnsi="Arial" w:cs="Arial"/>
                <w:lang w:val="en-US"/>
              </w:rPr>
            </w:pPr>
            <w:r w:rsidRPr="006D2409">
              <w:rPr>
                <w:rFonts w:ascii="Arial" w:eastAsia="Arial" w:hAnsi="Arial" w:cs="Arial"/>
                <w:lang w:val="en-US"/>
              </w:rPr>
              <w:t>2. Structure sentences using phrasal verbs, word formation, prepositions.</w:t>
            </w:r>
          </w:p>
          <w:p w14:paraId="24DA92A1" w14:textId="77777777" w:rsidR="003658AB" w:rsidRPr="006D2409" w:rsidRDefault="003658AB" w:rsidP="003658AB">
            <w:pPr>
              <w:spacing w:before="5" w:line="280" w:lineRule="exact"/>
              <w:rPr>
                <w:sz w:val="28"/>
                <w:szCs w:val="28"/>
                <w:lang w:val="en-US"/>
              </w:rPr>
            </w:pPr>
          </w:p>
          <w:p w14:paraId="7038006E" w14:textId="77777777" w:rsidR="003658AB" w:rsidRDefault="003658AB" w:rsidP="003658AB">
            <w:pPr>
              <w:spacing w:line="247" w:lineRule="auto"/>
              <w:ind w:left="53" w:right="380"/>
              <w:rPr>
                <w:rFonts w:ascii="Arial" w:eastAsia="Arial" w:hAnsi="Arial" w:cs="Arial"/>
                <w:lang w:val="en-US"/>
              </w:rPr>
            </w:pPr>
            <w:r w:rsidRPr="006D2409">
              <w:rPr>
                <w:rFonts w:ascii="Arial" w:eastAsia="Arial" w:hAnsi="Arial" w:cs="Arial"/>
                <w:lang w:val="en-US"/>
              </w:rPr>
              <w:t xml:space="preserve">3. </w:t>
            </w:r>
            <w:r>
              <w:rPr>
                <w:rFonts w:ascii="Arial" w:eastAsia="Arial" w:hAnsi="Arial" w:cs="Arial"/>
                <w:lang w:val="en-US"/>
              </w:rPr>
              <w:t>Identifying parts of speech</w:t>
            </w:r>
          </w:p>
          <w:p w14:paraId="2F7562EA" w14:textId="77777777" w:rsidR="003658AB" w:rsidRDefault="003658AB" w:rsidP="003658AB">
            <w:pPr>
              <w:spacing w:line="247" w:lineRule="auto"/>
              <w:ind w:left="53" w:right="380"/>
              <w:rPr>
                <w:rFonts w:ascii="Arial" w:eastAsia="Arial" w:hAnsi="Arial" w:cs="Arial"/>
                <w:lang w:val="en-US"/>
              </w:rPr>
            </w:pPr>
          </w:p>
          <w:p w14:paraId="161B5410" w14:textId="456074AA" w:rsidR="00320119" w:rsidRPr="00A757C2" w:rsidRDefault="003658AB" w:rsidP="003658AB">
            <w:pPr>
              <w:rPr>
                <w:rFonts w:ascii="Arial" w:hAnsi="Arial" w:cs="Arial"/>
                <w:lang w:val="en-US"/>
              </w:rPr>
            </w:pPr>
            <w:r>
              <w:rPr>
                <w:rFonts w:ascii="Arial" w:eastAsia="Arial" w:hAnsi="Arial" w:cs="Arial"/>
                <w:lang w:val="en-US"/>
              </w:rPr>
              <w:t>4. Using modals to ask for services and information.</w:t>
            </w:r>
          </w:p>
        </w:tc>
        <w:tc>
          <w:tcPr>
            <w:tcW w:w="1180" w:type="pct"/>
            <w:tcBorders>
              <w:top w:val="single" w:sz="4" w:space="0" w:color="auto"/>
              <w:left w:val="nil"/>
              <w:bottom w:val="single" w:sz="4" w:space="0" w:color="auto"/>
              <w:right w:val="single" w:sz="4" w:space="0" w:color="auto"/>
            </w:tcBorders>
            <w:shd w:val="clear" w:color="auto" w:fill="auto"/>
          </w:tcPr>
          <w:p w14:paraId="31749858" w14:textId="7430F90D" w:rsidR="00DD5C59" w:rsidRDefault="00DD5C59" w:rsidP="00DD5C59">
            <w:pPr>
              <w:rPr>
                <w:rFonts w:ascii="Arial" w:hAnsi="Arial" w:cs="Arial"/>
              </w:rPr>
            </w:pPr>
            <w:proofErr w:type="spellStart"/>
            <w:r w:rsidRPr="00DD5C59">
              <w:rPr>
                <w:rFonts w:ascii="Arial" w:hAnsi="Arial" w:cs="Arial"/>
              </w:rPr>
              <w:t>Checklist</w:t>
            </w:r>
            <w:proofErr w:type="spellEnd"/>
          </w:p>
          <w:p w14:paraId="4E491E12" w14:textId="77777777" w:rsidR="00161502" w:rsidRPr="00960684" w:rsidRDefault="00161502" w:rsidP="00161502">
            <w:pPr>
              <w:rPr>
                <w:rFonts w:ascii="Arial" w:hAnsi="Arial" w:cs="Arial"/>
              </w:rPr>
            </w:pPr>
            <w:proofErr w:type="spellStart"/>
            <w:r w:rsidRPr="00960684">
              <w:rPr>
                <w:rFonts w:ascii="Arial" w:hAnsi="Arial" w:cs="Arial"/>
              </w:rPr>
              <w:t>Practical</w:t>
            </w:r>
            <w:proofErr w:type="spellEnd"/>
            <w:r w:rsidRPr="00960684">
              <w:rPr>
                <w:rFonts w:ascii="Arial" w:hAnsi="Arial" w:cs="Arial"/>
              </w:rPr>
              <w:t xml:space="preserve"> </w:t>
            </w:r>
            <w:proofErr w:type="spellStart"/>
            <w:r w:rsidRPr="00960684">
              <w:rPr>
                <w:rFonts w:ascii="Arial" w:hAnsi="Arial" w:cs="Arial"/>
              </w:rPr>
              <w:t>exercises</w:t>
            </w:r>
            <w:proofErr w:type="spellEnd"/>
          </w:p>
          <w:p w14:paraId="15CF56FE" w14:textId="382E7275" w:rsidR="00161502" w:rsidRPr="00DD5C59" w:rsidRDefault="00567B69" w:rsidP="00DD5C59">
            <w:pPr>
              <w:rPr>
                <w:rFonts w:ascii="Arial" w:hAnsi="Arial" w:cs="Arial"/>
              </w:rPr>
            </w:pPr>
            <w:proofErr w:type="spellStart"/>
            <w:r>
              <w:rPr>
                <w:rFonts w:ascii="Arial" w:hAnsi="Arial" w:cs="Arial"/>
              </w:rPr>
              <w:t>Exam</w:t>
            </w:r>
            <w:proofErr w:type="spellEnd"/>
          </w:p>
          <w:p w14:paraId="61053A17" w14:textId="01B5E608" w:rsidR="00FC04C8" w:rsidRDefault="00FC04C8" w:rsidP="00DD5C59">
            <w:pPr>
              <w:rPr>
                <w:rFonts w:ascii="Arial" w:hAnsi="Arial" w:cs="Arial"/>
              </w:rPr>
            </w:pPr>
          </w:p>
        </w:tc>
      </w:tr>
    </w:tbl>
    <w:p w14:paraId="2AA770AA" w14:textId="77777777" w:rsidR="00DC737F" w:rsidRPr="006700EF" w:rsidRDefault="00DC737F" w:rsidP="00DC737F">
      <w:pPr>
        <w:jc w:val="center"/>
        <w:rPr>
          <w:rFonts w:ascii="Arial" w:hAnsi="Arial" w:cs="Arial"/>
          <w:lang w:val="es-MX"/>
        </w:rPr>
      </w:pPr>
    </w:p>
    <w:p w14:paraId="7499F7C1" w14:textId="77777777" w:rsidR="00DC737F" w:rsidRDefault="00DC737F" w:rsidP="00DC737F">
      <w:pPr>
        <w:rPr>
          <w:lang w:val="es-MX"/>
        </w:rPr>
      </w:pPr>
    </w:p>
    <w:p w14:paraId="51C2AAB0" w14:textId="77777777" w:rsidR="00A275DB" w:rsidRPr="006700EF" w:rsidRDefault="00A275DB" w:rsidP="00DC737F">
      <w:pPr>
        <w:rPr>
          <w:lang w:val="es-MX"/>
        </w:rPr>
      </w:pPr>
    </w:p>
    <w:p w14:paraId="54C4E819" w14:textId="77777777" w:rsidR="00A84662" w:rsidRDefault="00A84662" w:rsidP="00A275DB">
      <w:pPr>
        <w:keepNext/>
        <w:jc w:val="center"/>
        <w:outlineLvl w:val="0"/>
        <w:rPr>
          <w:rFonts w:ascii="Arial" w:hAnsi="Arial" w:cs="Arial"/>
          <w:b/>
          <w:bCs/>
          <w:sz w:val="26"/>
          <w:szCs w:val="26"/>
          <w:lang w:val="en-US"/>
        </w:rPr>
      </w:pPr>
    </w:p>
    <w:p w14:paraId="341AFA47" w14:textId="36A5AB9B" w:rsidR="00A275DB" w:rsidRPr="00A275DB" w:rsidRDefault="009A3660" w:rsidP="00A275DB">
      <w:pPr>
        <w:keepNext/>
        <w:jc w:val="center"/>
        <w:outlineLvl w:val="0"/>
        <w:rPr>
          <w:rFonts w:ascii="Arial" w:hAnsi="Arial" w:cs="Arial"/>
          <w:b/>
          <w:bCs/>
          <w:sz w:val="26"/>
          <w:szCs w:val="26"/>
          <w:lang w:val="en-US"/>
        </w:rPr>
      </w:pPr>
      <w:r>
        <w:rPr>
          <w:rFonts w:ascii="Arial" w:hAnsi="Arial" w:cs="Arial"/>
          <w:b/>
          <w:bCs/>
          <w:sz w:val="26"/>
          <w:szCs w:val="26"/>
          <w:lang w:val="en-US"/>
        </w:rPr>
        <w:t>INGLÉS</w:t>
      </w:r>
      <w:r w:rsidR="00A275DB" w:rsidRPr="00A275DB">
        <w:rPr>
          <w:rFonts w:ascii="Arial" w:hAnsi="Arial" w:cs="Arial"/>
          <w:b/>
          <w:bCs/>
          <w:sz w:val="26"/>
          <w:szCs w:val="26"/>
          <w:lang w:val="en-US"/>
        </w:rPr>
        <w:t xml:space="preserve"> II</w:t>
      </w:r>
      <w:r>
        <w:rPr>
          <w:rFonts w:ascii="Arial" w:hAnsi="Arial" w:cs="Arial"/>
          <w:b/>
          <w:bCs/>
          <w:sz w:val="26"/>
          <w:szCs w:val="26"/>
          <w:lang w:val="en-US"/>
        </w:rPr>
        <w:t>I</w:t>
      </w:r>
      <w:r w:rsidR="00567B69">
        <w:rPr>
          <w:rFonts w:ascii="Arial" w:hAnsi="Arial" w:cs="Arial"/>
          <w:b/>
          <w:bCs/>
          <w:sz w:val="26"/>
          <w:szCs w:val="26"/>
          <w:lang w:val="en-US"/>
        </w:rPr>
        <w:t xml:space="preserve"> BIS</w:t>
      </w:r>
    </w:p>
    <w:p w14:paraId="0A00558E" w14:textId="77777777" w:rsidR="00A275DB" w:rsidRPr="00A275DB" w:rsidRDefault="00A275DB" w:rsidP="00A275DB">
      <w:pPr>
        <w:rPr>
          <w:rFonts w:ascii="Arial" w:hAnsi="Arial" w:cs="Arial"/>
          <w:lang w:val="en-US"/>
        </w:rPr>
      </w:pPr>
    </w:p>
    <w:p w14:paraId="49DEE14E" w14:textId="77777777" w:rsidR="00A275DB" w:rsidRPr="00A275DB" w:rsidRDefault="00A275DB" w:rsidP="00A275DB">
      <w:pPr>
        <w:jc w:val="center"/>
        <w:rPr>
          <w:rFonts w:ascii="Arial" w:hAnsi="Arial" w:cs="Arial"/>
          <w:bCs/>
          <w:i/>
          <w:lang w:val="en-US"/>
        </w:rPr>
      </w:pPr>
      <w:r w:rsidRPr="00A275DB">
        <w:rPr>
          <w:rFonts w:ascii="Arial" w:hAnsi="Arial" w:cs="Arial"/>
          <w:bCs/>
          <w:i/>
          <w:lang w:val="en-US"/>
        </w:rPr>
        <w:t>TEACHING-LEARNING PROCESS</w:t>
      </w:r>
    </w:p>
    <w:p w14:paraId="06765A6F" w14:textId="77777777" w:rsidR="00DC737F" w:rsidRPr="00A275DB" w:rsidRDefault="00DC737F" w:rsidP="00DC737F">
      <w:pPr>
        <w:jc w:val="center"/>
        <w:rPr>
          <w:rFonts w:ascii="Arial" w:hAnsi="Arial" w:cs="Arial"/>
          <w:lang w:val="en-US"/>
        </w:rPr>
      </w:pPr>
    </w:p>
    <w:tbl>
      <w:tblPr>
        <w:tblW w:w="5000" w:type="pct"/>
        <w:tblLayout w:type="fixed"/>
        <w:tblCellMar>
          <w:left w:w="70" w:type="dxa"/>
          <w:right w:w="70" w:type="dxa"/>
        </w:tblCellMar>
        <w:tblLook w:val="04A0" w:firstRow="1" w:lastRow="0" w:firstColumn="1" w:lastColumn="0" w:noHBand="0" w:noVBand="1"/>
      </w:tblPr>
      <w:tblGrid>
        <w:gridCol w:w="4678"/>
        <w:gridCol w:w="5284"/>
      </w:tblGrid>
      <w:tr w:rsidR="00DC737F" w:rsidRPr="006700EF" w14:paraId="73CB4B96" w14:textId="77777777" w:rsidTr="00391AA1">
        <w:trPr>
          <w:trHeight w:val="404"/>
        </w:trPr>
        <w:tc>
          <w:tcPr>
            <w:tcW w:w="2348" w:type="pct"/>
            <w:tcBorders>
              <w:top w:val="single" w:sz="4" w:space="0" w:color="auto"/>
              <w:left w:val="single" w:sz="4" w:space="0" w:color="auto"/>
              <w:bottom w:val="single" w:sz="4" w:space="0" w:color="auto"/>
              <w:right w:val="single" w:sz="4" w:space="0" w:color="auto"/>
            </w:tcBorders>
            <w:shd w:val="clear" w:color="auto" w:fill="D9D9D9"/>
            <w:vAlign w:val="center"/>
          </w:tcPr>
          <w:p w14:paraId="057819C9" w14:textId="77777777" w:rsidR="00DC737F" w:rsidRPr="006700EF" w:rsidRDefault="00A275DB" w:rsidP="006A0DD3">
            <w:pPr>
              <w:jc w:val="center"/>
              <w:rPr>
                <w:rFonts w:ascii="Arial" w:hAnsi="Arial" w:cs="Arial"/>
                <w:b/>
                <w:bCs/>
                <w:lang w:val="es-MX" w:eastAsia="es-MX"/>
              </w:rPr>
            </w:pPr>
            <w:proofErr w:type="spellStart"/>
            <w:r>
              <w:rPr>
                <w:rFonts w:ascii="Arial" w:eastAsia="Arial" w:hAnsi="Arial" w:cs="Arial"/>
                <w:b/>
              </w:rPr>
              <w:t>Methods</w:t>
            </w:r>
            <w:proofErr w:type="spellEnd"/>
            <w:r>
              <w:rPr>
                <w:rFonts w:ascii="Arial" w:eastAsia="Arial" w:hAnsi="Arial" w:cs="Arial"/>
                <w:b/>
              </w:rPr>
              <w:t xml:space="preserve"> and </w:t>
            </w:r>
            <w:proofErr w:type="spellStart"/>
            <w:r>
              <w:rPr>
                <w:rFonts w:ascii="Arial" w:eastAsia="Arial" w:hAnsi="Arial" w:cs="Arial"/>
                <w:b/>
              </w:rPr>
              <w:t>teaching</w:t>
            </w:r>
            <w:proofErr w:type="spellEnd"/>
            <w:r>
              <w:rPr>
                <w:rFonts w:ascii="Arial" w:eastAsia="Arial" w:hAnsi="Arial" w:cs="Arial"/>
                <w:b/>
              </w:rPr>
              <w:t xml:space="preserve"> </w:t>
            </w:r>
            <w:proofErr w:type="spellStart"/>
            <w:r>
              <w:rPr>
                <w:rFonts w:ascii="Arial" w:eastAsia="Arial" w:hAnsi="Arial" w:cs="Arial"/>
                <w:b/>
              </w:rPr>
              <w:t>techniques</w:t>
            </w:r>
            <w:proofErr w:type="spellEnd"/>
          </w:p>
        </w:tc>
        <w:tc>
          <w:tcPr>
            <w:tcW w:w="2652" w:type="pct"/>
            <w:tcBorders>
              <w:top w:val="single" w:sz="4" w:space="0" w:color="auto"/>
              <w:left w:val="nil"/>
              <w:bottom w:val="single" w:sz="4" w:space="0" w:color="auto"/>
              <w:right w:val="single" w:sz="4" w:space="0" w:color="auto"/>
            </w:tcBorders>
            <w:shd w:val="clear" w:color="auto" w:fill="D9D9D9"/>
            <w:vAlign w:val="center"/>
          </w:tcPr>
          <w:p w14:paraId="6B81F61B" w14:textId="77777777" w:rsidR="00DC737F" w:rsidRPr="006700EF" w:rsidRDefault="00A275DB" w:rsidP="006A0DD3">
            <w:pPr>
              <w:jc w:val="center"/>
              <w:rPr>
                <w:rFonts w:ascii="Arial" w:hAnsi="Arial" w:cs="Arial"/>
                <w:b/>
                <w:bCs/>
                <w:lang w:val="es-MX" w:eastAsia="es-MX"/>
              </w:rPr>
            </w:pPr>
            <w:proofErr w:type="spellStart"/>
            <w:r>
              <w:rPr>
                <w:rFonts w:ascii="Arial" w:eastAsia="Arial" w:hAnsi="Arial" w:cs="Arial"/>
                <w:b/>
              </w:rPr>
              <w:t>Teaching</w:t>
            </w:r>
            <w:proofErr w:type="spellEnd"/>
            <w:r>
              <w:rPr>
                <w:rFonts w:ascii="Arial" w:eastAsia="Arial" w:hAnsi="Arial" w:cs="Arial"/>
                <w:b/>
              </w:rPr>
              <w:t xml:space="preserve"> </w:t>
            </w:r>
            <w:proofErr w:type="spellStart"/>
            <w:r>
              <w:rPr>
                <w:rFonts w:ascii="Arial" w:eastAsia="Arial" w:hAnsi="Arial" w:cs="Arial"/>
                <w:b/>
              </w:rPr>
              <w:t>aids</w:t>
            </w:r>
            <w:proofErr w:type="spellEnd"/>
            <w:r>
              <w:rPr>
                <w:rFonts w:ascii="Arial" w:eastAsia="Arial" w:hAnsi="Arial" w:cs="Arial"/>
                <w:b/>
              </w:rPr>
              <w:t xml:space="preserve"> and </w:t>
            </w:r>
            <w:proofErr w:type="spellStart"/>
            <w:r>
              <w:rPr>
                <w:rFonts w:ascii="Arial" w:eastAsia="Arial" w:hAnsi="Arial" w:cs="Arial"/>
                <w:b/>
              </w:rPr>
              <w:t>materials</w:t>
            </w:r>
            <w:proofErr w:type="spellEnd"/>
          </w:p>
        </w:tc>
      </w:tr>
      <w:tr w:rsidR="004678EC" w:rsidRPr="004A3FB6" w14:paraId="6FE06D71" w14:textId="77777777" w:rsidTr="00A84662">
        <w:trPr>
          <w:trHeight w:val="7179"/>
        </w:trPr>
        <w:tc>
          <w:tcPr>
            <w:tcW w:w="2348" w:type="pct"/>
            <w:tcBorders>
              <w:top w:val="single" w:sz="4" w:space="0" w:color="auto"/>
              <w:left w:val="single" w:sz="4" w:space="0" w:color="auto"/>
              <w:bottom w:val="single" w:sz="4" w:space="0" w:color="auto"/>
              <w:right w:val="single" w:sz="4" w:space="0" w:color="auto"/>
            </w:tcBorders>
            <w:shd w:val="clear" w:color="auto" w:fill="auto"/>
          </w:tcPr>
          <w:p w14:paraId="2152D406" w14:textId="77777777" w:rsidR="004678EC" w:rsidRPr="004678EC" w:rsidRDefault="004678EC" w:rsidP="004678EC">
            <w:pPr>
              <w:rPr>
                <w:rFonts w:ascii="Arial" w:hAnsi="Arial" w:cs="Arial"/>
                <w:lang w:val="en-US"/>
              </w:rPr>
            </w:pPr>
            <w:r>
              <w:rPr>
                <w:rFonts w:ascii="Arial" w:hAnsi="Arial" w:cs="Arial"/>
                <w:lang w:val="en-US"/>
              </w:rPr>
              <w:t>-</w:t>
            </w:r>
            <w:r w:rsidRPr="004678EC">
              <w:rPr>
                <w:rFonts w:ascii="Arial" w:hAnsi="Arial" w:cs="Arial"/>
                <w:lang w:val="en-US"/>
              </w:rPr>
              <w:t>Revision of vocabulary learning techniques</w:t>
            </w:r>
          </w:p>
          <w:p w14:paraId="019C9FC2" w14:textId="77777777" w:rsidR="004678EC" w:rsidRPr="004678EC" w:rsidRDefault="004678EC" w:rsidP="004678EC">
            <w:pPr>
              <w:rPr>
                <w:rFonts w:ascii="Arial" w:hAnsi="Arial" w:cs="Arial"/>
                <w:lang w:val="en-US"/>
              </w:rPr>
            </w:pPr>
            <w:r>
              <w:rPr>
                <w:rFonts w:ascii="Arial" w:hAnsi="Arial" w:cs="Arial"/>
                <w:lang w:val="en-US"/>
              </w:rPr>
              <w:t>-</w:t>
            </w:r>
            <w:r w:rsidRPr="004678EC">
              <w:rPr>
                <w:rFonts w:ascii="Arial" w:hAnsi="Arial" w:cs="Arial"/>
                <w:lang w:val="en-US"/>
              </w:rPr>
              <w:t>Guessing the meaning of unknown words</w:t>
            </w:r>
          </w:p>
          <w:p w14:paraId="70A98414" w14:textId="77777777" w:rsidR="004678EC" w:rsidRPr="004678EC" w:rsidRDefault="004678EC" w:rsidP="004678EC">
            <w:pPr>
              <w:rPr>
                <w:rFonts w:ascii="Arial" w:hAnsi="Arial" w:cs="Arial"/>
                <w:lang w:val="en-US"/>
              </w:rPr>
            </w:pPr>
            <w:r>
              <w:rPr>
                <w:rFonts w:ascii="Arial" w:hAnsi="Arial" w:cs="Arial"/>
                <w:lang w:val="en-US"/>
              </w:rPr>
              <w:t>-</w:t>
            </w:r>
            <w:r w:rsidRPr="004678EC">
              <w:rPr>
                <w:rFonts w:ascii="Arial" w:hAnsi="Arial" w:cs="Arial"/>
                <w:lang w:val="en-US"/>
              </w:rPr>
              <w:t>Strategies for asking for something without knowing the exact word</w:t>
            </w:r>
          </w:p>
          <w:p w14:paraId="323CF2B9" w14:textId="77777777" w:rsidR="004678EC" w:rsidRPr="004678EC" w:rsidRDefault="004678EC" w:rsidP="004678EC">
            <w:pPr>
              <w:rPr>
                <w:rFonts w:ascii="Arial" w:hAnsi="Arial" w:cs="Arial"/>
                <w:lang w:val="en-US"/>
              </w:rPr>
            </w:pPr>
            <w:r>
              <w:rPr>
                <w:rFonts w:ascii="Arial" w:hAnsi="Arial" w:cs="Arial"/>
                <w:lang w:val="en-US"/>
              </w:rPr>
              <w:t>-</w:t>
            </w:r>
            <w:r w:rsidRPr="004678EC">
              <w:rPr>
                <w:rFonts w:ascii="Arial" w:hAnsi="Arial" w:cs="Arial"/>
                <w:lang w:val="en-US"/>
              </w:rPr>
              <w:t>Awareness of skimming and scanning reading skills</w:t>
            </w:r>
          </w:p>
          <w:p w14:paraId="6738612C" w14:textId="77777777" w:rsidR="004678EC" w:rsidRPr="00EA399B" w:rsidRDefault="004678EC" w:rsidP="004678EC">
            <w:pPr>
              <w:rPr>
                <w:rFonts w:ascii="Arial" w:hAnsi="Arial" w:cs="Arial"/>
                <w:lang w:val="en-US"/>
              </w:rPr>
            </w:pPr>
            <w:r>
              <w:rPr>
                <w:rFonts w:ascii="Arial" w:hAnsi="Arial" w:cs="Arial"/>
                <w:lang w:val="en-US"/>
              </w:rPr>
              <w:t>-</w:t>
            </w:r>
            <w:r w:rsidRPr="004678EC">
              <w:rPr>
                <w:rFonts w:ascii="Arial" w:hAnsi="Arial" w:cs="Arial"/>
                <w:lang w:val="en-US"/>
              </w:rPr>
              <w:t>Awareness of note taking skills</w:t>
            </w:r>
          </w:p>
          <w:p w14:paraId="78F4B723" w14:textId="77777777" w:rsidR="004678EC" w:rsidRDefault="004678EC" w:rsidP="004678EC">
            <w:pPr>
              <w:rPr>
                <w:rFonts w:ascii="Arial" w:hAnsi="Arial" w:cs="Arial"/>
                <w:lang w:val="en-US"/>
              </w:rPr>
            </w:pPr>
            <w:r>
              <w:rPr>
                <w:rFonts w:ascii="Arial" w:hAnsi="Arial" w:cs="Arial"/>
                <w:lang w:val="en-US"/>
              </w:rPr>
              <w:t>-</w:t>
            </w:r>
            <w:r w:rsidRPr="00DD5C59">
              <w:rPr>
                <w:rFonts w:ascii="Arial" w:hAnsi="Arial" w:cs="Arial"/>
                <w:lang w:val="en-US"/>
              </w:rPr>
              <w:t xml:space="preserve">Collaborative Teams </w:t>
            </w:r>
          </w:p>
          <w:p w14:paraId="5F22B7F8" w14:textId="77777777" w:rsidR="004678EC" w:rsidRDefault="004678EC" w:rsidP="004678EC">
            <w:pPr>
              <w:rPr>
                <w:rFonts w:ascii="Arial" w:hAnsi="Arial" w:cs="Arial"/>
                <w:lang w:val="en-US"/>
              </w:rPr>
            </w:pPr>
            <w:r>
              <w:rPr>
                <w:rFonts w:ascii="Arial" w:hAnsi="Arial" w:cs="Arial"/>
                <w:lang w:val="en-US"/>
              </w:rPr>
              <w:t>-Directed practices</w:t>
            </w:r>
          </w:p>
          <w:p w14:paraId="19D5A720" w14:textId="13B51D9D" w:rsidR="004678EC" w:rsidRPr="00DD5C59" w:rsidRDefault="004678EC" w:rsidP="00A84662">
            <w:pPr>
              <w:rPr>
                <w:rFonts w:ascii="Arial" w:hAnsi="Arial" w:cs="Arial"/>
                <w:lang w:val="en-US"/>
              </w:rPr>
            </w:pPr>
            <w:r>
              <w:rPr>
                <w:rFonts w:ascii="Arial" w:hAnsi="Arial" w:cs="Arial"/>
                <w:lang w:val="en-US"/>
              </w:rPr>
              <w:t>-</w:t>
            </w:r>
            <w:r w:rsidRPr="00DD5C59">
              <w:rPr>
                <w:rFonts w:ascii="Arial" w:hAnsi="Arial" w:cs="Arial"/>
                <w:lang w:val="en-US"/>
              </w:rPr>
              <w:t xml:space="preserve">Information and </w:t>
            </w:r>
            <w:r>
              <w:rPr>
                <w:rFonts w:ascii="Arial" w:hAnsi="Arial" w:cs="Arial"/>
                <w:lang w:val="en-US"/>
              </w:rPr>
              <w:t>c</w:t>
            </w:r>
            <w:r w:rsidRPr="00DD5C59">
              <w:rPr>
                <w:rFonts w:ascii="Arial" w:hAnsi="Arial" w:cs="Arial"/>
                <w:lang w:val="en-US"/>
              </w:rPr>
              <w:t>ommunication</w:t>
            </w:r>
            <w:r>
              <w:rPr>
                <w:rFonts w:ascii="Arial" w:hAnsi="Arial" w:cs="Arial"/>
                <w:lang w:val="en-US"/>
              </w:rPr>
              <w:t xml:space="preserve"> -Technologies </w:t>
            </w:r>
            <w:r w:rsidRPr="00DD5C59">
              <w:rPr>
                <w:rFonts w:ascii="Arial" w:hAnsi="Arial" w:cs="Arial"/>
                <w:lang w:val="en-US"/>
              </w:rPr>
              <w:t>Mediated Learning</w:t>
            </w:r>
          </w:p>
        </w:tc>
        <w:tc>
          <w:tcPr>
            <w:tcW w:w="2652" w:type="pct"/>
            <w:tcBorders>
              <w:top w:val="single" w:sz="4" w:space="0" w:color="auto"/>
              <w:left w:val="nil"/>
              <w:bottom w:val="single" w:sz="4" w:space="0" w:color="auto"/>
              <w:right w:val="single" w:sz="4" w:space="0" w:color="auto"/>
            </w:tcBorders>
            <w:shd w:val="clear" w:color="auto" w:fill="auto"/>
          </w:tcPr>
          <w:p w14:paraId="1ECB66BA" w14:textId="5375ED14" w:rsidR="00567B69" w:rsidRPr="004A3FB6" w:rsidRDefault="004A3FB6">
            <w:pPr>
              <w:rPr>
                <w:rFonts w:ascii="Arial" w:hAnsi="Arial" w:cs="Arial"/>
                <w:lang w:val="en-US"/>
              </w:rPr>
            </w:pPr>
            <w:r>
              <w:rPr>
                <w:rFonts w:ascii="Arial" w:hAnsi="Arial" w:cs="Arial"/>
                <w:lang w:val="en-US"/>
              </w:rPr>
              <w:t xml:space="preserve"> </w:t>
            </w:r>
            <w:r w:rsidR="00567B69">
              <w:rPr>
                <w:rFonts w:ascii="Arial" w:hAnsi="Arial" w:cs="Arial"/>
                <w:lang w:val="en-US"/>
              </w:rPr>
              <w:t>Platform</w:t>
            </w:r>
            <w:r>
              <w:rPr>
                <w:rFonts w:ascii="Arial" w:hAnsi="Arial" w:cs="Arial"/>
                <w:lang w:val="en-US"/>
              </w:rPr>
              <w:t>s</w:t>
            </w:r>
          </w:p>
          <w:tbl>
            <w:tblPr>
              <w:tblW w:w="6760" w:type="dxa"/>
              <w:tblBorders>
                <w:insideV w:val="single" w:sz="4" w:space="0" w:color="auto"/>
              </w:tblBorders>
              <w:tblLayout w:type="fixed"/>
              <w:tblCellMar>
                <w:left w:w="70" w:type="dxa"/>
                <w:right w:w="70" w:type="dxa"/>
              </w:tblCellMar>
              <w:tblLook w:val="04A0" w:firstRow="1" w:lastRow="0" w:firstColumn="1" w:lastColumn="0" w:noHBand="0" w:noVBand="1"/>
            </w:tblPr>
            <w:tblGrid>
              <w:gridCol w:w="6760"/>
            </w:tblGrid>
            <w:tr w:rsidR="004678EC" w:rsidRPr="004A3FB6" w14:paraId="4691BEBC" w14:textId="77777777" w:rsidTr="00FC04C8">
              <w:trPr>
                <w:trHeight w:val="2340"/>
              </w:trPr>
              <w:tc>
                <w:tcPr>
                  <w:tcW w:w="6760" w:type="dxa"/>
                  <w:vMerge w:val="restart"/>
                  <w:shd w:val="clear" w:color="auto" w:fill="auto"/>
                  <w:hideMark/>
                </w:tcPr>
                <w:p w14:paraId="7B89925D" w14:textId="77777777" w:rsidR="00320119" w:rsidRPr="00A757C2" w:rsidRDefault="00320119" w:rsidP="00320119">
                  <w:pPr>
                    <w:rPr>
                      <w:rFonts w:ascii="Arial" w:hAnsi="Arial" w:cs="Arial"/>
                      <w:lang w:val="en-US"/>
                    </w:rPr>
                  </w:pPr>
                  <w:r w:rsidRPr="00A757C2">
                    <w:rPr>
                      <w:rFonts w:ascii="Arial" w:hAnsi="Arial" w:cs="Arial"/>
                      <w:lang w:val="en-US"/>
                    </w:rPr>
                    <w:t>Photographs</w:t>
                  </w:r>
                </w:p>
                <w:p w14:paraId="67C0E2AF" w14:textId="77777777" w:rsidR="00320119" w:rsidRPr="00A757C2" w:rsidRDefault="00320119" w:rsidP="00320119">
                  <w:pPr>
                    <w:rPr>
                      <w:rFonts w:ascii="Arial" w:hAnsi="Arial" w:cs="Arial"/>
                      <w:lang w:val="en-US"/>
                    </w:rPr>
                  </w:pPr>
                  <w:r w:rsidRPr="00A757C2">
                    <w:rPr>
                      <w:rFonts w:ascii="Arial" w:hAnsi="Arial" w:cs="Arial"/>
                      <w:lang w:val="en-US"/>
                    </w:rPr>
                    <w:t>Didactic</w:t>
                  </w:r>
                  <w:r>
                    <w:rPr>
                      <w:rFonts w:ascii="Arial" w:hAnsi="Arial" w:cs="Arial"/>
                      <w:lang w:val="en-US"/>
                    </w:rPr>
                    <w:t xml:space="preserve"> cards</w:t>
                  </w:r>
                </w:p>
                <w:p w14:paraId="6DC538CD" w14:textId="77777777" w:rsidR="00320119" w:rsidRPr="00A757C2" w:rsidRDefault="00320119" w:rsidP="00320119">
                  <w:pPr>
                    <w:rPr>
                      <w:rFonts w:ascii="Arial" w:hAnsi="Arial" w:cs="Arial"/>
                      <w:lang w:val="en-US"/>
                    </w:rPr>
                  </w:pPr>
                  <w:r w:rsidRPr="00A757C2">
                    <w:rPr>
                      <w:rFonts w:ascii="Arial" w:hAnsi="Arial" w:cs="Arial"/>
                      <w:lang w:val="en-US"/>
                    </w:rPr>
                    <w:t>Authentic printed audio and video material.</w:t>
                  </w:r>
                </w:p>
                <w:p w14:paraId="62354D3B" w14:textId="1B1764A4" w:rsidR="00320119" w:rsidRPr="00A757C2" w:rsidRDefault="00320119" w:rsidP="00320119">
                  <w:pPr>
                    <w:rPr>
                      <w:rFonts w:ascii="Arial" w:hAnsi="Arial" w:cs="Arial"/>
                      <w:lang w:val="en-US"/>
                    </w:rPr>
                  </w:pPr>
                  <w:r w:rsidRPr="00A757C2">
                    <w:rPr>
                      <w:rFonts w:ascii="Arial" w:hAnsi="Arial" w:cs="Arial"/>
                      <w:lang w:val="en-US"/>
                    </w:rPr>
                    <w:t>Multimedia Equipment</w:t>
                  </w:r>
                </w:p>
                <w:p w14:paraId="31E0BC1B" w14:textId="77777777" w:rsidR="00320119" w:rsidRPr="00A757C2" w:rsidRDefault="00320119" w:rsidP="00320119">
                  <w:pPr>
                    <w:rPr>
                      <w:rFonts w:ascii="Arial" w:hAnsi="Arial" w:cs="Arial"/>
                      <w:lang w:val="en-US"/>
                    </w:rPr>
                  </w:pPr>
                  <w:r w:rsidRPr="00A757C2">
                    <w:rPr>
                      <w:rFonts w:ascii="Arial" w:hAnsi="Arial" w:cs="Arial"/>
                      <w:lang w:val="en-US"/>
                    </w:rPr>
                    <w:t>Computer</w:t>
                  </w:r>
                </w:p>
                <w:p w14:paraId="159D3253" w14:textId="77777777" w:rsidR="00320119" w:rsidRPr="00A757C2" w:rsidRDefault="00320119" w:rsidP="00320119">
                  <w:pPr>
                    <w:rPr>
                      <w:rFonts w:ascii="Arial" w:hAnsi="Arial" w:cs="Arial"/>
                      <w:lang w:val="en-US"/>
                    </w:rPr>
                  </w:pPr>
                  <w:r w:rsidRPr="00A757C2">
                    <w:rPr>
                      <w:rFonts w:ascii="Arial" w:hAnsi="Arial" w:cs="Arial"/>
                      <w:lang w:val="en-US"/>
                    </w:rPr>
                    <w:t>Printer</w:t>
                  </w:r>
                </w:p>
                <w:p w14:paraId="4AA05DD0" w14:textId="77777777" w:rsidR="00320119" w:rsidRPr="00A757C2" w:rsidRDefault="00320119" w:rsidP="00320119">
                  <w:pPr>
                    <w:rPr>
                      <w:rFonts w:ascii="Arial" w:hAnsi="Arial" w:cs="Arial"/>
                      <w:lang w:val="en-US"/>
                    </w:rPr>
                  </w:pPr>
                  <w:r w:rsidRPr="00A757C2">
                    <w:rPr>
                      <w:rFonts w:ascii="Arial" w:hAnsi="Arial" w:cs="Arial"/>
                      <w:lang w:val="en-US"/>
                    </w:rPr>
                    <w:t>Projector</w:t>
                  </w:r>
                </w:p>
                <w:p w14:paraId="053BCF3B" w14:textId="77777777" w:rsidR="00320119" w:rsidRPr="00A757C2" w:rsidRDefault="00320119" w:rsidP="00320119">
                  <w:pPr>
                    <w:rPr>
                      <w:rFonts w:ascii="Arial" w:hAnsi="Arial" w:cs="Arial"/>
                      <w:lang w:val="en-US"/>
                    </w:rPr>
                  </w:pPr>
                  <w:r w:rsidRPr="00A757C2">
                    <w:rPr>
                      <w:rFonts w:ascii="Arial" w:hAnsi="Arial" w:cs="Arial"/>
                      <w:lang w:val="en-US"/>
                    </w:rPr>
                    <w:t>Speakers</w:t>
                  </w:r>
                </w:p>
                <w:p w14:paraId="6289B5AA" w14:textId="77777777" w:rsidR="00320119" w:rsidRPr="00A757C2" w:rsidRDefault="00320119" w:rsidP="00320119">
                  <w:pPr>
                    <w:rPr>
                      <w:rFonts w:ascii="Arial" w:hAnsi="Arial" w:cs="Arial"/>
                      <w:lang w:val="en-US"/>
                    </w:rPr>
                  </w:pPr>
                  <w:r w:rsidRPr="00A757C2">
                    <w:rPr>
                      <w:rFonts w:ascii="Arial" w:hAnsi="Arial" w:cs="Arial"/>
                      <w:lang w:val="en-US"/>
                    </w:rPr>
                    <w:t>Internet</w:t>
                  </w:r>
                </w:p>
                <w:p w14:paraId="580B338B" w14:textId="77777777" w:rsidR="00320119" w:rsidRPr="00A757C2" w:rsidRDefault="00320119" w:rsidP="00320119">
                  <w:pPr>
                    <w:rPr>
                      <w:rFonts w:ascii="Arial" w:hAnsi="Arial" w:cs="Arial"/>
                      <w:lang w:val="en-US"/>
                    </w:rPr>
                  </w:pPr>
                  <w:r w:rsidRPr="00A757C2">
                    <w:rPr>
                      <w:rFonts w:ascii="Arial" w:hAnsi="Arial" w:cs="Arial"/>
                      <w:lang w:val="en-US"/>
                    </w:rPr>
                    <w:t>MP3 Recorders and Players</w:t>
                  </w:r>
                </w:p>
                <w:p w14:paraId="40C52DD8" w14:textId="77777777" w:rsidR="00320119" w:rsidRPr="00A757C2" w:rsidRDefault="00320119" w:rsidP="00320119">
                  <w:pPr>
                    <w:rPr>
                      <w:rFonts w:ascii="Arial" w:hAnsi="Arial" w:cs="Arial"/>
                      <w:lang w:val="en-US"/>
                    </w:rPr>
                  </w:pPr>
                  <w:r w:rsidRPr="00A757C2">
                    <w:rPr>
                      <w:rFonts w:ascii="Arial" w:hAnsi="Arial" w:cs="Arial"/>
                      <w:lang w:val="en-US"/>
                    </w:rPr>
                    <w:t xml:space="preserve">Video camera </w:t>
                  </w:r>
                </w:p>
                <w:p w14:paraId="0D508D57" w14:textId="77777777" w:rsidR="00320119" w:rsidRDefault="00320119" w:rsidP="00320119">
                  <w:pPr>
                    <w:rPr>
                      <w:rFonts w:ascii="Arial" w:hAnsi="Arial" w:cs="Arial"/>
                      <w:lang w:val="en-US"/>
                    </w:rPr>
                  </w:pPr>
                  <w:r w:rsidRPr="00A757C2">
                    <w:rPr>
                      <w:rFonts w:ascii="Arial" w:hAnsi="Arial" w:cs="Arial"/>
                      <w:lang w:val="en-US"/>
                    </w:rPr>
                    <w:t xml:space="preserve">Lists of verbs </w:t>
                  </w:r>
                  <w:r>
                    <w:rPr>
                      <w:rFonts w:ascii="Arial" w:hAnsi="Arial" w:cs="Arial"/>
                      <w:lang w:val="en-US"/>
                    </w:rPr>
                    <w:t>(r</w:t>
                  </w:r>
                  <w:r w:rsidRPr="00A757C2">
                    <w:rPr>
                      <w:rFonts w:ascii="Arial" w:hAnsi="Arial" w:cs="Arial"/>
                      <w:lang w:val="en-US"/>
                    </w:rPr>
                    <w:t>egular and irregular verbs in</w:t>
                  </w:r>
                </w:p>
                <w:p w14:paraId="677C82D8" w14:textId="0424A813" w:rsidR="00320119" w:rsidRPr="00A757C2" w:rsidRDefault="00320119" w:rsidP="00320119">
                  <w:pPr>
                    <w:rPr>
                      <w:rFonts w:ascii="Arial" w:hAnsi="Arial" w:cs="Arial"/>
                      <w:lang w:val="en-US"/>
                    </w:rPr>
                  </w:pPr>
                  <w:r w:rsidRPr="00A757C2">
                    <w:rPr>
                      <w:rFonts w:ascii="Arial" w:hAnsi="Arial" w:cs="Arial"/>
                      <w:lang w:val="en-US"/>
                    </w:rPr>
                    <w:t xml:space="preserve"> </w:t>
                  </w:r>
                  <w:r>
                    <w:rPr>
                      <w:rFonts w:ascii="Arial" w:hAnsi="Arial" w:cs="Arial"/>
                      <w:lang w:val="en-US"/>
                    </w:rPr>
                    <w:t>present, past and participle)</w:t>
                  </w:r>
                </w:p>
                <w:p w14:paraId="2EB48E55" w14:textId="77777777" w:rsidR="00320119" w:rsidRPr="00A757C2" w:rsidRDefault="00320119" w:rsidP="00320119">
                  <w:pPr>
                    <w:rPr>
                      <w:rFonts w:ascii="Arial" w:hAnsi="Arial" w:cs="Arial"/>
                      <w:lang w:val="en-US"/>
                    </w:rPr>
                  </w:pPr>
                  <w:r w:rsidRPr="00A757C2">
                    <w:rPr>
                      <w:rFonts w:ascii="Arial" w:hAnsi="Arial" w:cs="Arial"/>
                      <w:lang w:val="en-US"/>
                    </w:rPr>
                    <w:t>Ter</w:t>
                  </w:r>
                  <w:r>
                    <w:rPr>
                      <w:rFonts w:ascii="Arial" w:hAnsi="Arial" w:cs="Arial"/>
                      <w:lang w:val="en-US"/>
                    </w:rPr>
                    <w:t>ms related to their study area</w:t>
                  </w:r>
                </w:p>
                <w:p w14:paraId="36904B1B" w14:textId="0C32CB38" w:rsidR="004678EC" w:rsidRDefault="00320119" w:rsidP="00320119">
                  <w:pPr>
                    <w:rPr>
                      <w:rFonts w:ascii="Arial" w:hAnsi="Arial" w:cs="Arial"/>
                      <w:lang w:val="en-US"/>
                    </w:rPr>
                  </w:pPr>
                  <w:r>
                    <w:rPr>
                      <w:rFonts w:ascii="Arial" w:hAnsi="Arial" w:cs="Arial"/>
                      <w:lang w:val="en-US"/>
                    </w:rPr>
                    <w:t>List of vocabulary related to the unit</w:t>
                  </w:r>
                </w:p>
                <w:p w14:paraId="2A7EFAAA" w14:textId="31059589" w:rsidR="00320119" w:rsidRDefault="00320119" w:rsidP="00320119">
                  <w:pPr>
                    <w:rPr>
                      <w:rFonts w:ascii="Arial" w:hAnsi="Arial" w:cs="Arial"/>
                      <w:lang w:val="en-US"/>
                    </w:rPr>
                  </w:pPr>
                  <w:r>
                    <w:rPr>
                      <w:rFonts w:ascii="Arial" w:hAnsi="Arial" w:cs="Arial"/>
                      <w:lang w:val="en-US"/>
                    </w:rPr>
                    <w:t>List of phrasal verbs related to the unit</w:t>
                  </w:r>
                </w:p>
                <w:p w14:paraId="3E4669BC" w14:textId="51E365C1" w:rsidR="00320119" w:rsidRDefault="00320119" w:rsidP="00320119">
                  <w:pPr>
                    <w:rPr>
                      <w:rFonts w:ascii="Arial" w:hAnsi="Arial" w:cs="Arial"/>
                      <w:lang w:val="en-US"/>
                    </w:rPr>
                  </w:pPr>
                  <w:r>
                    <w:rPr>
                      <w:rFonts w:ascii="Arial" w:hAnsi="Arial" w:cs="Arial"/>
                      <w:lang w:val="en-US"/>
                    </w:rPr>
                    <w:t>Power point presentations</w:t>
                  </w:r>
                </w:p>
                <w:p w14:paraId="589E28D8" w14:textId="6A6B8D37" w:rsidR="004678EC" w:rsidRPr="00363D10" w:rsidRDefault="00320119" w:rsidP="003B39C8">
                  <w:pPr>
                    <w:rPr>
                      <w:rFonts w:ascii="Arial" w:hAnsi="Arial" w:cs="Arial"/>
                      <w:lang w:val="en-US"/>
                    </w:rPr>
                  </w:pPr>
                  <w:r>
                    <w:rPr>
                      <w:rFonts w:ascii="Arial" w:hAnsi="Arial" w:cs="Arial"/>
                      <w:lang w:val="en-US"/>
                    </w:rPr>
                    <w:t>Prezi presentations</w:t>
                  </w:r>
                </w:p>
              </w:tc>
            </w:tr>
            <w:tr w:rsidR="004678EC" w:rsidRPr="004A3FB6" w14:paraId="53692E32" w14:textId="77777777" w:rsidTr="00FC04C8">
              <w:trPr>
                <w:trHeight w:val="3600"/>
              </w:trPr>
              <w:tc>
                <w:tcPr>
                  <w:tcW w:w="6760" w:type="dxa"/>
                  <w:vMerge/>
                  <w:vAlign w:val="center"/>
                  <w:hideMark/>
                </w:tcPr>
                <w:p w14:paraId="604F0B16" w14:textId="77777777" w:rsidR="004678EC" w:rsidRPr="00363D10" w:rsidRDefault="004678EC" w:rsidP="004678EC">
                  <w:pPr>
                    <w:rPr>
                      <w:rFonts w:ascii="Arial" w:hAnsi="Arial" w:cs="Arial"/>
                      <w:lang w:val="en-US"/>
                    </w:rPr>
                  </w:pPr>
                </w:p>
              </w:tc>
            </w:tr>
          </w:tbl>
          <w:p w14:paraId="051E20E4" w14:textId="77777777" w:rsidR="004678EC" w:rsidRPr="00363D10" w:rsidRDefault="004678EC" w:rsidP="004678EC">
            <w:pPr>
              <w:rPr>
                <w:rFonts w:ascii="Arial" w:hAnsi="Arial" w:cs="Arial"/>
                <w:lang w:val="en-US"/>
              </w:rPr>
            </w:pPr>
          </w:p>
        </w:tc>
      </w:tr>
    </w:tbl>
    <w:p w14:paraId="0FD3851C" w14:textId="77777777" w:rsidR="00DC737F" w:rsidRPr="00363D10" w:rsidRDefault="00DC737F" w:rsidP="00DC737F">
      <w:pPr>
        <w:jc w:val="center"/>
        <w:rPr>
          <w:rFonts w:ascii="Arial" w:hAnsi="Arial" w:cs="Arial"/>
          <w:bCs/>
          <w:i/>
          <w:lang w:val="en-US" w:eastAsia="es-MX"/>
        </w:rPr>
      </w:pPr>
    </w:p>
    <w:p w14:paraId="40A63CCB" w14:textId="77777777" w:rsidR="00DC737F" w:rsidRPr="006700EF" w:rsidRDefault="00A275DB" w:rsidP="00A275DB">
      <w:pPr>
        <w:jc w:val="center"/>
        <w:rPr>
          <w:rFonts w:ascii="Arial" w:hAnsi="Arial" w:cs="Arial"/>
          <w:bCs/>
          <w:i/>
          <w:lang w:val="es-MX" w:eastAsia="es-MX"/>
        </w:rPr>
      </w:pPr>
      <w:r>
        <w:rPr>
          <w:rFonts w:ascii="Arial" w:hAnsi="Arial" w:cs="Arial"/>
          <w:bCs/>
          <w:i/>
          <w:lang w:val="es-MX" w:eastAsia="es-MX"/>
        </w:rPr>
        <w:t>TRAINING FACILITIES</w:t>
      </w:r>
    </w:p>
    <w:p w14:paraId="4477055F" w14:textId="77777777" w:rsidR="00DC737F" w:rsidRPr="006700EF" w:rsidRDefault="00DC737F" w:rsidP="00DC737F">
      <w:pPr>
        <w:jc w:val="center"/>
        <w:rPr>
          <w:rFonts w:ascii="Arial" w:hAnsi="Arial" w:cs="Arial"/>
          <w:bCs/>
          <w:i/>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9"/>
        <w:gridCol w:w="3694"/>
        <w:gridCol w:w="2999"/>
      </w:tblGrid>
      <w:tr w:rsidR="00DC737F" w:rsidRPr="006700EF" w14:paraId="42F3E303" w14:textId="77777777" w:rsidTr="006A0DD3">
        <w:trPr>
          <w:trHeight w:val="555"/>
        </w:trPr>
        <w:tc>
          <w:tcPr>
            <w:tcW w:w="1641" w:type="pct"/>
            <w:shd w:val="clear" w:color="auto" w:fill="D9D9D9"/>
            <w:vAlign w:val="center"/>
          </w:tcPr>
          <w:p w14:paraId="2515EE3F" w14:textId="77777777" w:rsidR="00DC737F" w:rsidRPr="006700EF" w:rsidRDefault="00A275DB" w:rsidP="006A0DD3">
            <w:pPr>
              <w:jc w:val="center"/>
              <w:rPr>
                <w:rFonts w:ascii="Arial" w:hAnsi="Arial" w:cs="Arial"/>
                <w:b/>
                <w:bCs/>
                <w:lang w:val="es-MX" w:eastAsia="es-MX"/>
              </w:rPr>
            </w:pPr>
            <w:proofErr w:type="spellStart"/>
            <w:r>
              <w:rPr>
                <w:rFonts w:ascii="Arial" w:hAnsi="Arial" w:cs="Arial"/>
                <w:b/>
                <w:bCs/>
                <w:lang w:val="es-MX" w:eastAsia="es-MX"/>
              </w:rPr>
              <w:t>Classroom</w:t>
            </w:r>
            <w:proofErr w:type="spellEnd"/>
          </w:p>
        </w:tc>
        <w:tc>
          <w:tcPr>
            <w:tcW w:w="1854" w:type="pct"/>
            <w:shd w:val="clear" w:color="auto" w:fill="D9D9D9"/>
            <w:vAlign w:val="center"/>
          </w:tcPr>
          <w:p w14:paraId="5561AD78" w14:textId="77777777" w:rsidR="00DC737F" w:rsidRPr="006700EF" w:rsidRDefault="00A275DB" w:rsidP="006A0DD3">
            <w:pPr>
              <w:jc w:val="center"/>
              <w:rPr>
                <w:rFonts w:ascii="Arial" w:hAnsi="Arial" w:cs="Arial"/>
                <w:b/>
                <w:bCs/>
                <w:lang w:val="es-MX" w:eastAsia="es-MX"/>
              </w:rPr>
            </w:pPr>
            <w:proofErr w:type="spellStart"/>
            <w:r w:rsidRPr="00B53077">
              <w:rPr>
                <w:rFonts w:ascii="Arial" w:hAnsi="Arial" w:cs="Arial"/>
                <w:b/>
                <w:bCs/>
                <w:lang w:val="es-MX" w:eastAsia="es-MX"/>
              </w:rPr>
              <w:t>La</w:t>
            </w:r>
            <w:r>
              <w:rPr>
                <w:rFonts w:ascii="Arial" w:hAnsi="Arial" w:cs="Arial"/>
                <w:b/>
                <w:bCs/>
                <w:lang w:val="es-MX" w:eastAsia="es-MX"/>
              </w:rPr>
              <w:t>nguages</w:t>
            </w:r>
            <w:proofErr w:type="spellEnd"/>
            <w:r>
              <w:rPr>
                <w:rFonts w:ascii="Arial" w:hAnsi="Arial" w:cs="Arial"/>
                <w:b/>
                <w:bCs/>
                <w:lang w:val="es-MX" w:eastAsia="es-MX"/>
              </w:rPr>
              <w:t xml:space="preserve"> </w:t>
            </w:r>
            <w:proofErr w:type="spellStart"/>
            <w:r>
              <w:rPr>
                <w:rFonts w:ascii="Arial" w:hAnsi="Arial" w:cs="Arial"/>
                <w:b/>
                <w:bCs/>
                <w:lang w:val="es-MX" w:eastAsia="es-MX"/>
              </w:rPr>
              <w:t>Lab</w:t>
            </w:r>
            <w:proofErr w:type="spellEnd"/>
            <w:r>
              <w:rPr>
                <w:rFonts w:ascii="Arial" w:hAnsi="Arial" w:cs="Arial"/>
                <w:b/>
                <w:bCs/>
                <w:lang w:val="es-MX" w:eastAsia="es-MX"/>
              </w:rPr>
              <w:t>/</w:t>
            </w:r>
            <w:proofErr w:type="spellStart"/>
            <w:r>
              <w:rPr>
                <w:rFonts w:ascii="Arial" w:hAnsi="Arial" w:cs="Arial"/>
                <w:b/>
                <w:bCs/>
                <w:lang w:val="es-MX" w:eastAsia="es-MX"/>
              </w:rPr>
              <w:t>Work</w:t>
            </w:r>
            <w:proofErr w:type="spellEnd"/>
            <w:r>
              <w:rPr>
                <w:rFonts w:ascii="Arial" w:hAnsi="Arial" w:cs="Arial"/>
                <w:b/>
                <w:bCs/>
                <w:lang w:val="es-MX" w:eastAsia="es-MX"/>
              </w:rPr>
              <w:t xml:space="preserve"> shop</w:t>
            </w:r>
          </w:p>
        </w:tc>
        <w:tc>
          <w:tcPr>
            <w:tcW w:w="1505" w:type="pct"/>
            <w:shd w:val="clear" w:color="auto" w:fill="D9D9D9"/>
            <w:vAlign w:val="center"/>
          </w:tcPr>
          <w:p w14:paraId="1F48B27B" w14:textId="77777777" w:rsidR="00DC737F" w:rsidRPr="006700EF" w:rsidRDefault="00A275DB" w:rsidP="006A0DD3">
            <w:pPr>
              <w:jc w:val="center"/>
              <w:rPr>
                <w:rFonts w:ascii="Arial" w:hAnsi="Arial" w:cs="Arial"/>
                <w:b/>
                <w:bCs/>
                <w:lang w:val="es-MX" w:eastAsia="es-MX"/>
              </w:rPr>
            </w:pPr>
            <w:r>
              <w:rPr>
                <w:rFonts w:ascii="Arial" w:hAnsi="Arial" w:cs="Arial"/>
                <w:b/>
                <w:bCs/>
                <w:lang w:val="es-MX" w:eastAsia="es-MX"/>
              </w:rPr>
              <w:t>Company</w:t>
            </w:r>
          </w:p>
        </w:tc>
      </w:tr>
      <w:tr w:rsidR="00DC737F" w:rsidRPr="006700EF" w14:paraId="37C312B7" w14:textId="77777777" w:rsidTr="006A0DD3">
        <w:trPr>
          <w:trHeight w:val="720"/>
        </w:trPr>
        <w:tc>
          <w:tcPr>
            <w:tcW w:w="1641" w:type="pct"/>
            <w:shd w:val="clear" w:color="auto" w:fill="auto"/>
          </w:tcPr>
          <w:p w14:paraId="2158CB20" w14:textId="77777777" w:rsidR="00DC737F" w:rsidRPr="006700EF" w:rsidRDefault="00A275DB" w:rsidP="00927029">
            <w:pPr>
              <w:jc w:val="center"/>
              <w:rPr>
                <w:rFonts w:ascii="Arial" w:hAnsi="Arial" w:cs="Arial"/>
                <w:b/>
                <w:bCs/>
                <w:lang w:val="es-MX" w:eastAsia="es-MX"/>
              </w:rPr>
            </w:pPr>
            <w:r>
              <w:rPr>
                <w:rFonts w:ascii="Arial" w:hAnsi="Arial" w:cs="Arial"/>
                <w:b/>
                <w:bCs/>
                <w:lang w:val="es-MX" w:eastAsia="es-MX"/>
              </w:rPr>
              <w:t>X</w:t>
            </w:r>
          </w:p>
        </w:tc>
        <w:tc>
          <w:tcPr>
            <w:tcW w:w="1854" w:type="pct"/>
            <w:shd w:val="clear" w:color="auto" w:fill="auto"/>
          </w:tcPr>
          <w:p w14:paraId="667546B7" w14:textId="77777777" w:rsidR="00DC737F" w:rsidRPr="006700EF" w:rsidRDefault="00A275DB" w:rsidP="006A0DD3">
            <w:pPr>
              <w:jc w:val="center"/>
              <w:rPr>
                <w:rFonts w:ascii="Arial" w:hAnsi="Arial" w:cs="Arial"/>
                <w:b/>
                <w:bCs/>
                <w:lang w:val="es-MX" w:eastAsia="es-MX"/>
              </w:rPr>
            </w:pPr>
            <w:r>
              <w:rPr>
                <w:rFonts w:ascii="Arial" w:hAnsi="Arial" w:cs="Arial"/>
                <w:b/>
                <w:bCs/>
                <w:lang w:val="es-MX" w:eastAsia="es-MX"/>
              </w:rPr>
              <w:t>X</w:t>
            </w:r>
          </w:p>
        </w:tc>
        <w:tc>
          <w:tcPr>
            <w:tcW w:w="1505" w:type="pct"/>
            <w:shd w:val="clear" w:color="auto" w:fill="auto"/>
          </w:tcPr>
          <w:p w14:paraId="3C26CE3F" w14:textId="77777777" w:rsidR="00DC737F" w:rsidRPr="006700EF" w:rsidRDefault="00DC737F" w:rsidP="006A0DD3">
            <w:pPr>
              <w:jc w:val="center"/>
              <w:rPr>
                <w:rFonts w:ascii="Arial" w:hAnsi="Arial" w:cs="Arial"/>
                <w:b/>
                <w:bCs/>
                <w:lang w:val="es-MX" w:eastAsia="es-MX"/>
              </w:rPr>
            </w:pPr>
          </w:p>
        </w:tc>
      </w:tr>
    </w:tbl>
    <w:p w14:paraId="51B1C96D" w14:textId="77777777" w:rsidR="00DC737F" w:rsidRPr="006700EF" w:rsidRDefault="00DC737F" w:rsidP="00DC737F">
      <w:pPr>
        <w:jc w:val="center"/>
        <w:rPr>
          <w:rFonts w:ascii="Arial" w:hAnsi="Arial" w:cs="Arial"/>
          <w:b/>
          <w:lang w:val="es-MX"/>
        </w:rPr>
      </w:pPr>
    </w:p>
    <w:p w14:paraId="3891F007" w14:textId="77777777" w:rsidR="00A84662" w:rsidRDefault="00A84662" w:rsidP="00A96566">
      <w:pPr>
        <w:jc w:val="center"/>
        <w:rPr>
          <w:rFonts w:ascii="Arial" w:hAnsi="Arial" w:cs="Arial"/>
          <w:b/>
          <w:sz w:val="26"/>
          <w:szCs w:val="26"/>
          <w:lang w:val="es-MX"/>
        </w:rPr>
      </w:pPr>
    </w:p>
    <w:p w14:paraId="36FD8BB1" w14:textId="77777777" w:rsidR="00A84662" w:rsidRDefault="00A84662" w:rsidP="00A96566">
      <w:pPr>
        <w:jc w:val="center"/>
        <w:rPr>
          <w:rFonts w:ascii="Arial" w:hAnsi="Arial" w:cs="Arial"/>
          <w:b/>
          <w:sz w:val="26"/>
          <w:szCs w:val="26"/>
          <w:lang w:val="es-MX"/>
        </w:rPr>
      </w:pPr>
    </w:p>
    <w:p w14:paraId="2C89375C" w14:textId="35A4B479" w:rsidR="00A96566" w:rsidRPr="00FC04C8" w:rsidRDefault="009A3660" w:rsidP="00A96566">
      <w:pPr>
        <w:jc w:val="center"/>
        <w:rPr>
          <w:rFonts w:ascii="Arial" w:hAnsi="Arial" w:cs="Arial"/>
          <w:b/>
          <w:sz w:val="26"/>
          <w:szCs w:val="26"/>
          <w:lang w:val="es-MX"/>
        </w:rPr>
      </w:pPr>
      <w:r>
        <w:rPr>
          <w:rFonts w:ascii="Arial" w:hAnsi="Arial" w:cs="Arial"/>
          <w:b/>
          <w:sz w:val="26"/>
          <w:szCs w:val="26"/>
          <w:lang w:val="es-MX"/>
        </w:rPr>
        <w:t>INGLÉS</w:t>
      </w:r>
      <w:r w:rsidR="00A96566" w:rsidRPr="00FC04C8">
        <w:rPr>
          <w:rFonts w:ascii="Arial" w:hAnsi="Arial" w:cs="Arial"/>
          <w:b/>
          <w:sz w:val="26"/>
          <w:szCs w:val="26"/>
          <w:lang w:val="es-MX"/>
        </w:rPr>
        <w:t xml:space="preserve"> II</w:t>
      </w:r>
      <w:r w:rsidR="00BE66FF">
        <w:rPr>
          <w:rFonts w:ascii="Arial" w:hAnsi="Arial" w:cs="Arial"/>
          <w:b/>
          <w:sz w:val="26"/>
          <w:szCs w:val="26"/>
          <w:lang w:val="es-MX"/>
        </w:rPr>
        <w:t>I</w:t>
      </w:r>
      <w:r w:rsidR="008D02C4">
        <w:rPr>
          <w:rFonts w:ascii="Arial" w:hAnsi="Arial" w:cs="Arial"/>
          <w:b/>
          <w:sz w:val="26"/>
          <w:szCs w:val="26"/>
          <w:lang w:val="es-MX"/>
        </w:rPr>
        <w:t xml:space="preserve"> BIS</w:t>
      </w:r>
    </w:p>
    <w:p w14:paraId="271D9951" w14:textId="77777777" w:rsidR="00A96566" w:rsidRPr="00FC04C8" w:rsidRDefault="00A96566" w:rsidP="00A96566">
      <w:pPr>
        <w:jc w:val="center"/>
        <w:rPr>
          <w:rFonts w:ascii="Arial" w:hAnsi="Arial" w:cs="Arial"/>
          <w:b/>
          <w:sz w:val="26"/>
          <w:szCs w:val="26"/>
          <w:lang w:val="es-MX"/>
        </w:rPr>
      </w:pPr>
      <w:proofErr w:type="spellStart"/>
      <w:r>
        <w:rPr>
          <w:sz w:val="26"/>
          <w:szCs w:val="26"/>
          <w:lang w:val="es-MX"/>
        </w:rPr>
        <w:lastRenderedPageBreak/>
        <w:t>Learning</w:t>
      </w:r>
      <w:proofErr w:type="spellEnd"/>
      <w:r>
        <w:rPr>
          <w:sz w:val="26"/>
          <w:szCs w:val="26"/>
          <w:lang w:val="es-MX"/>
        </w:rPr>
        <w:t xml:space="preserve"> </w:t>
      </w:r>
      <w:proofErr w:type="spellStart"/>
      <w:r>
        <w:rPr>
          <w:sz w:val="26"/>
          <w:szCs w:val="26"/>
          <w:lang w:val="es-MX"/>
        </w:rPr>
        <w:t>Units</w:t>
      </w:r>
      <w:proofErr w:type="spellEnd"/>
    </w:p>
    <w:p w14:paraId="358F8A8C" w14:textId="77777777" w:rsidR="00DC737F" w:rsidRPr="006700EF" w:rsidRDefault="00DC737F" w:rsidP="00A96566">
      <w:pPr>
        <w:jc w:val="center"/>
        <w:rPr>
          <w:rFonts w:ascii="Arial" w:hAnsi="Arial" w:cs="Arial"/>
          <w:lang w:val="es-MX"/>
        </w:rPr>
      </w:pP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7591"/>
      </w:tblGrid>
      <w:tr w:rsidR="00DC737F" w:rsidRPr="004A3FB6" w14:paraId="7697F20A" w14:textId="77777777" w:rsidTr="00800789">
        <w:trPr>
          <w:trHeight w:val="121"/>
        </w:trPr>
        <w:tc>
          <w:tcPr>
            <w:tcW w:w="1444" w:type="pct"/>
            <w:vAlign w:val="center"/>
          </w:tcPr>
          <w:p w14:paraId="5EC2F9B2" w14:textId="77777777" w:rsidR="00DC737F" w:rsidRPr="002003AD" w:rsidRDefault="002003AD" w:rsidP="00B8004C">
            <w:pPr>
              <w:ind w:left="360" w:hanging="360"/>
              <w:rPr>
                <w:rFonts w:ascii="Arial" w:hAnsi="Arial" w:cs="Arial"/>
                <w:b/>
                <w:lang w:val="es-MX"/>
              </w:rPr>
            </w:pPr>
            <w:r>
              <w:rPr>
                <w:rFonts w:ascii="Arial" w:hAnsi="Arial" w:cs="Arial"/>
                <w:b/>
                <w:lang w:val="es-MX"/>
              </w:rPr>
              <w:t xml:space="preserve">1. </w:t>
            </w:r>
            <w:r w:rsidR="00A96566">
              <w:rPr>
                <w:rFonts w:ascii="Arial" w:hAnsi="Arial" w:cs="Arial"/>
                <w:b/>
                <w:lang w:val="es-MX"/>
              </w:rPr>
              <w:t xml:space="preserve">  </w:t>
            </w:r>
            <w:proofErr w:type="spellStart"/>
            <w:r w:rsidR="00A96566" w:rsidRPr="007B0035">
              <w:rPr>
                <w:rFonts w:ascii="Arial" w:eastAsia="Arial" w:hAnsi="Arial" w:cs="Arial"/>
                <w:b/>
                <w:sz w:val="22"/>
                <w:szCs w:val="22"/>
              </w:rPr>
              <w:t>Learning</w:t>
            </w:r>
            <w:proofErr w:type="spellEnd"/>
            <w:r w:rsidR="00A96566" w:rsidRPr="007B0035">
              <w:rPr>
                <w:rFonts w:ascii="Arial" w:eastAsia="Arial" w:hAnsi="Arial" w:cs="Arial"/>
                <w:b/>
                <w:sz w:val="22"/>
                <w:szCs w:val="22"/>
              </w:rPr>
              <w:t xml:space="preserve"> </w:t>
            </w:r>
            <w:proofErr w:type="spellStart"/>
            <w:r w:rsidR="00A96566" w:rsidRPr="007B0035">
              <w:rPr>
                <w:rFonts w:ascii="Arial" w:eastAsia="Arial" w:hAnsi="Arial" w:cs="Arial"/>
                <w:b/>
                <w:sz w:val="22"/>
                <w:szCs w:val="22"/>
              </w:rPr>
              <w:t>Unit</w:t>
            </w:r>
            <w:proofErr w:type="spellEnd"/>
          </w:p>
        </w:tc>
        <w:tc>
          <w:tcPr>
            <w:tcW w:w="3556" w:type="pct"/>
            <w:vAlign w:val="center"/>
          </w:tcPr>
          <w:p w14:paraId="78F1FD86" w14:textId="7EED1A74" w:rsidR="00DC737F" w:rsidRPr="009123CD" w:rsidRDefault="00DC737F" w:rsidP="004616BE">
            <w:pPr>
              <w:jc w:val="both"/>
              <w:rPr>
                <w:rFonts w:ascii="Arial" w:hAnsi="Arial" w:cs="Arial"/>
                <w:b/>
                <w:lang w:val="en-US"/>
              </w:rPr>
            </w:pPr>
            <w:r w:rsidRPr="009123CD">
              <w:rPr>
                <w:rFonts w:ascii="Arial" w:hAnsi="Arial" w:cs="Arial"/>
                <w:b/>
                <w:lang w:val="en-US"/>
              </w:rPr>
              <w:t xml:space="preserve">III. </w:t>
            </w:r>
            <w:r w:rsidR="003658AB" w:rsidRPr="009123CD">
              <w:rPr>
                <w:rFonts w:ascii="Arial" w:hAnsi="Arial" w:cs="Arial"/>
                <w:b/>
                <w:lang w:val="en-US"/>
              </w:rPr>
              <w:t>Talking about the past, present and future</w:t>
            </w:r>
          </w:p>
        </w:tc>
      </w:tr>
      <w:tr w:rsidR="00DC737F" w:rsidRPr="006700EF" w14:paraId="23F38ABE" w14:textId="77777777" w:rsidTr="00800789">
        <w:trPr>
          <w:trHeight w:val="63"/>
        </w:trPr>
        <w:tc>
          <w:tcPr>
            <w:tcW w:w="1444" w:type="pct"/>
            <w:vAlign w:val="center"/>
          </w:tcPr>
          <w:p w14:paraId="3E2D6D48" w14:textId="77777777" w:rsidR="00DC737F" w:rsidRPr="006700EF" w:rsidRDefault="00A96566" w:rsidP="00F83710">
            <w:pPr>
              <w:numPr>
                <w:ilvl w:val="0"/>
                <w:numId w:val="15"/>
              </w:numPr>
              <w:ind w:left="360"/>
              <w:rPr>
                <w:rFonts w:ascii="Arial" w:hAnsi="Arial" w:cs="Arial"/>
                <w:b/>
                <w:lang w:val="es-MX"/>
              </w:rPr>
            </w:pPr>
            <w:proofErr w:type="spellStart"/>
            <w:r w:rsidRPr="007B0035">
              <w:rPr>
                <w:rFonts w:ascii="Arial" w:eastAsia="Arial" w:hAnsi="Arial" w:cs="Arial"/>
                <w:b/>
                <w:sz w:val="22"/>
                <w:szCs w:val="22"/>
              </w:rPr>
              <w:t>Theoretical</w:t>
            </w:r>
            <w:proofErr w:type="spellEnd"/>
            <w:r w:rsidRPr="007B0035">
              <w:rPr>
                <w:rFonts w:ascii="Arial" w:eastAsia="Arial" w:hAnsi="Arial" w:cs="Arial"/>
                <w:b/>
                <w:sz w:val="22"/>
                <w:szCs w:val="22"/>
              </w:rPr>
              <w:t xml:space="preserve"> </w:t>
            </w:r>
            <w:proofErr w:type="spellStart"/>
            <w:r w:rsidRPr="007B0035">
              <w:rPr>
                <w:rFonts w:ascii="Arial" w:eastAsia="Arial" w:hAnsi="Arial" w:cs="Arial"/>
                <w:b/>
                <w:sz w:val="22"/>
                <w:szCs w:val="22"/>
              </w:rPr>
              <w:t>Hours</w:t>
            </w:r>
            <w:proofErr w:type="spellEnd"/>
          </w:p>
        </w:tc>
        <w:tc>
          <w:tcPr>
            <w:tcW w:w="3556" w:type="pct"/>
            <w:vAlign w:val="center"/>
          </w:tcPr>
          <w:p w14:paraId="6FC6428A" w14:textId="4B4D49A8" w:rsidR="00DC737F" w:rsidRPr="006700EF" w:rsidRDefault="00567B69" w:rsidP="00B8004C">
            <w:pPr>
              <w:rPr>
                <w:rFonts w:ascii="Arial" w:hAnsi="Arial" w:cs="Arial"/>
                <w:lang w:val="es-MX"/>
              </w:rPr>
            </w:pPr>
            <w:r>
              <w:rPr>
                <w:rFonts w:ascii="Arial" w:hAnsi="Arial" w:cs="Arial"/>
                <w:lang w:val="es-MX"/>
              </w:rPr>
              <w:t>12</w:t>
            </w:r>
          </w:p>
        </w:tc>
      </w:tr>
      <w:tr w:rsidR="00DC737F" w:rsidRPr="006700EF" w14:paraId="1594F531" w14:textId="77777777" w:rsidTr="00800789">
        <w:trPr>
          <w:trHeight w:val="60"/>
        </w:trPr>
        <w:tc>
          <w:tcPr>
            <w:tcW w:w="1444" w:type="pct"/>
            <w:vAlign w:val="center"/>
          </w:tcPr>
          <w:p w14:paraId="511E4FFF" w14:textId="77777777" w:rsidR="00DC737F" w:rsidRPr="006700EF" w:rsidRDefault="00A96566" w:rsidP="00F83710">
            <w:pPr>
              <w:numPr>
                <w:ilvl w:val="0"/>
                <w:numId w:val="15"/>
              </w:numPr>
              <w:ind w:left="360"/>
              <w:rPr>
                <w:rFonts w:ascii="Arial" w:hAnsi="Arial" w:cs="Arial"/>
                <w:b/>
                <w:lang w:val="es-MX"/>
              </w:rPr>
            </w:pPr>
            <w:proofErr w:type="spellStart"/>
            <w:r w:rsidRPr="007B0035">
              <w:rPr>
                <w:rFonts w:ascii="Arial" w:eastAsia="Arial" w:hAnsi="Arial" w:cs="Arial"/>
                <w:b/>
                <w:sz w:val="22"/>
                <w:szCs w:val="22"/>
              </w:rPr>
              <w:t>Practical</w:t>
            </w:r>
            <w:proofErr w:type="spellEnd"/>
            <w:r w:rsidRPr="007B0035">
              <w:rPr>
                <w:rFonts w:ascii="Arial" w:eastAsia="Arial" w:hAnsi="Arial" w:cs="Arial"/>
                <w:b/>
                <w:sz w:val="22"/>
                <w:szCs w:val="22"/>
              </w:rPr>
              <w:t xml:space="preserve"> </w:t>
            </w:r>
            <w:proofErr w:type="spellStart"/>
            <w:r w:rsidRPr="007B0035">
              <w:rPr>
                <w:rFonts w:ascii="Arial" w:eastAsia="Arial" w:hAnsi="Arial" w:cs="Arial"/>
                <w:b/>
                <w:sz w:val="22"/>
                <w:szCs w:val="22"/>
              </w:rPr>
              <w:t>Hours</w:t>
            </w:r>
            <w:proofErr w:type="spellEnd"/>
          </w:p>
        </w:tc>
        <w:tc>
          <w:tcPr>
            <w:tcW w:w="3556" w:type="pct"/>
            <w:vAlign w:val="center"/>
          </w:tcPr>
          <w:p w14:paraId="12EFD397" w14:textId="7A443418" w:rsidR="00DC737F" w:rsidRPr="006700EF" w:rsidRDefault="00567B69" w:rsidP="00B8004C">
            <w:pPr>
              <w:rPr>
                <w:rFonts w:ascii="Arial" w:hAnsi="Arial" w:cs="Arial"/>
                <w:lang w:val="es-MX"/>
              </w:rPr>
            </w:pPr>
            <w:r>
              <w:rPr>
                <w:rFonts w:ascii="Arial" w:hAnsi="Arial" w:cs="Arial"/>
                <w:lang w:val="es-MX"/>
              </w:rPr>
              <w:t>22</w:t>
            </w:r>
          </w:p>
        </w:tc>
      </w:tr>
      <w:tr w:rsidR="00DC737F" w:rsidRPr="006700EF" w14:paraId="3B0DDBA2" w14:textId="77777777" w:rsidTr="00800789">
        <w:trPr>
          <w:trHeight w:val="60"/>
        </w:trPr>
        <w:tc>
          <w:tcPr>
            <w:tcW w:w="1444" w:type="pct"/>
            <w:vAlign w:val="center"/>
          </w:tcPr>
          <w:p w14:paraId="0E8F0829" w14:textId="77777777" w:rsidR="00DC737F" w:rsidRPr="006700EF" w:rsidRDefault="00DC737F" w:rsidP="00F83710">
            <w:pPr>
              <w:numPr>
                <w:ilvl w:val="0"/>
                <w:numId w:val="15"/>
              </w:numPr>
              <w:ind w:left="360"/>
              <w:rPr>
                <w:rFonts w:ascii="Arial" w:hAnsi="Arial" w:cs="Arial"/>
                <w:b/>
                <w:lang w:val="es-MX"/>
              </w:rPr>
            </w:pPr>
            <w:r w:rsidRPr="006700EF">
              <w:rPr>
                <w:rFonts w:ascii="Arial" w:hAnsi="Arial" w:cs="Arial"/>
                <w:b/>
                <w:lang w:val="es-MX"/>
              </w:rPr>
              <w:t>Total</w:t>
            </w:r>
          </w:p>
        </w:tc>
        <w:tc>
          <w:tcPr>
            <w:tcW w:w="3556" w:type="pct"/>
            <w:vAlign w:val="center"/>
          </w:tcPr>
          <w:p w14:paraId="2038B894" w14:textId="0E5E5335" w:rsidR="00DC737F" w:rsidRPr="006700EF" w:rsidRDefault="00567B69" w:rsidP="00B8004C">
            <w:pPr>
              <w:rPr>
                <w:rFonts w:ascii="Arial" w:hAnsi="Arial" w:cs="Arial"/>
                <w:lang w:val="es-MX"/>
              </w:rPr>
            </w:pPr>
            <w:r>
              <w:rPr>
                <w:rFonts w:ascii="Arial" w:hAnsi="Arial" w:cs="Arial"/>
                <w:lang w:val="es-MX"/>
              </w:rPr>
              <w:t>34</w:t>
            </w:r>
          </w:p>
        </w:tc>
      </w:tr>
      <w:tr w:rsidR="00DC737F" w:rsidRPr="004A3FB6" w14:paraId="13A1DD67" w14:textId="77777777" w:rsidTr="00FC04C8">
        <w:trPr>
          <w:trHeight w:val="1010"/>
        </w:trPr>
        <w:tc>
          <w:tcPr>
            <w:tcW w:w="1444" w:type="pct"/>
            <w:vAlign w:val="center"/>
          </w:tcPr>
          <w:p w14:paraId="1DAFB5D6" w14:textId="77777777" w:rsidR="00DC737F" w:rsidRPr="006700EF" w:rsidRDefault="00DC737F" w:rsidP="00F83710">
            <w:pPr>
              <w:numPr>
                <w:ilvl w:val="0"/>
                <w:numId w:val="15"/>
              </w:numPr>
              <w:ind w:left="360"/>
              <w:rPr>
                <w:rFonts w:ascii="Arial" w:hAnsi="Arial" w:cs="Arial"/>
                <w:b/>
                <w:lang w:val="es-MX"/>
              </w:rPr>
            </w:pPr>
            <w:proofErr w:type="spellStart"/>
            <w:r w:rsidRPr="006700EF">
              <w:rPr>
                <w:rFonts w:ascii="Arial" w:hAnsi="Arial" w:cs="Arial"/>
                <w:b/>
                <w:lang w:val="es-MX"/>
              </w:rPr>
              <w:t>Obje</w:t>
            </w:r>
            <w:r w:rsidR="00A96566">
              <w:rPr>
                <w:rFonts w:ascii="Arial" w:hAnsi="Arial" w:cs="Arial"/>
                <w:b/>
                <w:lang w:val="es-MX"/>
              </w:rPr>
              <w:t>ctive</w:t>
            </w:r>
            <w:proofErr w:type="spellEnd"/>
          </w:p>
        </w:tc>
        <w:tc>
          <w:tcPr>
            <w:tcW w:w="3556" w:type="pct"/>
            <w:vAlign w:val="center"/>
          </w:tcPr>
          <w:tbl>
            <w:tblPr>
              <w:tblW w:w="7373" w:type="dxa"/>
              <w:tblInd w:w="2" w:type="dxa"/>
              <w:tblBorders>
                <w:insideV w:val="single" w:sz="4" w:space="0" w:color="auto"/>
              </w:tblBorders>
              <w:tblCellMar>
                <w:left w:w="70" w:type="dxa"/>
                <w:right w:w="70" w:type="dxa"/>
              </w:tblCellMar>
              <w:tblLook w:val="04A0" w:firstRow="1" w:lastRow="0" w:firstColumn="1" w:lastColumn="0" w:noHBand="0" w:noVBand="1"/>
            </w:tblPr>
            <w:tblGrid>
              <w:gridCol w:w="7373"/>
            </w:tblGrid>
            <w:tr w:rsidR="00382A86" w:rsidRPr="004A3FB6" w14:paraId="361816E2" w14:textId="77777777" w:rsidTr="00810545">
              <w:trPr>
                <w:trHeight w:val="509"/>
              </w:trPr>
              <w:tc>
                <w:tcPr>
                  <w:tcW w:w="7373" w:type="dxa"/>
                  <w:vMerge w:val="restart"/>
                  <w:shd w:val="clear" w:color="auto" w:fill="auto"/>
                  <w:hideMark/>
                </w:tcPr>
                <w:p w14:paraId="78DFA05D" w14:textId="25B30D4A" w:rsidR="00382A86" w:rsidRPr="00D63C61" w:rsidRDefault="000641E5" w:rsidP="00D25C50">
                  <w:pPr>
                    <w:jc w:val="both"/>
                    <w:rPr>
                      <w:rFonts w:ascii="Arial" w:hAnsi="Arial" w:cs="Arial"/>
                      <w:lang w:val="en-US"/>
                    </w:rPr>
                  </w:pPr>
                  <w:r w:rsidRPr="00D63C61">
                    <w:rPr>
                      <w:rFonts w:ascii="Arial" w:hAnsi="Arial" w:cs="Arial"/>
                      <w:lang w:val="en-US"/>
                    </w:rPr>
                    <w:t xml:space="preserve">Students will be able to talk about </w:t>
                  </w:r>
                  <w:r w:rsidR="003658AB">
                    <w:rPr>
                      <w:rFonts w:ascii="Arial" w:hAnsi="Arial" w:cs="Arial"/>
                      <w:lang w:val="en-US"/>
                    </w:rPr>
                    <w:t>instant decisions, offers, promises</w:t>
                  </w:r>
                  <w:r w:rsidR="000311C5">
                    <w:rPr>
                      <w:rFonts w:ascii="Arial" w:hAnsi="Arial" w:cs="Arial"/>
                      <w:lang w:val="en-US"/>
                    </w:rPr>
                    <w:t>, plans and predictions based on facts and habits.</w:t>
                  </w:r>
                </w:p>
              </w:tc>
            </w:tr>
            <w:tr w:rsidR="00382A86" w:rsidRPr="004A3FB6" w14:paraId="129AD155" w14:textId="77777777" w:rsidTr="00FC04C8">
              <w:trPr>
                <w:trHeight w:val="517"/>
              </w:trPr>
              <w:tc>
                <w:tcPr>
                  <w:tcW w:w="7373" w:type="dxa"/>
                  <w:vMerge/>
                  <w:vAlign w:val="center"/>
                  <w:hideMark/>
                </w:tcPr>
                <w:p w14:paraId="5532A2C2" w14:textId="77777777" w:rsidR="00382A86" w:rsidRPr="000641E5" w:rsidRDefault="00382A86" w:rsidP="00382A86">
                  <w:pPr>
                    <w:rPr>
                      <w:rFonts w:ascii="Arial" w:hAnsi="Arial" w:cs="Arial"/>
                      <w:lang w:val="en-US"/>
                    </w:rPr>
                  </w:pPr>
                </w:p>
              </w:tc>
            </w:tr>
          </w:tbl>
          <w:p w14:paraId="585D7016" w14:textId="77777777" w:rsidR="00DC737F" w:rsidRPr="000641E5" w:rsidRDefault="00DC737F" w:rsidP="00B8004C">
            <w:pPr>
              <w:rPr>
                <w:rFonts w:ascii="Arial" w:hAnsi="Arial" w:cs="Arial"/>
                <w:lang w:val="en-US"/>
              </w:rPr>
            </w:pPr>
          </w:p>
        </w:tc>
      </w:tr>
    </w:tbl>
    <w:p w14:paraId="43B770FD" w14:textId="77777777" w:rsidR="00DC737F" w:rsidRPr="000641E5" w:rsidRDefault="00DC737F" w:rsidP="00DC737F">
      <w:pPr>
        <w:rPr>
          <w:rFonts w:ascii="Arial" w:hAnsi="Arial" w:cs="Arial"/>
          <w:lang w:val="en-US"/>
        </w:rPr>
      </w:pPr>
    </w:p>
    <w:p w14:paraId="6F767911" w14:textId="77777777" w:rsidR="00DC737F" w:rsidRPr="000641E5" w:rsidRDefault="00DC737F" w:rsidP="00DC737F">
      <w:pPr>
        <w:rPr>
          <w:rFonts w:ascii="Arial" w:hAnsi="Arial" w:cs="Arial"/>
          <w:lang w:val="en-US"/>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3"/>
        <w:gridCol w:w="2845"/>
        <w:gridCol w:w="2933"/>
        <w:gridCol w:w="2652"/>
      </w:tblGrid>
      <w:tr w:rsidR="00DC737F" w:rsidRPr="00D25C50" w14:paraId="0F2EFC51" w14:textId="77777777" w:rsidTr="00785DA5">
        <w:tc>
          <w:tcPr>
            <w:tcW w:w="893" w:type="pct"/>
            <w:shd w:val="clear" w:color="auto" w:fill="D9D9D9"/>
            <w:vAlign w:val="center"/>
          </w:tcPr>
          <w:p w14:paraId="2F0F753E" w14:textId="77777777" w:rsidR="00DC737F" w:rsidRPr="000641E5" w:rsidRDefault="00A96566" w:rsidP="006A0DD3">
            <w:pPr>
              <w:jc w:val="center"/>
              <w:rPr>
                <w:rFonts w:ascii="Arial" w:hAnsi="Arial" w:cs="Arial"/>
                <w:b/>
                <w:bCs/>
                <w:lang w:val="en-US" w:eastAsia="es-MX"/>
              </w:rPr>
            </w:pPr>
            <w:r w:rsidRPr="000641E5">
              <w:rPr>
                <w:rFonts w:ascii="Arial" w:eastAsia="Arial" w:hAnsi="Arial" w:cs="Arial"/>
                <w:b/>
                <w:lang w:val="en-US"/>
              </w:rPr>
              <w:t>Topic</w:t>
            </w:r>
          </w:p>
        </w:tc>
        <w:tc>
          <w:tcPr>
            <w:tcW w:w="1386" w:type="pct"/>
            <w:shd w:val="clear" w:color="auto" w:fill="D9D9D9"/>
            <w:vAlign w:val="center"/>
          </w:tcPr>
          <w:p w14:paraId="7F118CEF" w14:textId="77777777" w:rsidR="00DC737F" w:rsidRPr="000641E5" w:rsidRDefault="00165E07" w:rsidP="006A0DD3">
            <w:pPr>
              <w:jc w:val="center"/>
              <w:rPr>
                <w:rFonts w:ascii="Arial" w:hAnsi="Arial" w:cs="Arial"/>
                <w:b/>
                <w:bCs/>
                <w:lang w:val="en-US" w:eastAsia="es-MX"/>
              </w:rPr>
            </w:pPr>
            <w:r w:rsidRPr="000641E5">
              <w:rPr>
                <w:rFonts w:ascii="Arial" w:eastAsia="Arial" w:hAnsi="Arial" w:cs="Arial"/>
                <w:b/>
                <w:lang w:val="en-US"/>
              </w:rPr>
              <w:t>knowledge</w:t>
            </w:r>
          </w:p>
        </w:tc>
        <w:tc>
          <w:tcPr>
            <w:tcW w:w="1429" w:type="pct"/>
            <w:shd w:val="clear" w:color="auto" w:fill="D9D9D9"/>
            <w:vAlign w:val="center"/>
          </w:tcPr>
          <w:p w14:paraId="5F589C9E" w14:textId="77777777" w:rsidR="00DC737F" w:rsidRPr="000641E5" w:rsidRDefault="006F59F7" w:rsidP="006A0DD3">
            <w:pPr>
              <w:jc w:val="center"/>
              <w:rPr>
                <w:rFonts w:ascii="Arial" w:hAnsi="Arial" w:cs="Arial"/>
                <w:b/>
                <w:bCs/>
                <w:lang w:val="en-US" w:eastAsia="es-MX"/>
              </w:rPr>
            </w:pPr>
            <w:r w:rsidRPr="000641E5">
              <w:rPr>
                <w:rFonts w:ascii="Arial" w:eastAsia="Arial" w:hAnsi="Arial" w:cs="Arial"/>
                <w:b/>
                <w:lang w:val="en-US"/>
              </w:rPr>
              <w:t>Skil</w:t>
            </w:r>
            <w:r w:rsidR="00A96566" w:rsidRPr="000641E5">
              <w:rPr>
                <w:rFonts w:ascii="Arial" w:eastAsia="Arial" w:hAnsi="Arial" w:cs="Arial"/>
                <w:b/>
                <w:lang w:val="en-US"/>
              </w:rPr>
              <w:t>ls</w:t>
            </w:r>
          </w:p>
        </w:tc>
        <w:tc>
          <w:tcPr>
            <w:tcW w:w="1292" w:type="pct"/>
            <w:shd w:val="clear" w:color="auto" w:fill="D9D9D9"/>
            <w:vAlign w:val="center"/>
          </w:tcPr>
          <w:p w14:paraId="657D3389" w14:textId="77777777" w:rsidR="00DC737F" w:rsidRPr="000641E5" w:rsidRDefault="00A96566" w:rsidP="006A0DD3">
            <w:pPr>
              <w:jc w:val="center"/>
              <w:rPr>
                <w:rFonts w:ascii="Arial" w:hAnsi="Arial" w:cs="Arial"/>
                <w:b/>
                <w:bCs/>
                <w:lang w:val="en-US" w:eastAsia="es-MX"/>
              </w:rPr>
            </w:pPr>
            <w:r w:rsidRPr="000641E5">
              <w:rPr>
                <w:rFonts w:ascii="Arial" w:eastAsia="Arial" w:hAnsi="Arial" w:cs="Arial"/>
                <w:b/>
                <w:lang w:val="en-US"/>
              </w:rPr>
              <w:t>Values</w:t>
            </w:r>
          </w:p>
        </w:tc>
      </w:tr>
      <w:tr w:rsidR="00DC737F" w:rsidRPr="004A3FB6" w14:paraId="66A16445" w14:textId="77777777" w:rsidTr="00785DA5">
        <w:tc>
          <w:tcPr>
            <w:tcW w:w="893" w:type="pct"/>
            <w:shd w:val="clear" w:color="auto" w:fill="auto"/>
          </w:tcPr>
          <w:p w14:paraId="57AA34AF" w14:textId="1C8ED2A9" w:rsidR="00E92C7C" w:rsidRDefault="000311C5" w:rsidP="00DD5C59">
            <w:pPr>
              <w:rPr>
                <w:rFonts w:ascii="Arial" w:hAnsi="Arial" w:cs="Arial"/>
                <w:lang w:val="en-US"/>
              </w:rPr>
            </w:pPr>
            <w:r>
              <w:rPr>
                <w:rFonts w:ascii="Arial" w:hAnsi="Arial" w:cs="Arial"/>
                <w:lang w:val="en-US"/>
              </w:rPr>
              <w:t>Predictions</w:t>
            </w:r>
          </w:p>
          <w:p w14:paraId="0E32EEAA" w14:textId="77777777" w:rsidR="00E92C7C" w:rsidRDefault="00E92C7C" w:rsidP="00DD5C59">
            <w:pPr>
              <w:rPr>
                <w:rFonts w:ascii="Arial" w:hAnsi="Arial" w:cs="Arial"/>
                <w:lang w:val="en-US"/>
              </w:rPr>
            </w:pPr>
          </w:p>
          <w:p w14:paraId="778B217A" w14:textId="77777777" w:rsidR="00E92C7C" w:rsidRDefault="00E92C7C" w:rsidP="00DD5C59">
            <w:pPr>
              <w:rPr>
                <w:rFonts w:ascii="Arial" w:hAnsi="Arial" w:cs="Arial"/>
                <w:lang w:val="en-US"/>
              </w:rPr>
            </w:pPr>
          </w:p>
          <w:p w14:paraId="4E4EE5D6" w14:textId="77777777" w:rsidR="00E92C7C" w:rsidRDefault="00E92C7C" w:rsidP="00DD5C59">
            <w:pPr>
              <w:rPr>
                <w:rFonts w:ascii="Arial" w:hAnsi="Arial" w:cs="Arial"/>
                <w:lang w:val="en-US"/>
              </w:rPr>
            </w:pPr>
          </w:p>
          <w:p w14:paraId="3E924CAF" w14:textId="77777777" w:rsidR="00E92C7C" w:rsidRDefault="00E92C7C" w:rsidP="00DD5C59">
            <w:pPr>
              <w:rPr>
                <w:rFonts w:ascii="Arial" w:hAnsi="Arial" w:cs="Arial"/>
                <w:lang w:val="en-US"/>
              </w:rPr>
            </w:pPr>
          </w:p>
          <w:p w14:paraId="1D031CB5" w14:textId="77777777" w:rsidR="00E92C7C" w:rsidRDefault="00E92C7C" w:rsidP="00DD5C59">
            <w:pPr>
              <w:rPr>
                <w:rFonts w:ascii="Arial" w:hAnsi="Arial" w:cs="Arial"/>
                <w:lang w:val="en-US"/>
              </w:rPr>
            </w:pPr>
          </w:p>
          <w:p w14:paraId="18927855" w14:textId="7AB55A06" w:rsidR="00E92C7C" w:rsidRPr="00DD5C59" w:rsidRDefault="00E92C7C" w:rsidP="00DD5C59">
            <w:pPr>
              <w:rPr>
                <w:rFonts w:ascii="Arial" w:hAnsi="Arial" w:cs="Arial"/>
                <w:lang w:val="en-US"/>
              </w:rPr>
            </w:pPr>
          </w:p>
        </w:tc>
        <w:tc>
          <w:tcPr>
            <w:tcW w:w="1386" w:type="pct"/>
            <w:shd w:val="clear" w:color="auto" w:fill="auto"/>
          </w:tcPr>
          <w:p w14:paraId="157E5216" w14:textId="0CD27C43" w:rsidR="000311C5" w:rsidRDefault="000311C5" w:rsidP="00E92C7C">
            <w:pPr>
              <w:rPr>
                <w:rFonts w:ascii="Arial" w:hAnsi="Arial" w:cs="Arial"/>
                <w:lang w:val="en-US"/>
              </w:rPr>
            </w:pPr>
            <w:r>
              <w:rPr>
                <w:rFonts w:ascii="Arial" w:hAnsi="Arial" w:cs="Arial"/>
                <w:lang w:val="en-US"/>
              </w:rPr>
              <w:t>Grammar</w:t>
            </w:r>
          </w:p>
          <w:p w14:paraId="01F5C9D2" w14:textId="77777777" w:rsidR="000311C5" w:rsidRDefault="000311C5" w:rsidP="00E92C7C">
            <w:pPr>
              <w:rPr>
                <w:rFonts w:ascii="Arial" w:hAnsi="Arial" w:cs="Arial"/>
                <w:lang w:val="en-US"/>
              </w:rPr>
            </w:pPr>
          </w:p>
          <w:p w14:paraId="558FEA45" w14:textId="3EEBC4E3" w:rsidR="000311C5" w:rsidRDefault="00E92C7C" w:rsidP="00E92C7C">
            <w:pPr>
              <w:rPr>
                <w:rFonts w:ascii="Arial" w:hAnsi="Arial" w:cs="Arial"/>
                <w:lang w:val="en-US"/>
              </w:rPr>
            </w:pPr>
            <w:r w:rsidRPr="00A47332">
              <w:rPr>
                <w:rFonts w:ascii="Arial" w:hAnsi="Arial" w:cs="Arial"/>
                <w:lang w:val="en-US"/>
              </w:rPr>
              <w:t>Identif</w:t>
            </w:r>
            <w:r>
              <w:rPr>
                <w:rFonts w:ascii="Arial" w:hAnsi="Arial" w:cs="Arial"/>
                <w:lang w:val="en-US"/>
              </w:rPr>
              <w:t xml:space="preserve">y the form of the Future </w:t>
            </w:r>
            <w:r w:rsidR="000311C5">
              <w:rPr>
                <w:rFonts w:ascii="Arial" w:hAnsi="Arial" w:cs="Arial"/>
                <w:lang w:val="en-US"/>
              </w:rPr>
              <w:t xml:space="preserve">will </w:t>
            </w:r>
            <w:r>
              <w:rPr>
                <w:rFonts w:ascii="Arial" w:hAnsi="Arial" w:cs="Arial"/>
                <w:lang w:val="en-US"/>
              </w:rPr>
              <w:t>tense in its affirmative, negative and interrogative form</w:t>
            </w:r>
            <w:r w:rsidR="000311C5">
              <w:rPr>
                <w:rFonts w:ascii="Arial" w:hAnsi="Arial" w:cs="Arial"/>
                <w:lang w:val="en-US"/>
              </w:rPr>
              <w:t xml:space="preserve"> for predictions and guesses.</w:t>
            </w:r>
          </w:p>
          <w:p w14:paraId="6948AB42" w14:textId="77777777" w:rsidR="000311C5" w:rsidRDefault="000311C5" w:rsidP="00E92C7C">
            <w:pPr>
              <w:rPr>
                <w:rFonts w:ascii="Arial" w:hAnsi="Arial" w:cs="Arial"/>
                <w:lang w:val="en-US"/>
              </w:rPr>
            </w:pPr>
          </w:p>
          <w:p w14:paraId="053FFFA0" w14:textId="5FAAF146" w:rsidR="000311C5" w:rsidRDefault="000311C5" w:rsidP="00E92C7C">
            <w:pPr>
              <w:rPr>
                <w:rFonts w:ascii="Arial" w:hAnsi="Arial" w:cs="Arial"/>
                <w:lang w:val="en-US"/>
              </w:rPr>
            </w:pPr>
            <w:r>
              <w:rPr>
                <w:rFonts w:ascii="Arial" w:hAnsi="Arial" w:cs="Arial"/>
                <w:lang w:val="en-US"/>
              </w:rPr>
              <w:t>Vocabulary</w:t>
            </w:r>
            <w:r w:rsidR="00E92C7C">
              <w:rPr>
                <w:rFonts w:ascii="Arial" w:hAnsi="Arial" w:cs="Arial"/>
                <w:lang w:val="en-US"/>
              </w:rPr>
              <w:t xml:space="preserve"> </w:t>
            </w:r>
          </w:p>
          <w:p w14:paraId="3BF6F6C7" w14:textId="3B10B3DA" w:rsidR="000311C5" w:rsidRDefault="000311C5" w:rsidP="00E92C7C">
            <w:pPr>
              <w:rPr>
                <w:rFonts w:ascii="Arial" w:hAnsi="Arial" w:cs="Arial"/>
                <w:lang w:val="en-US"/>
              </w:rPr>
            </w:pPr>
            <w:r>
              <w:rPr>
                <w:rFonts w:ascii="Arial" w:hAnsi="Arial" w:cs="Arial"/>
                <w:lang w:val="en-US"/>
              </w:rPr>
              <w:t>Opposite verbs</w:t>
            </w:r>
          </w:p>
          <w:p w14:paraId="022F4959" w14:textId="77777777" w:rsidR="00E92C7C" w:rsidRDefault="00E92C7C" w:rsidP="00E92C7C">
            <w:pPr>
              <w:rPr>
                <w:rFonts w:ascii="Arial" w:hAnsi="Arial" w:cs="Arial"/>
                <w:lang w:val="en-US"/>
              </w:rPr>
            </w:pPr>
          </w:p>
          <w:p w14:paraId="35F43C1B" w14:textId="14097446" w:rsidR="00C668FA" w:rsidRPr="00A44C51" w:rsidRDefault="00E92C7C" w:rsidP="009D6023">
            <w:pPr>
              <w:rPr>
                <w:rFonts w:ascii="Arial" w:hAnsi="Arial" w:cs="Arial"/>
                <w:lang w:val="en-US"/>
              </w:rPr>
            </w:pPr>
            <w:r>
              <w:rPr>
                <w:rFonts w:ascii="Arial" w:hAnsi="Arial" w:cs="Arial"/>
                <w:lang w:val="en-US"/>
              </w:rPr>
              <w:t>.</w:t>
            </w:r>
          </w:p>
        </w:tc>
        <w:tc>
          <w:tcPr>
            <w:tcW w:w="1429" w:type="pct"/>
            <w:shd w:val="clear" w:color="auto" w:fill="auto"/>
          </w:tcPr>
          <w:p w14:paraId="72A1F3D7" w14:textId="77777777" w:rsidR="00DC737F" w:rsidRDefault="000311C5" w:rsidP="00DD5C59">
            <w:pPr>
              <w:rPr>
                <w:rFonts w:ascii="Arial" w:hAnsi="Arial" w:cs="Arial"/>
                <w:lang w:val="en-US"/>
              </w:rPr>
            </w:pPr>
            <w:r>
              <w:rPr>
                <w:rFonts w:ascii="Arial" w:hAnsi="Arial" w:cs="Arial"/>
                <w:lang w:val="en-US"/>
              </w:rPr>
              <w:t>Making predictions</w:t>
            </w:r>
          </w:p>
          <w:p w14:paraId="0B571A36" w14:textId="77777777" w:rsidR="000311C5" w:rsidRDefault="000311C5" w:rsidP="00DD5C59">
            <w:pPr>
              <w:rPr>
                <w:rFonts w:ascii="Arial" w:hAnsi="Arial" w:cs="Arial"/>
                <w:lang w:val="en-US"/>
              </w:rPr>
            </w:pPr>
          </w:p>
          <w:p w14:paraId="23C10B3E" w14:textId="77777777" w:rsidR="000311C5" w:rsidRDefault="000311C5" w:rsidP="00DD5C59">
            <w:pPr>
              <w:rPr>
                <w:rFonts w:ascii="Arial" w:hAnsi="Arial" w:cs="Arial"/>
                <w:lang w:val="en-US"/>
              </w:rPr>
            </w:pPr>
            <w:r>
              <w:rPr>
                <w:rFonts w:ascii="Arial" w:hAnsi="Arial" w:cs="Arial"/>
                <w:lang w:val="en-US"/>
              </w:rPr>
              <w:t>Using previous knowledge to predict content</w:t>
            </w:r>
          </w:p>
          <w:p w14:paraId="05B3350B" w14:textId="77777777" w:rsidR="000311C5" w:rsidRDefault="000311C5" w:rsidP="00DD5C59">
            <w:pPr>
              <w:rPr>
                <w:rFonts w:ascii="Arial" w:hAnsi="Arial" w:cs="Arial"/>
                <w:lang w:val="en-US"/>
              </w:rPr>
            </w:pPr>
          </w:p>
          <w:p w14:paraId="79AC0CFA" w14:textId="038489E1" w:rsidR="000311C5" w:rsidRPr="00DD5C59" w:rsidRDefault="000311C5" w:rsidP="00DD5C59">
            <w:pPr>
              <w:rPr>
                <w:rFonts w:ascii="Arial" w:hAnsi="Arial" w:cs="Arial"/>
                <w:lang w:val="en-US"/>
              </w:rPr>
            </w:pPr>
            <w:r>
              <w:rPr>
                <w:rFonts w:ascii="Arial" w:hAnsi="Arial" w:cs="Arial"/>
                <w:lang w:val="en-US"/>
              </w:rPr>
              <w:t>Summarizing the main point of a text</w:t>
            </w:r>
          </w:p>
        </w:tc>
        <w:tc>
          <w:tcPr>
            <w:tcW w:w="1292" w:type="pct"/>
            <w:shd w:val="clear" w:color="auto" w:fill="auto"/>
          </w:tcPr>
          <w:p w14:paraId="587AC35D" w14:textId="77777777" w:rsidR="007C2FD9" w:rsidRPr="009F63A9" w:rsidRDefault="00DD5C59" w:rsidP="00C668FA">
            <w:pPr>
              <w:rPr>
                <w:rFonts w:ascii="Arial" w:hAnsi="Arial" w:cs="Arial"/>
                <w:lang w:val="en-US"/>
              </w:rPr>
            </w:pPr>
            <w:r w:rsidRPr="009F63A9">
              <w:rPr>
                <w:rFonts w:ascii="Arial" w:hAnsi="Arial" w:cs="Arial"/>
                <w:lang w:val="en-US"/>
              </w:rPr>
              <w:t>Collaboration</w:t>
            </w:r>
          </w:p>
          <w:p w14:paraId="78A59A07" w14:textId="77777777" w:rsidR="00DD5C59" w:rsidRDefault="00DD5C59" w:rsidP="00C668FA">
            <w:pPr>
              <w:rPr>
                <w:rFonts w:ascii="Arial" w:hAnsi="Arial" w:cs="Arial"/>
                <w:lang w:val="en-US"/>
              </w:rPr>
            </w:pPr>
            <w:r w:rsidRPr="009F63A9">
              <w:rPr>
                <w:rFonts w:ascii="Arial" w:hAnsi="Arial" w:cs="Arial"/>
                <w:lang w:val="en-US"/>
              </w:rPr>
              <w:t>Responsibility</w:t>
            </w:r>
          </w:p>
          <w:p w14:paraId="315C076A" w14:textId="74A61FAC" w:rsidR="000311C5" w:rsidRDefault="000311C5" w:rsidP="00C668FA">
            <w:pPr>
              <w:rPr>
                <w:rFonts w:ascii="Arial" w:hAnsi="Arial" w:cs="Arial"/>
                <w:lang w:val="en-US"/>
              </w:rPr>
            </w:pPr>
            <w:r>
              <w:rPr>
                <w:rFonts w:ascii="Arial" w:hAnsi="Arial" w:cs="Arial"/>
                <w:lang w:val="en-US"/>
              </w:rPr>
              <w:t>Critical thinking</w:t>
            </w:r>
          </w:p>
          <w:p w14:paraId="2419FA8E" w14:textId="61225647" w:rsidR="00B96D7B" w:rsidRPr="009F63A9" w:rsidRDefault="00B96D7B" w:rsidP="00C668FA">
            <w:pPr>
              <w:rPr>
                <w:rFonts w:ascii="Arial" w:hAnsi="Arial" w:cs="Arial"/>
                <w:lang w:val="en-US"/>
              </w:rPr>
            </w:pPr>
            <w:r w:rsidRPr="00B96D7B">
              <w:rPr>
                <w:rFonts w:ascii="Arial" w:hAnsi="Arial" w:cs="Arial"/>
                <w:lang w:val="en-US"/>
              </w:rPr>
              <w:t xml:space="preserve">Assistance                   Respect                    Proactivity                    Empathy                  </w:t>
            </w:r>
          </w:p>
          <w:p w14:paraId="0412F72E" w14:textId="77777777" w:rsidR="00DD5C59" w:rsidRPr="009F63A9" w:rsidRDefault="00DD5C59" w:rsidP="00C668FA">
            <w:pPr>
              <w:rPr>
                <w:rFonts w:ascii="Arial" w:hAnsi="Arial" w:cs="Arial"/>
                <w:lang w:val="en-US"/>
              </w:rPr>
            </w:pPr>
          </w:p>
        </w:tc>
      </w:tr>
      <w:tr w:rsidR="000311C5" w:rsidRPr="004A3FB6" w14:paraId="6E0BD8EE" w14:textId="77777777" w:rsidTr="00785DA5">
        <w:tc>
          <w:tcPr>
            <w:tcW w:w="893" w:type="pct"/>
            <w:shd w:val="clear" w:color="auto" w:fill="auto"/>
          </w:tcPr>
          <w:p w14:paraId="3114D628" w14:textId="110B6D51" w:rsidR="000311C5" w:rsidRDefault="000311C5" w:rsidP="00DD5C59">
            <w:pPr>
              <w:rPr>
                <w:rFonts w:ascii="Arial" w:hAnsi="Arial" w:cs="Arial"/>
                <w:lang w:val="en-US"/>
              </w:rPr>
            </w:pPr>
            <w:r>
              <w:rPr>
                <w:rFonts w:ascii="Arial" w:hAnsi="Arial" w:cs="Arial"/>
                <w:lang w:val="en-US"/>
              </w:rPr>
              <w:t>Predictions promises and guesses</w:t>
            </w:r>
          </w:p>
        </w:tc>
        <w:tc>
          <w:tcPr>
            <w:tcW w:w="1386" w:type="pct"/>
            <w:shd w:val="clear" w:color="auto" w:fill="auto"/>
          </w:tcPr>
          <w:p w14:paraId="3EF84B51" w14:textId="77777777" w:rsidR="000311C5" w:rsidRDefault="000311C5" w:rsidP="000311C5">
            <w:pPr>
              <w:rPr>
                <w:rFonts w:ascii="Arial" w:hAnsi="Arial" w:cs="Arial"/>
                <w:lang w:val="en-US"/>
              </w:rPr>
            </w:pPr>
            <w:r>
              <w:rPr>
                <w:rFonts w:ascii="Arial" w:hAnsi="Arial" w:cs="Arial"/>
                <w:lang w:val="en-US"/>
              </w:rPr>
              <w:t>Grammar</w:t>
            </w:r>
          </w:p>
          <w:p w14:paraId="566E3260" w14:textId="77777777" w:rsidR="000311C5" w:rsidRDefault="000311C5" w:rsidP="000311C5">
            <w:pPr>
              <w:rPr>
                <w:rFonts w:ascii="Arial" w:hAnsi="Arial" w:cs="Arial"/>
                <w:lang w:val="en-US"/>
              </w:rPr>
            </w:pPr>
          </w:p>
          <w:p w14:paraId="5C8F5F72" w14:textId="4F5FD648" w:rsidR="000311C5" w:rsidRDefault="000311C5" w:rsidP="000311C5">
            <w:pPr>
              <w:rPr>
                <w:rFonts w:ascii="Arial" w:hAnsi="Arial" w:cs="Arial"/>
                <w:lang w:val="en-US"/>
              </w:rPr>
            </w:pPr>
            <w:r w:rsidRPr="00A47332">
              <w:rPr>
                <w:rFonts w:ascii="Arial" w:hAnsi="Arial" w:cs="Arial"/>
                <w:lang w:val="en-US"/>
              </w:rPr>
              <w:t>Identif</w:t>
            </w:r>
            <w:r>
              <w:rPr>
                <w:rFonts w:ascii="Arial" w:hAnsi="Arial" w:cs="Arial"/>
                <w:lang w:val="en-US"/>
              </w:rPr>
              <w:t>y the form of the Future will, wont and shall tense in its affirmative, negative and interrogative form for instant predictions, promises and guesses.</w:t>
            </w:r>
          </w:p>
          <w:p w14:paraId="034D78B3" w14:textId="77777777" w:rsidR="000311C5" w:rsidRDefault="000311C5" w:rsidP="000311C5">
            <w:pPr>
              <w:rPr>
                <w:rFonts w:ascii="Arial" w:hAnsi="Arial" w:cs="Arial"/>
                <w:lang w:val="en-US"/>
              </w:rPr>
            </w:pPr>
          </w:p>
          <w:p w14:paraId="4E1C2E2A" w14:textId="77777777" w:rsidR="000311C5" w:rsidRDefault="000311C5" w:rsidP="000311C5">
            <w:pPr>
              <w:rPr>
                <w:rFonts w:ascii="Arial" w:hAnsi="Arial" w:cs="Arial"/>
                <w:lang w:val="en-US"/>
              </w:rPr>
            </w:pPr>
            <w:r>
              <w:rPr>
                <w:rFonts w:ascii="Arial" w:hAnsi="Arial" w:cs="Arial"/>
                <w:lang w:val="en-US"/>
              </w:rPr>
              <w:t xml:space="preserve">Vocabulary </w:t>
            </w:r>
          </w:p>
          <w:p w14:paraId="07689866" w14:textId="38EA9071" w:rsidR="000311C5" w:rsidRDefault="000311C5" w:rsidP="000311C5">
            <w:pPr>
              <w:rPr>
                <w:rFonts w:ascii="Arial" w:hAnsi="Arial" w:cs="Arial"/>
                <w:lang w:val="en-US"/>
              </w:rPr>
            </w:pPr>
            <w:r>
              <w:rPr>
                <w:rFonts w:ascii="Arial" w:hAnsi="Arial" w:cs="Arial"/>
                <w:lang w:val="en-US"/>
              </w:rPr>
              <w:t>Verb+back</w:t>
            </w:r>
          </w:p>
        </w:tc>
        <w:tc>
          <w:tcPr>
            <w:tcW w:w="1429" w:type="pct"/>
            <w:shd w:val="clear" w:color="auto" w:fill="auto"/>
          </w:tcPr>
          <w:p w14:paraId="7B053716" w14:textId="77777777" w:rsidR="000311C5" w:rsidRDefault="000311C5" w:rsidP="00DD5C59">
            <w:pPr>
              <w:rPr>
                <w:rFonts w:ascii="Arial" w:hAnsi="Arial" w:cs="Arial"/>
                <w:lang w:val="en-US"/>
              </w:rPr>
            </w:pPr>
            <w:r>
              <w:rPr>
                <w:rFonts w:ascii="Arial" w:hAnsi="Arial" w:cs="Arial"/>
                <w:lang w:val="en-US"/>
              </w:rPr>
              <w:t>Giving examples and reasons</w:t>
            </w:r>
          </w:p>
          <w:p w14:paraId="5628ED41" w14:textId="77777777" w:rsidR="000311C5" w:rsidRDefault="000311C5" w:rsidP="00DD5C59">
            <w:pPr>
              <w:rPr>
                <w:rFonts w:ascii="Arial" w:hAnsi="Arial" w:cs="Arial"/>
                <w:lang w:val="en-US"/>
              </w:rPr>
            </w:pPr>
          </w:p>
          <w:p w14:paraId="6D9E22E2" w14:textId="77777777" w:rsidR="000311C5" w:rsidRDefault="000311C5" w:rsidP="00DD5C59">
            <w:pPr>
              <w:rPr>
                <w:rFonts w:ascii="Arial" w:hAnsi="Arial" w:cs="Arial"/>
                <w:lang w:val="en-US"/>
              </w:rPr>
            </w:pPr>
            <w:r>
              <w:rPr>
                <w:rFonts w:ascii="Arial" w:hAnsi="Arial" w:cs="Arial"/>
                <w:lang w:val="en-US"/>
              </w:rPr>
              <w:t>Understanding specific details</w:t>
            </w:r>
          </w:p>
          <w:p w14:paraId="584D8837" w14:textId="77777777" w:rsidR="000311C5" w:rsidRDefault="000311C5" w:rsidP="00DD5C59">
            <w:pPr>
              <w:rPr>
                <w:rFonts w:ascii="Arial" w:hAnsi="Arial" w:cs="Arial"/>
                <w:lang w:val="en-US"/>
              </w:rPr>
            </w:pPr>
          </w:p>
          <w:p w14:paraId="52AB28B1" w14:textId="0B8A2914" w:rsidR="00AE6C6D" w:rsidRDefault="00AE6C6D" w:rsidP="00DD5C59">
            <w:pPr>
              <w:rPr>
                <w:rFonts w:ascii="Arial" w:hAnsi="Arial" w:cs="Arial"/>
                <w:lang w:val="en-US"/>
              </w:rPr>
            </w:pPr>
            <w:r>
              <w:rPr>
                <w:rFonts w:ascii="Arial" w:hAnsi="Arial" w:cs="Arial"/>
                <w:lang w:val="en-US"/>
              </w:rPr>
              <w:t>Understanding the order of the events</w:t>
            </w:r>
          </w:p>
        </w:tc>
        <w:tc>
          <w:tcPr>
            <w:tcW w:w="1292" w:type="pct"/>
            <w:shd w:val="clear" w:color="auto" w:fill="auto"/>
          </w:tcPr>
          <w:p w14:paraId="5C230020" w14:textId="77777777" w:rsidR="000311C5" w:rsidRPr="009F63A9" w:rsidRDefault="000311C5" w:rsidP="000311C5">
            <w:pPr>
              <w:rPr>
                <w:rFonts w:ascii="Arial" w:hAnsi="Arial" w:cs="Arial"/>
                <w:lang w:val="en-US"/>
              </w:rPr>
            </w:pPr>
            <w:r w:rsidRPr="009F63A9">
              <w:rPr>
                <w:rFonts w:ascii="Arial" w:hAnsi="Arial" w:cs="Arial"/>
                <w:lang w:val="en-US"/>
              </w:rPr>
              <w:t>Collaboration</w:t>
            </w:r>
          </w:p>
          <w:p w14:paraId="45C8BA38" w14:textId="77777777" w:rsidR="000311C5" w:rsidRDefault="000311C5" w:rsidP="000311C5">
            <w:pPr>
              <w:rPr>
                <w:rFonts w:ascii="Arial" w:hAnsi="Arial" w:cs="Arial"/>
                <w:lang w:val="en-US"/>
              </w:rPr>
            </w:pPr>
            <w:r w:rsidRPr="009F63A9">
              <w:rPr>
                <w:rFonts w:ascii="Arial" w:hAnsi="Arial" w:cs="Arial"/>
                <w:lang w:val="en-US"/>
              </w:rPr>
              <w:t>Responsibility</w:t>
            </w:r>
          </w:p>
          <w:p w14:paraId="409CD414" w14:textId="7D54CC1D" w:rsidR="000311C5" w:rsidRDefault="000311C5" w:rsidP="000311C5">
            <w:pPr>
              <w:rPr>
                <w:rFonts w:ascii="Arial" w:hAnsi="Arial" w:cs="Arial"/>
                <w:lang w:val="en-US"/>
              </w:rPr>
            </w:pPr>
            <w:r>
              <w:rPr>
                <w:rFonts w:ascii="Arial" w:hAnsi="Arial" w:cs="Arial"/>
                <w:lang w:val="en-US"/>
              </w:rPr>
              <w:t>Critical thinking</w:t>
            </w:r>
          </w:p>
          <w:p w14:paraId="39276B13" w14:textId="7BFB974B" w:rsidR="00B96D7B" w:rsidRPr="009F63A9" w:rsidRDefault="00B96D7B" w:rsidP="000311C5">
            <w:pPr>
              <w:rPr>
                <w:rFonts w:ascii="Arial" w:hAnsi="Arial" w:cs="Arial"/>
                <w:lang w:val="en-US"/>
              </w:rPr>
            </w:pPr>
            <w:r w:rsidRPr="00B96D7B">
              <w:rPr>
                <w:rFonts w:ascii="Arial" w:hAnsi="Arial" w:cs="Arial"/>
                <w:lang w:val="en-US"/>
              </w:rPr>
              <w:t xml:space="preserve">Assistance                   Respect                    Proactivity                    Empathy                  </w:t>
            </w:r>
          </w:p>
          <w:p w14:paraId="0B44EB84" w14:textId="77777777" w:rsidR="000311C5" w:rsidRPr="009F63A9" w:rsidRDefault="000311C5" w:rsidP="00C668FA">
            <w:pPr>
              <w:rPr>
                <w:rFonts w:ascii="Arial" w:hAnsi="Arial" w:cs="Arial"/>
                <w:lang w:val="en-US"/>
              </w:rPr>
            </w:pPr>
          </w:p>
        </w:tc>
      </w:tr>
      <w:tr w:rsidR="000311C5" w:rsidRPr="004A3FB6" w14:paraId="268C7CA6" w14:textId="77777777" w:rsidTr="00785DA5">
        <w:tc>
          <w:tcPr>
            <w:tcW w:w="893" w:type="pct"/>
            <w:shd w:val="clear" w:color="auto" w:fill="auto"/>
          </w:tcPr>
          <w:p w14:paraId="2878C527" w14:textId="61312595" w:rsidR="000311C5" w:rsidRDefault="000311C5" w:rsidP="00DD5C59">
            <w:pPr>
              <w:rPr>
                <w:rFonts w:ascii="Arial" w:hAnsi="Arial" w:cs="Arial"/>
                <w:lang w:val="en-US"/>
              </w:rPr>
            </w:pPr>
            <w:r>
              <w:rPr>
                <w:rFonts w:ascii="Arial" w:hAnsi="Arial" w:cs="Arial"/>
                <w:lang w:val="en-US"/>
              </w:rPr>
              <w:t>Dreaming</w:t>
            </w:r>
          </w:p>
        </w:tc>
        <w:tc>
          <w:tcPr>
            <w:tcW w:w="1386" w:type="pct"/>
            <w:shd w:val="clear" w:color="auto" w:fill="auto"/>
          </w:tcPr>
          <w:p w14:paraId="17492F49" w14:textId="77777777" w:rsidR="00AE6C6D" w:rsidRDefault="00AE6C6D" w:rsidP="00AE6C6D">
            <w:pPr>
              <w:rPr>
                <w:rFonts w:ascii="Arial" w:hAnsi="Arial" w:cs="Arial"/>
                <w:lang w:val="en-US"/>
              </w:rPr>
            </w:pPr>
            <w:r>
              <w:rPr>
                <w:rFonts w:ascii="Arial" w:hAnsi="Arial" w:cs="Arial"/>
                <w:lang w:val="en-US"/>
              </w:rPr>
              <w:t>Grammar</w:t>
            </w:r>
          </w:p>
          <w:p w14:paraId="67328D46" w14:textId="4440FCD8" w:rsidR="00AE6C6D" w:rsidRDefault="00AE6C6D" w:rsidP="00AE6C6D">
            <w:pPr>
              <w:rPr>
                <w:rFonts w:ascii="Arial" w:hAnsi="Arial" w:cs="Arial"/>
                <w:lang w:val="en-US"/>
              </w:rPr>
            </w:pPr>
            <w:r>
              <w:rPr>
                <w:rFonts w:ascii="Arial" w:hAnsi="Arial" w:cs="Arial"/>
                <w:lang w:val="en-US"/>
              </w:rPr>
              <w:t>Review of all the verb forms present, past and future.</w:t>
            </w:r>
          </w:p>
          <w:p w14:paraId="0C30C3A3" w14:textId="77777777" w:rsidR="00AE6C6D" w:rsidRDefault="00AE6C6D" w:rsidP="00AE6C6D">
            <w:pPr>
              <w:rPr>
                <w:rFonts w:ascii="Arial" w:hAnsi="Arial" w:cs="Arial"/>
                <w:lang w:val="en-US"/>
              </w:rPr>
            </w:pPr>
          </w:p>
          <w:p w14:paraId="1962A33A" w14:textId="77777777" w:rsidR="00AE6C6D" w:rsidRDefault="00AE6C6D" w:rsidP="00AE6C6D">
            <w:pPr>
              <w:rPr>
                <w:rFonts w:ascii="Arial" w:hAnsi="Arial" w:cs="Arial"/>
                <w:lang w:val="en-US"/>
              </w:rPr>
            </w:pPr>
            <w:r>
              <w:rPr>
                <w:rFonts w:ascii="Arial" w:hAnsi="Arial" w:cs="Arial"/>
                <w:lang w:val="en-US"/>
              </w:rPr>
              <w:t xml:space="preserve">Vocabulary </w:t>
            </w:r>
          </w:p>
          <w:p w14:paraId="1A1E1145" w14:textId="3841510C" w:rsidR="000311C5" w:rsidRDefault="00AE6C6D" w:rsidP="00AE6C6D">
            <w:pPr>
              <w:rPr>
                <w:rFonts w:ascii="Arial" w:hAnsi="Arial" w:cs="Arial"/>
                <w:lang w:val="en-US"/>
              </w:rPr>
            </w:pPr>
            <w:r>
              <w:rPr>
                <w:rFonts w:ascii="Arial" w:hAnsi="Arial" w:cs="Arial"/>
                <w:lang w:val="en-US"/>
              </w:rPr>
              <w:t>modifiers</w:t>
            </w:r>
          </w:p>
          <w:p w14:paraId="3C303DD6" w14:textId="178947FC" w:rsidR="00AE6C6D" w:rsidRDefault="00AE6C6D" w:rsidP="00AE6C6D">
            <w:pPr>
              <w:rPr>
                <w:rFonts w:ascii="Arial" w:hAnsi="Arial" w:cs="Arial"/>
                <w:lang w:val="en-US"/>
              </w:rPr>
            </w:pPr>
          </w:p>
        </w:tc>
        <w:tc>
          <w:tcPr>
            <w:tcW w:w="1429" w:type="pct"/>
            <w:shd w:val="clear" w:color="auto" w:fill="auto"/>
          </w:tcPr>
          <w:p w14:paraId="07C290AF" w14:textId="77777777" w:rsidR="000311C5" w:rsidRDefault="00AE6C6D" w:rsidP="00DD5C59">
            <w:pPr>
              <w:rPr>
                <w:rFonts w:ascii="Arial" w:hAnsi="Arial" w:cs="Arial"/>
                <w:lang w:val="en-US"/>
              </w:rPr>
            </w:pPr>
            <w:r>
              <w:rPr>
                <w:rFonts w:ascii="Arial" w:hAnsi="Arial" w:cs="Arial"/>
                <w:lang w:val="en-US"/>
              </w:rPr>
              <w:t>Talking about past, present and future.</w:t>
            </w:r>
          </w:p>
          <w:p w14:paraId="697CE406" w14:textId="77777777" w:rsidR="00AE6C6D" w:rsidRDefault="00AE6C6D" w:rsidP="00DD5C59">
            <w:pPr>
              <w:rPr>
                <w:rFonts w:ascii="Arial" w:hAnsi="Arial" w:cs="Arial"/>
                <w:lang w:val="en-US"/>
              </w:rPr>
            </w:pPr>
          </w:p>
          <w:p w14:paraId="21C11E53" w14:textId="380D9EF8" w:rsidR="00AE6C6D" w:rsidRDefault="00AE6C6D" w:rsidP="00DD5C59">
            <w:pPr>
              <w:rPr>
                <w:rFonts w:ascii="Arial" w:hAnsi="Arial" w:cs="Arial"/>
                <w:lang w:val="en-US"/>
              </w:rPr>
            </w:pPr>
            <w:r>
              <w:rPr>
                <w:rFonts w:ascii="Arial" w:hAnsi="Arial" w:cs="Arial"/>
                <w:lang w:val="en-US"/>
              </w:rPr>
              <w:t>Checking hypothesis and understanding specific information.</w:t>
            </w:r>
          </w:p>
        </w:tc>
        <w:tc>
          <w:tcPr>
            <w:tcW w:w="1292" w:type="pct"/>
            <w:shd w:val="clear" w:color="auto" w:fill="auto"/>
          </w:tcPr>
          <w:p w14:paraId="6C8B171F" w14:textId="77777777" w:rsidR="00AE6C6D" w:rsidRPr="009F63A9" w:rsidRDefault="00AE6C6D" w:rsidP="00AE6C6D">
            <w:pPr>
              <w:rPr>
                <w:rFonts w:ascii="Arial" w:hAnsi="Arial" w:cs="Arial"/>
                <w:lang w:val="en-US"/>
              </w:rPr>
            </w:pPr>
            <w:r w:rsidRPr="009F63A9">
              <w:rPr>
                <w:rFonts w:ascii="Arial" w:hAnsi="Arial" w:cs="Arial"/>
                <w:lang w:val="en-US"/>
              </w:rPr>
              <w:t>Collaboration</w:t>
            </w:r>
          </w:p>
          <w:p w14:paraId="2F02FBBF" w14:textId="77777777" w:rsidR="00AE6C6D" w:rsidRDefault="00AE6C6D" w:rsidP="00AE6C6D">
            <w:pPr>
              <w:rPr>
                <w:rFonts w:ascii="Arial" w:hAnsi="Arial" w:cs="Arial"/>
                <w:lang w:val="en-US"/>
              </w:rPr>
            </w:pPr>
            <w:r w:rsidRPr="009F63A9">
              <w:rPr>
                <w:rFonts w:ascii="Arial" w:hAnsi="Arial" w:cs="Arial"/>
                <w:lang w:val="en-US"/>
              </w:rPr>
              <w:t>Responsibility</w:t>
            </w:r>
          </w:p>
          <w:p w14:paraId="20808F0D" w14:textId="7DE80C28" w:rsidR="00AE6C6D" w:rsidRDefault="00AE6C6D" w:rsidP="00AE6C6D">
            <w:pPr>
              <w:rPr>
                <w:rFonts w:ascii="Arial" w:hAnsi="Arial" w:cs="Arial"/>
                <w:lang w:val="en-US"/>
              </w:rPr>
            </w:pPr>
            <w:r>
              <w:rPr>
                <w:rFonts w:ascii="Arial" w:hAnsi="Arial" w:cs="Arial"/>
                <w:lang w:val="en-US"/>
              </w:rPr>
              <w:t>Critical thinking</w:t>
            </w:r>
          </w:p>
          <w:p w14:paraId="4A275ABC" w14:textId="6665F8F3" w:rsidR="00B96D7B" w:rsidRPr="009F63A9" w:rsidRDefault="00B96D7B" w:rsidP="00AE6C6D">
            <w:pPr>
              <w:rPr>
                <w:rFonts w:ascii="Arial" w:hAnsi="Arial" w:cs="Arial"/>
                <w:lang w:val="en-US"/>
              </w:rPr>
            </w:pPr>
            <w:r w:rsidRPr="00B96D7B">
              <w:rPr>
                <w:rFonts w:ascii="Arial" w:hAnsi="Arial" w:cs="Arial"/>
                <w:lang w:val="en-US"/>
              </w:rPr>
              <w:t xml:space="preserve">Assistance                   Respect                    Proactivity                    Empathy                  </w:t>
            </w:r>
          </w:p>
          <w:p w14:paraId="08B518FE" w14:textId="77777777" w:rsidR="000311C5" w:rsidRPr="009F63A9" w:rsidRDefault="000311C5" w:rsidP="000311C5">
            <w:pPr>
              <w:rPr>
                <w:rFonts w:ascii="Arial" w:hAnsi="Arial" w:cs="Arial"/>
                <w:lang w:val="en-US"/>
              </w:rPr>
            </w:pPr>
          </w:p>
        </w:tc>
      </w:tr>
    </w:tbl>
    <w:p w14:paraId="6F5D4628" w14:textId="77777777" w:rsidR="00DC737F" w:rsidRPr="009F63A9" w:rsidRDefault="00DC737F" w:rsidP="00DC737F">
      <w:pPr>
        <w:jc w:val="center"/>
        <w:rPr>
          <w:rFonts w:ascii="Arial" w:hAnsi="Arial" w:cs="Arial"/>
          <w:lang w:val="en-US"/>
        </w:rPr>
      </w:pPr>
    </w:p>
    <w:p w14:paraId="453AED42" w14:textId="3DCEAC0E" w:rsidR="00AB3469" w:rsidRPr="009F63A9" w:rsidRDefault="009A3660" w:rsidP="00AB3469">
      <w:pPr>
        <w:jc w:val="center"/>
        <w:rPr>
          <w:rFonts w:ascii="Arial Narrow" w:hAnsi="Arial Narrow"/>
          <w:sz w:val="26"/>
          <w:szCs w:val="26"/>
          <w:lang w:val="en-US"/>
        </w:rPr>
      </w:pPr>
      <w:r>
        <w:rPr>
          <w:rFonts w:ascii="Arial Narrow" w:hAnsi="Arial Narrow"/>
          <w:b/>
          <w:sz w:val="26"/>
          <w:szCs w:val="26"/>
          <w:lang w:val="en-US"/>
        </w:rPr>
        <w:t>INGLÉS</w:t>
      </w:r>
      <w:r w:rsidR="00AB3469" w:rsidRPr="009F63A9">
        <w:rPr>
          <w:rFonts w:ascii="Arial Narrow" w:hAnsi="Arial Narrow"/>
          <w:b/>
          <w:sz w:val="26"/>
          <w:szCs w:val="26"/>
          <w:lang w:val="en-US"/>
        </w:rPr>
        <w:t xml:space="preserve"> II</w:t>
      </w:r>
      <w:r w:rsidR="00BE66FF" w:rsidRPr="009F63A9">
        <w:rPr>
          <w:rFonts w:ascii="Arial Narrow" w:hAnsi="Arial Narrow"/>
          <w:b/>
          <w:sz w:val="26"/>
          <w:szCs w:val="26"/>
          <w:lang w:val="en-US"/>
        </w:rPr>
        <w:t>I</w:t>
      </w:r>
      <w:r w:rsidR="00567B69">
        <w:rPr>
          <w:rFonts w:ascii="Arial Narrow" w:hAnsi="Arial Narrow"/>
          <w:b/>
          <w:sz w:val="26"/>
          <w:szCs w:val="26"/>
          <w:lang w:val="en-US"/>
        </w:rPr>
        <w:t xml:space="preserve"> BIS</w:t>
      </w:r>
      <w:r w:rsidR="00AB3469" w:rsidRPr="009F63A9">
        <w:rPr>
          <w:rFonts w:ascii="Arial Narrow" w:hAnsi="Arial Narrow"/>
          <w:sz w:val="26"/>
          <w:szCs w:val="26"/>
          <w:lang w:val="en-US"/>
        </w:rPr>
        <w:t xml:space="preserve">                          </w:t>
      </w:r>
    </w:p>
    <w:p w14:paraId="00ACCBA8" w14:textId="77777777" w:rsidR="00DC737F" w:rsidRPr="009F63A9" w:rsidRDefault="00AB3469" w:rsidP="00AB3469">
      <w:pPr>
        <w:jc w:val="center"/>
        <w:rPr>
          <w:rFonts w:ascii="Arial" w:hAnsi="Arial" w:cs="Arial"/>
          <w:b/>
          <w:bCs/>
          <w:sz w:val="26"/>
          <w:szCs w:val="26"/>
          <w:lang w:val="en-US"/>
        </w:rPr>
      </w:pPr>
      <w:r w:rsidRPr="009F63A9">
        <w:rPr>
          <w:rFonts w:ascii="Arial Narrow" w:hAnsi="Arial Narrow"/>
          <w:sz w:val="26"/>
          <w:szCs w:val="26"/>
          <w:lang w:val="en-US"/>
        </w:rPr>
        <w:lastRenderedPageBreak/>
        <w:t xml:space="preserve">  </w:t>
      </w:r>
      <w:r w:rsidRPr="009F63A9">
        <w:rPr>
          <w:rFonts w:ascii="Arial Narrow" w:eastAsia="Arial" w:hAnsi="Arial Narrow" w:cs="Arial"/>
          <w:i/>
          <w:position w:val="-1"/>
          <w:sz w:val="22"/>
          <w:szCs w:val="22"/>
          <w:lang w:val="en-US"/>
        </w:rPr>
        <w:t>ASSESSMENT PROCESS</w:t>
      </w:r>
    </w:p>
    <w:p w14:paraId="000D94DF" w14:textId="77777777" w:rsidR="00DC737F" w:rsidRPr="009F63A9" w:rsidRDefault="00DC737F" w:rsidP="00DC737F">
      <w:pPr>
        <w:rPr>
          <w:rFonts w:ascii="Arial" w:hAnsi="Arial" w:cs="Arial"/>
          <w:lang w:val="en-US"/>
        </w:rPr>
      </w:pPr>
    </w:p>
    <w:tbl>
      <w:tblPr>
        <w:tblW w:w="5087" w:type="pct"/>
        <w:jc w:val="center"/>
        <w:tblLayout w:type="fixed"/>
        <w:tblCellMar>
          <w:left w:w="70" w:type="dxa"/>
          <w:right w:w="70" w:type="dxa"/>
        </w:tblCellMar>
        <w:tblLook w:val="04A0" w:firstRow="1" w:lastRow="0" w:firstColumn="1" w:lastColumn="0" w:noHBand="0" w:noVBand="1"/>
      </w:tblPr>
      <w:tblGrid>
        <w:gridCol w:w="3699"/>
        <w:gridCol w:w="3910"/>
        <w:gridCol w:w="2526"/>
      </w:tblGrid>
      <w:tr w:rsidR="00DC737F" w:rsidRPr="006700EF" w14:paraId="76C2C190" w14:textId="77777777" w:rsidTr="003B39C9">
        <w:trPr>
          <w:trHeight w:val="237"/>
          <w:jc w:val="center"/>
        </w:trPr>
        <w:tc>
          <w:tcPr>
            <w:tcW w:w="1825" w:type="pct"/>
            <w:tcBorders>
              <w:top w:val="single" w:sz="4" w:space="0" w:color="auto"/>
              <w:left w:val="single" w:sz="4" w:space="0" w:color="auto"/>
              <w:bottom w:val="single" w:sz="4" w:space="0" w:color="auto"/>
              <w:right w:val="single" w:sz="4" w:space="0" w:color="auto"/>
            </w:tcBorders>
            <w:shd w:val="clear" w:color="auto" w:fill="D9D9D9"/>
            <w:vAlign w:val="center"/>
          </w:tcPr>
          <w:p w14:paraId="2414E244" w14:textId="77777777" w:rsidR="00DC737F" w:rsidRPr="009F63A9" w:rsidRDefault="00AB3469" w:rsidP="006A0DD3">
            <w:pPr>
              <w:jc w:val="center"/>
              <w:rPr>
                <w:rFonts w:ascii="Arial" w:hAnsi="Arial" w:cs="Arial"/>
                <w:b/>
                <w:bCs/>
                <w:lang w:val="en-US" w:eastAsia="es-MX"/>
              </w:rPr>
            </w:pPr>
            <w:r w:rsidRPr="009F63A9">
              <w:rPr>
                <w:rFonts w:ascii="Arial" w:hAnsi="Arial" w:cs="Arial"/>
                <w:b/>
                <w:bCs/>
                <w:lang w:val="en-US" w:eastAsia="es-MX"/>
              </w:rPr>
              <w:t>Learning Outcome</w:t>
            </w:r>
          </w:p>
        </w:tc>
        <w:tc>
          <w:tcPr>
            <w:tcW w:w="1929" w:type="pct"/>
            <w:tcBorders>
              <w:top w:val="single" w:sz="4" w:space="0" w:color="auto"/>
              <w:left w:val="nil"/>
              <w:bottom w:val="single" w:sz="4" w:space="0" w:color="auto"/>
              <w:right w:val="single" w:sz="4" w:space="0" w:color="auto"/>
            </w:tcBorders>
            <w:shd w:val="clear" w:color="auto" w:fill="D9D9D9"/>
            <w:vAlign w:val="center"/>
          </w:tcPr>
          <w:p w14:paraId="503912F8" w14:textId="77777777" w:rsidR="00DC737F" w:rsidRPr="006700EF" w:rsidRDefault="00AB3469" w:rsidP="006A0DD3">
            <w:pPr>
              <w:jc w:val="center"/>
              <w:rPr>
                <w:rFonts w:ascii="Arial" w:hAnsi="Arial" w:cs="Arial"/>
                <w:b/>
                <w:bCs/>
                <w:lang w:val="es-MX" w:eastAsia="es-MX"/>
              </w:rPr>
            </w:pPr>
            <w:r w:rsidRPr="009F63A9">
              <w:rPr>
                <w:rFonts w:ascii="Arial" w:hAnsi="Arial" w:cs="Arial"/>
                <w:b/>
                <w:bCs/>
                <w:lang w:val="en-US" w:eastAsia="es-MX"/>
              </w:rPr>
              <w:t xml:space="preserve">Learning </w:t>
            </w:r>
            <w:r>
              <w:rPr>
                <w:rFonts w:ascii="Arial" w:hAnsi="Arial" w:cs="Arial"/>
                <w:b/>
                <w:bCs/>
                <w:lang w:val="es-MX" w:eastAsia="es-MX"/>
              </w:rPr>
              <w:t>Process</w:t>
            </w:r>
          </w:p>
        </w:tc>
        <w:tc>
          <w:tcPr>
            <w:tcW w:w="1246" w:type="pct"/>
            <w:tcBorders>
              <w:top w:val="single" w:sz="4" w:space="0" w:color="auto"/>
              <w:left w:val="nil"/>
              <w:bottom w:val="single" w:sz="4" w:space="0" w:color="auto"/>
              <w:right w:val="single" w:sz="4" w:space="0" w:color="auto"/>
            </w:tcBorders>
            <w:shd w:val="clear" w:color="auto" w:fill="D9D9D9"/>
            <w:vAlign w:val="center"/>
          </w:tcPr>
          <w:p w14:paraId="389993AA" w14:textId="77777777" w:rsidR="00DC737F" w:rsidRPr="006700EF" w:rsidRDefault="00AB3469" w:rsidP="006A0DD3">
            <w:pPr>
              <w:jc w:val="center"/>
              <w:rPr>
                <w:rFonts w:ascii="Arial" w:hAnsi="Arial" w:cs="Arial"/>
                <w:b/>
                <w:bCs/>
                <w:lang w:val="es-MX" w:eastAsia="es-MX"/>
              </w:rPr>
            </w:pPr>
            <w:r w:rsidRPr="0066510D">
              <w:rPr>
                <w:rFonts w:ascii="Arial" w:hAnsi="Arial" w:cs="Arial"/>
                <w:b/>
                <w:bCs/>
                <w:lang w:val="en-US" w:eastAsia="es-MX"/>
              </w:rPr>
              <w:t>Assessment</w:t>
            </w:r>
            <w:r>
              <w:rPr>
                <w:rFonts w:ascii="Arial" w:hAnsi="Arial" w:cs="Arial"/>
                <w:b/>
                <w:bCs/>
                <w:lang w:val="es-MX" w:eastAsia="es-MX"/>
              </w:rPr>
              <w:t xml:space="preserve"> Instruments</w:t>
            </w:r>
          </w:p>
        </w:tc>
      </w:tr>
      <w:tr w:rsidR="003B39C9" w:rsidRPr="00EF3F28" w14:paraId="1423C30D" w14:textId="77777777" w:rsidTr="003B39C9">
        <w:trPr>
          <w:trHeight w:val="10637"/>
          <w:jc w:val="center"/>
        </w:trPr>
        <w:tc>
          <w:tcPr>
            <w:tcW w:w="1825" w:type="pct"/>
            <w:tcBorders>
              <w:top w:val="single" w:sz="4" w:space="0" w:color="auto"/>
              <w:left w:val="single" w:sz="4" w:space="0" w:color="auto"/>
              <w:bottom w:val="single" w:sz="4" w:space="0" w:color="auto"/>
              <w:right w:val="single" w:sz="4" w:space="0" w:color="auto"/>
            </w:tcBorders>
            <w:shd w:val="clear" w:color="auto" w:fill="auto"/>
          </w:tcPr>
          <w:p w14:paraId="355A3DC6" w14:textId="3CA996FC" w:rsidR="00AE6C6D" w:rsidRPr="00AE6C6D" w:rsidRDefault="00AE6C6D" w:rsidP="00AE6C6D">
            <w:pPr>
              <w:rPr>
                <w:rFonts w:ascii="Arial" w:hAnsi="Arial" w:cs="Arial"/>
                <w:lang w:val="en-US"/>
              </w:rPr>
            </w:pPr>
            <w:r w:rsidRPr="00AE6C6D">
              <w:rPr>
                <w:rFonts w:ascii="Arial" w:hAnsi="Arial" w:cs="Arial"/>
                <w:lang w:val="en-US"/>
              </w:rPr>
              <w:t>Based on practices describing the activities that are carried out at a specific time, that are in progress or that are part of a routine, you will integrate a portfolio of evidence obtained based on the following tasks:</w:t>
            </w:r>
          </w:p>
          <w:p w14:paraId="620092BE" w14:textId="77777777" w:rsidR="00AE6C6D" w:rsidRPr="00AE6C6D" w:rsidRDefault="00AE6C6D" w:rsidP="00AE6C6D">
            <w:pPr>
              <w:rPr>
                <w:rFonts w:ascii="Arial" w:hAnsi="Arial" w:cs="Arial"/>
                <w:lang w:val="en-US"/>
              </w:rPr>
            </w:pPr>
          </w:p>
          <w:p w14:paraId="4B0A7D9B" w14:textId="77777777" w:rsidR="00AE6C6D" w:rsidRPr="00AE6C6D" w:rsidRDefault="00AE6C6D" w:rsidP="00AE6C6D">
            <w:pPr>
              <w:rPr>
                <w:rFonts w:ascii="Arial" w:hAnsi="Arial" w:cs="Arial"/>
                <w:lang w:val="en-US"/>
              </w:rPr>
            </w:pPr>
            <w:r w:rsidRPr="00AE6C6D">
              <w:rPr>
                <w:rFonts w:ascii="Arial" w:hAnsi="Arial" w:cs="Arial"/>
                <w:lang w:val="en-US"/>
              </w:rPr>
              <w:t>“Listening”.</w:t>
            </w:r>
          </w:p>
          <w:p w14:paraId="6C818370" w14:textId="77777777" w:rsidR="00AE6C6D" w:rsidRPr="00AE6C6D" w:rsidRDefault="00AE6C6D" w:rsidP="00AE6C6D">
            <w:pPr>
              <w:rPr>
                <w:rFonts w:ascii="Arial" w:hAnsi="Arial" w:cs="Arial"/>
                <w:lang w:val="en-US"/>
              </w:rPr>
            </w:pPr>
            <w:r w:rsidRPr="00AE6C6D">
              <w:rPr>
                <w:rFonts w:ascii="Arial" w:hAnsi="Arial" w:cs="Arial"/>
                <w:lang w:val="en-US"/>
              </w:rPr>
              <w:t>Respond to a written exercise on the information contained in an audio.</w:t>
            </w:r>
          </w:p>
          <w:p w14:paraId="3F9C619D" w14:textId="77777777" w:rsidR="00AE6C6D" w:rsidRPr="00AE6C6D" w:rsidRDefault="00AE6C6D" w:rsidP="00AE6C6D">
            <w:pPr>
              <w:rPr>
                <w:rFonts w:ascii="Arial" w:hAnsi="Arial" w:cs="Arial"/>
                <w:lang w:val="en-US"/>
              </w:rPr>
            </w:pPr>
          </w:p>
          <w:p w14:paraId="6D599CAC" w14:textId="77777777" w:rsidR="00AE6C6D" w:rsidRPr="00AE6C6D" w:rsidRDefault="00AE6C6D" w:rsidP="00AE6C6D">
            <w:pPr>
              <w:rPr>
                <w:rFonts w:ascii="Arial" w:hAnsi="Arial" w:cs="Arial"/>
                <w:lang w:val="en-US"/>
              </w:rPr>
            </w:pPr>
            <w:r w:rsidRPr="00AE6C6D">
              <w:rPr>
                <w:rFonts w:ascii="Arial" w:hAnsi="Arial" w:cs="Arial"/>
                <w:lang w:val="en-US"/>
              </w:rPr>
              <w:t>“Speaking”.</w:t>
            </w:r>
          </w:p>
          <w:p w14:paraId="21DC6E1E" w14:textId="77777777" w:rsidR="00AE6C6D" w:rsidRPr="00AE6C6D" w:rsidRDefault="00AE6C6D" w:rsidP="00AE6C6D">
            <w:pPr>
              <w:rPr>
                <w:rFonts w:ascii="Arial" w:hAnsi="Arial" w:cs="Arial"/>
                <w:lang w:val="en-US"/>
              </w:rPr>
            </w:pPr>
            <w:r w:rsidRPr="00AE6C6D">
              <w:rPr>
                <w:rFonts w:ascii="Arial" w:hAnsi="Arial" w:cs="Arial"/>
                <w:lang w:val="en-US"/>
              </w:rPr>
              <w:t>In the presence of the teacher, students will participate in a role-play where he/she requests and provides information.</w:t>
            </w:r>
          </w:p>
          <w:p w14:paraId="207943A6" w14:textId="77777777" w:rsidR="00AE6C6D" w:rsidRPr="00AE6C6D" w:rsidRDefault="00AE6C6D" w:rsidP="00AE6C6D">
            <w:pPr>
              <w:rPr>
                <w:rFonts w:ascii="Arial" w:hAnsi="Arial" w:cs="Arial"/>
                <w:lang w:val="en-US"/>
              </w:rPr>
            </w:pPr>
          </w:p>
          <w:p w14:paraId="67250D78" w14:textId="77777777" w:rsidR="00AE6C6D" w:rsidRPr="00AE6C6D" w:rsidRDefault="00AE6C6D" w:rsidP="00AE6C6D">
            <w:pPr>
              <w:rPr>
                <w:rFonts w:ascii="Arial" w:hAnsi="Arial" w:cs="Arial"/>
                <w:lang w:val="en-US"/>
              </w:rPr>
            </w:pPr>
            <w:r w:rsidRPr="00AE6C6D">
              <w:rPr>
                <w:rFonts w:ascii="Arial" w:hAnsi="Arial" w:cs="Arial"/>
                <w:lang w:val="en-US"/>
              </w:rPr>
              <w:t>“Reading”.</w:t>
            </w:r>
          </w:p>
          <w:p w14:paraId="1382B074" w14:textId="77777777" w:rsidR="00AE6C6D" w:rsidRPr="00AE6C6D" w:rsidRDefault="00AE6C6D" w:rsidP="00AE6C6D">
            <w:pPr>
              <w:rPr>
                <w:rFonts w:ascii="Arial" w:hAnsi="Arial" w:cs="Arial"/>
                <w:lang w:val="en-US"/>
              </w:rPr>
            </w:pPr>
            <w:r w:rsidRPr="00AE6C6D">
              <w:rPr>
                <w:rFonts w:ascii="Arial" w:hAnsi="Arial" w:cs="Arial"/>
                <w:lang w:val="en-US"/>
              </w:rPr>
              <w:t>Answering a written questionnaire about the information contained in a text.</w:t>
            </w:r>
          </w:p>
          <w:p w14:paraId="38118D8D" w14:textId="0E26227C" w:rsidR="003B39C9" w:rsidRPr="00A44C51" w:rsidRDefault="003B39C9" w:rsidP="00AE6C6D">
            <w:pPr>
              <w:rPr>
                <w:rFonts w:ascii="Arial" w:hAnsi="Arial" w:cs="Arial"/>
                <w:lang w:val="en-US"/>
              </w:rPr>
            </w:pPr>
          </w:p>
        </w:tc>
        <w:tc>
          <w:tcPr>
            <w:tcW w:w="1929" w:type="pct"/>
            <w:tcBorders>
              <w:top w:val="single" w:sz="4" w:space="0" w:color="auto"/>
              <w:left w:val="nil"/>
              <w:bottom w:val="single" w:sz="4" w:space="0" w:color="auto"/>
              <w:right w:val="single" w:sz="4" w:space="0" w:color="auto"/>
            </w:tcBorders>
            <w:shd w:val="clear" w:color="auto" w:fill="auto"/>
          </w:tcPr>
          <w:p w14:paraId="732100C4" w14:textId="5F21E0F2" w:rsidR="00AE6C6D" w:rsidRPr="00C759E4" w:rsidRDefault="00AE6C6D" w:rsidP="00AE6C6D">
            <w:pPr>
              <w:rPr>
                <w:rFonts w:ascii="Arial" w:hAnsi="Arial" w:cs="Arial"/>
                <w:lang w:val="en-US"/>
              </w:rPr>
            </w:pPr>
          </w:p>
          <w:p w14:paraId="0302BF5B" w14:textId="77777777" w:rsidR="00AE6C6D" w:rsidRPr="00AE6C6D" w:rsidRDefault="00AE6C6D" w:rsidP="00AE6C6D">
            <w:pPr>
              <w:rPr>
                <w:rFonts w:ascii="Arial" w:hAnsi="Arial" w:cs="Arial"/>
                <w:lang w:val="en-US"/>
              </w:rPr>
            </w:pPr>
            <w:r w:rsidRPr="00AE6C6D">
              <w:rPr>
                <w:rFonts w:ascii="Arial" w:hAnsi="Arial" w:cs="Arial"/>
                <w:lang w:val="en-US"/>
              </w:rPr>
              <w:t>1. Inferring meaning</w:t>
            </w:r>
          </w:p>
          <w:p w14:paraId="1B73BB8F" w14:textId="579DCAAB" w:rsidR="00AE6C6D" w:rsidRPr="00AE6C6D" w:rsidRDefault="00AE6C6D" w:rsidP="00AE6C6D">
            <w:pPr>
              <w:rPr>
                <w:rFonts w:ascii="Arial" w:hAnsi="Arial" w:cs="Arial"/>
                <w:lang w:val="en-US"/>
              </w:rPr>
            </w:pPr>
            <w:r w:rsidRPr="00AE6C6D">
              <w:rPr>
                <w:rFonts w:ascii="Arial" w:hAnsi="Arial" w:cs="Arial"/>
                <w:lang w:val="en-US"/>
              </w:rPr>
              <w:t>2. Structure sente</w:t>
            </w:r>
            <w:r>
              <w:rPr>
                <w:rFonts w:ascii="Arial" w:hAnsi="Arial" w:cs="Arial"/>
                <w:lang w:val="en-US"/>
              </w:rPr>
              <w:t>nces using all the tenses</w:t>
            </w:r>
            <w:r w:rsidRPr="00AE6C6D">
              <w:rPr>
                <w:rFonts w:ascii="Arial" w:hAnsi="Arial" w:cs="Arial"/>
                <w:lang w:val="en-US"/>
              </w:rPr>
              <w:t>, word formation, prepositions.</w:t>
            </w:r>
          </w:p>
          <w:p w14:paraId="41EF2AF4" w14:textId="77777777" w:rsidR="00AE6C6D" w:rsidRPr="00AE6C6D" w:rsidRDefault="00AE6C6D" w:rsidP="00AE6C6D">
            <w:pPr>
              <w:rPr>
                <w:rFonts w:ascii="Arial" w:hAnsi="Arial" w:cs="Arial"/>
                <w:lang w:val="en-US"/>
              </w:rPr>
            </w:pPr>
          </w:p>
          <w:p w14:paraId="0F4FA07F" w14:textId="77777777" w:rsidR="00AE6C6D" w:rsidRPr="00AE6C6D" w:rsidRDefault="00AE6C6D" w:rsidP="00AE6C6D">
            <w:pPr>
              <w:rPr>
                <w:rFonts w:ascii="Arial" w:hAnsi="Arial" w:cs="Arial"/>
                <w:lang w:val="en-US"/>
              </w:rPr>
            </w:pPr>
            <w:r w:rsidRPr="00AE6C6D">
              <w:rPr>
                <w:rFonts w:ascii="Arial" w:hAnsi="Arial" w:cs="Arial"/>
                <w:lang w:val="en-US"/>
              </w:rPr>
              <w:t>3. Identifying parts of speech</w:t>
            </w:r>
          </w:p>
          <w:p w14:paraId="7CCCD10B" w14:textId="77777777" w:rsidR="00AE6C6D" w:rsidRPr="00AE6C6D" w:rsidRDefault="00AE6C6D" w:rsidP="00AE6C6D">
            <w:pPr>
              <w:rPr>
                <w:rFonts w:ascii="Arial" w:hAnsi="Arial" w:cs="Arial"/>
                <w:lang w:val="en-US"/>
              </w:rPr>
            </w:pPr>
          </w:p>
          <w:p w14:paraId="4586707C" w14:textId="7299734F" w:rsidR="003B39C9" w:rsidRPr="00C759E4" w:rsidRDefault="00AE6C6D" w:rsidP="00AE6C6D">
            <w:pPr>
              <w:rPr>
                <w:rFonts w:ascii="Arial" w:hAnsi="Arial" w:cs="Arial"/>
                <w:lang w:val="en-US"/>
              </w:rPr>
            </w:pPr>
            <w:r w:rsidRPr="00AE6C6D">
              <w:rPr>
                <w:rFonts w:ascii="Arial" w:hAnsi="Arial" w:cs="Arial"/>
                <w:lang w:val="en-US"/>
              </w:rPr>
              <w:t>4. Using modals to</w:t>
            </w:r>
            <w:r>
              <w:rPr>
                <w:rFonts w:ascii="Arial" w:hAnsi="Arial" w:cs="Arial"/>
                <w:lang w:val="en-US"/>
              </w:rPr>
              <w:t xml:space="preserve"> offer help, for instant prediction and make promises.</w:t>
            </w:r>
          </w:p>
        </w:tc>
        <w:tc>
          <w:tcPr>
            <w:tcW w:w="1246" w:type="pct"/>
            <w:tcBorders>
              <w:top w:val="single" w:sz="4" w:space="0" w:color="auto"/>
              <w:left w:val="nil"/>
              <w:bottom w:val="single" w:sz="4" w:space="0" w:color="auto"/>
              <w:right w:val="single" w:sz="4" w:space="0" w:color="auto"/>
            </w:tcBorders>
            <w:shd w:val="clear" w:color="auto" w:fill="auto"/>
          </w:tcPr>
          <w:p w14:paraId="51960F00" w14:textId="0F51C4FC" w:rsidR="001254C1" w:rsidRDefault="001254C1" w:rsidP="001254C1">
            <w:pPr>
              <w:rPr>
                <w:rFonts w:ascii="Arial" w:hAnsi="Arial" w:cs="Arial"/>
                <w:lang w:val="en-US"/>
              </w:rPr>
            </w:pPr>
            <w:r w:rsidRPr="00C759E4">
              <w:rPr>
                <w:rFonts w:ascii="Arial" w:hAnsi="Arial" w:cs="Arial"/>
                <w:lang w:val="en-US"/>
              </w:rPr>
              <w:t>Checklist</w:t>
            </w:r>
          </w:p>
          <w:p w14:paraId="4EFEA9D3" w14:textId="0788FC50" w:rsidR="00EF3F28" w:rsidRPr="00C759E4" w:rsidRDefault="00EF3F28" w:rsidP="001254C1">
            <w:pPr>
              <w:rPr>
                <w:rFonts w:ascii="Arial" w:hAnsi="Arial" w:cs="Arial"/>
                <w:lang w:val="en-US"/>
              </w:rPr>
            </w:pPr>
            <w:r>
              <w:rPr>
                <w:rFonts w:ascii="Arial" w:hAnsi="Arial" w:cs="Arial"/>
                <w:lang w:val="en-US"/>
              </w:rPr>
              <w:t xml:space="preserve">Practical exercises. </w:t>
            </w:r>
          </w:p>
          <w:p w14:paraId="618DB348" w14:textId="77777777" w:rsidR="003B39C9" w:rsidRPr="00C759E4" w:rsidRDefault="003B39C9" w:rsidP="00EF3F28">
            <w:pPr>
              <w:rPr>
                <w:rFonts w:ascii="Arial" w:hAnsi="Arial" w:cs="Arial"/>
                <w:lang w:val="en-US"/>
              </w:rPr>
            </w:pPr>
          </w:p>
        </w:tc>
      </w:tr>
    </w:tbl>
    <w:p w14:paraId="3AFE80CC" w14:textId="77777777" w:rsidR="00DC737F" w:rsidRPr="00C759E4" w:rsidRDefault="00DC737F" w:rsidP="00DC737F">
      <w:pPr>
        <w:rPr>
          <w:rFonts w:ascii="Arial" w:hAnsi="Arial" w:cs="Arial"/>
          <w:lang w:val="en-US"/>
        </w:rPr>
      </w:pPr>
    </w:p>
    <w:p w14:paraId="509FD8FE" w14:textId="77777777" w:rsidR="00A275DB" w:rsidRPr="00C759E4" w:rsidRDefault="00A275DB" w:rsidP="00DC737F">
      <w:pPr>
        <w:rPr>
          <w:rFonts w:ascii="Arial" w:hAnsi="Arial" w:cs="Arial"/>
          <w:lang w:val="en-US"/>
        </w:rPr>
      </w:pPr>
    </w:p>
    <w:p w14:paraId="1F545BAC" w14:textId="77777777" w:rsidR="00965CAC" w:rsidRPr="00C759E4" w:rsidRDefault="00965CAC" w:rsidP="00DC737F">
      <w:pPr>
        <w:jc w:val="center"/>
        <w:rPr>
          <w:rFonts w:ascii="Arial" w:hAnsi="Arial" w:cs="Arial"/>
          <w:bCs/>
          <w:i/>
          <w:lang w:val="en-US"/>
        </w:rPr>
      </w:pPr>
    </w:p>
    <w:p w14:paraId="024D8F55" w14:textId="3A24A1B2" w:rsidR="00A275DB" w:rsidRPr="00A275DB" w:rsidRDefault="009A3660" w:rsidP="00A275DB">
      <w:pPr>
        <w:keepNext/>
        <w:jc w:val="center"/>
        <w:outlineLvl w:val="0"/>
        <w:rPr>
          <w:rFonts w:ascii="Arial" w:hAnsi="Arial" w:cs="Arial"/>
          <w:b/>
          <w:bCs/>
          <w:sz w:val="26"/>
          <w:szCs w:val="26"/>
          <w:lang w:val="en-US"/>
        </w:rPr>
      </w:pPr>
      <w:r>
        <w:rPr>
          <w:rFonts w:ascii="Arial" w:hAnsi="Arial" w:cs="Arial"/>
          <w:b/>
          <w:bCs/>
          <w:sz w:val="26"/>
          <w:szCs w:val="26"/>
          <w:lang w:val="en-US"/>
        </w:rPr>
        <w:lastRenderedPageBreak/>
        <w:t>INGLÉS</w:t>
      </w:r>
      <w:r w:rsidR="00A275DB" w:rsidRPr="00A275DB">
        <w:rPr>
          <w:rFonts w:ascii="Arial" w:hAnsi="Arial" w:cs="Arial"/>
          <w:b/>
          <w:bCs/>
          <w:sz w:val="26"/>
          <w:szCs w:val="26"/>
          <w:lang w:val="en-US"/>
        </w:rPr>
        <w:t xml:space="preserve"> II</w:t>
      </w:r>
      <w:r w:rsidR="00BE66FF">
        <w:rPr>
          <w:rFonts w:ascii="Arial" w:hAnsi="Arial" w:cs="Arial"/>
          <w:b/>
          <w:bCs/>
          <w:sz w:val="26"/>
          <w:szCs w:val="26"/>
          <w:lang w:val="en-US"/>
        </w:rPr>
        <w:t>I</w:t>
      </w:r>
      <w:r w:rsidR="00567B69">
        <w:rPr>
          <w:rFonts w:ascii="Arial" w:hAnsi="Arial" w:cs="Arial"/>
          <w:b/>
          <w:bCs/>
          <w:sz w:val="26"/>
          <w:szCs w:val="26"/>
          <w:lang w:val="en-US"/>
        </w:rPr>
        <w:t xml:space="preserve"> BIS</w:t>
      </w:r>
    </w:p>
    <w:p w14:paraId="74806C0B" w14:textId="77777777" w:rsidR="00A275DB" w:rsidRPr="00A275DB" w:rsidRDefault="00A275DB" w:rsidP="00A275DB">
      <w:pPr>
        <w:rPr>
          <w:rFonts w:ascii="Arial" w:hAnsi="Arial" w:cs="Arial"/>
          <w:lang w:val="en-US"/>
        </w:rPr>
      </w:pPr>
    </w:p>
    <w:p w14:paraId="7DBDDCBA" w14:textId="77777777" w:rsidR="00A275DB" w:rsidRPr="00A275DB" w:rsidRDefault="00A275DB" w:rsidP="00A275DB">
      <w:pPr>
        <w:jc w:val="center"/>
        <w:rPr>
          <w:rFonts w:ascii="Arial" w:hAnsi="Arial" w:cs="Arial"/>
          <w:bCs/>
          <w:i/>
          <w:lang w:val="en-US"/>
        </w:rPr>
      </w:pPr>
      <w:r w:rsidRPr="00A275DB">
        <w:rPr>
          <w:rFonts w:ascii="Arial" w:hAnsi="Arial" w:cs="Arial"/>
          <w:bCs/>
          <w:i/>
          <w:lang w:val="en-US"/>
        </w:rPr>
        <w:t>TEACHING-LEARNING PROCESS</w:t>
      </w:r>
    </w:p>
    <w:p w14:paraId="77C9D0B7" w14:textId="77777777" w:rsidR="00DC737F" w:rsidRPr="00A275DB" w:rsidRDefault="00DC737F" w:rsidP="00DC737F">
      <w:pPr>
        <w:jc w:val="center"/>
        <w:rPr>
          <w:rFonts w:ascii="Arial" w:hAnsi="Arial" w:cs="Arial"/>
          <w:lang w:val="en-US"/>
        </w:rPr>
      </w:pPr>
    </w:p>
    <w:tbl>
      <w:tblPr>
        <w:tblW w:w="5081" w:type="pct"/>
        <w:tblLayout w:type="fixed"/>
        <w:tblCellMar>
          <w:left w:w="70" w:type="dxa"/>
          <w:right w:w="70" w:type="dxa"/>
        </w:tblCellMar>
        <w:tblLook w:val="04A0" w:firstRow="1" w:lastRow="0" w:firstColumn="1" w:lastColumn="0" w:noHBand="0" w:noVBand="1"/>
      </w:tblPr>
      <w:tblGrid>
        <w:gridCol w:w="4814"/>
        <w:gridCol w:w="5309"/>
      </w:tblGrid>
      <w:tr w:rsidR="00DC737F" w:rsidRPr="00C759E4" w14:paraId="5878DD9C" w14:textId="77777777" w:rsidTr="004A318D">
        <w:trPr>
          <w:trHeight w:val="404"/>
        </w:trPr>
        <w:tc>
          <w:tcPr>
            <w:tcW w:w="2378" w:type="pct"/>
            <w:tcBorders>
              <w:top w:val="single" w:sz="4" w:space="0" w:color="auto"/>
              <w:left w:val="single" w:sz="4" w:space="0" w:color="auto"/>
              <w:bottom w:val="single" w:sz="4" w:space="0" w:color="auto"/>
              <w:right w:val="single" w:sz="4" w:space="0" w:color="auto"/>
            </w:tcBorders>
            <w:shd w:val="clear" w:color="auto" w:fill="D9D9D9"/>
            <w:vAlign w:val="center"/>
          </w:tcPr>
          <w:p w14:paraId="1458F425" w14:textId="77777777" w:rsidR="00DC737F" w:rsidRPr="00C759E4" w:rsidRDefault="00A275DB" w:rsidP="006A0DD3">
            <w:pPr>
              <w:jc w:val="center"/>
              <w:rPr>
                <w:rFonts w:ascii="Arial" w:hAnsi="Arial" w:cs="Arial"/>
                <w:b/>
                <w:bCs/>
                <w:lang w:val="en-US" w:eastAsia="es-MX"/>
              </w:rPr>
            </w:pPr>
            <w:r w:rsidRPr="00C759E4">
              <w:rPr>
                <w:rFonts w:ascii="Arial" w:eastAsia="Arial" w:hAnsi="Arial" w:cs="Arial"/>
                <w:b/>
                <w:lang w:val="en-US"/>
              </w:rPr>
              <w:t>Methods and teaching techniques</w:t>
            </w:r>
          </w:p>
        </w:tc>
        <w:tc>
          <w:tcPr>
            <w:tcW w:w="2622" w:type="pct"/>
            <w:tcBorders>
              <w:top w:val="single" w:sz="4" w:space="0" w:color="auto"/>
              <w:left w:val="nil"/>
              <w:bottom w:val="single" w:sz="4" w:space="0" w:color="auto"/>
              <w:right w:val="single" w:sz="4" w:space="0" w:color="auto"/>
            </w:tcBorders>
            <w:shd w:val="clear" w:color="auto" w:fill="D9D9D9"/>
            <w:vAlign w:val="center"/>
          </w:tcPr>
          <w:p w14:paraId="339AE611" w14:textId="77777777" w:rsidR="00DC737F" w:rsidRPr="00C759E4" w:rsidRDefault="00A275DB" w:rsidP="006A0DD3">
            <w:pPr>
              <w:jc w:val="center"/>
              <w:rPr>
                <w:rFonts w:ascii="Arial" w:hAnsi="Arial" w:cs="Arial"/>
                <w:b/>
                <w:bCs/>
                <w:lang w:val="en-US" w:eastAsia="es-MX"/>
              </w:rPr>
            </w:pPr>
            <w:r w:rsidRPr="00C759E4">
              <w:rPr>
                <w:rFonts w:ascii="Arial" w:eastAsia="Arial" w:hAnsi="Arial" w:cs="Arial"/>
                <w:b/>
                <w:lang w:val="en-US"/>
              </w:rPr>
              <w:t>Teaching aids and materials</w:t>
            </w:r>
          </w:p>
        </w:tc>
      </w:tr>
      <w:tr w:rsidR="004A318D" w:rsidRPr="003B39C8" w14:paraId="787A7187" w14:textId="77777777" w:rsidTr="004A318D">
        <w:trPr>
          <w:trHeight w:val="8650"/>
        </w:trPr>
        <w:tc>
          <w:tcPr>
            <w:tcW w:w="2378" w:type="pct"/>
            <w:tcBorders>
              <w:top w:val="single" w:sz="4" w:space="0" w:color="auto"/>
              <w:left w:val="single" w:sz="4" w:space="0" w:color="auto"/>
              <w:bottom w:val="single" w:sz="4" w:space="0" w:color="auto"/>
              <w:right w:val="single" w:sz="4" w:space="0" w:color="auto"/>
            </w:tcBorders>
            <w:shd w:val="clear" w:color="auto" w:fill="auto"/>
          </w:tcPr>
          <w:p w14:paraId="27D56F24" w14:textId="77777777" w:rsidR="00C93579" w:rsidRPr="004678EC" w:rsidRDefault="00C93579" w:rsidP="00C93579">
            <w:pPr>
              <w:rPr>
                <w:rFonts w:ascii="Arial" w:hAnsi="Arial" w:cs="Arial"/>
                <w:lang w:val="en-US"/>
              </w:rPr>
            </w:pPr>
            <w:r>
              <w:rPr>
                <w:rFonts w:ascii="Arial" w:hAnsi="Arial" w:cs="Arial"/>
                <w:lang w:val="en-US"/>
              </w:rPr>
              <w:t>-</w:t>
            </w:r>
            <w:r w:rsidRPr="004678EC">
              <w:rPr>
                <w:rFonts w:ascii="Arial" w:hAnsi="Arial" w:cs="Arial"/>
                <w:lang w:val="en-US"/>
              </w:rPr>
              <w:t>Revision of vocabulary learning techniques</w:t>
            </w:r>
          </w:p>
          <w:p w14:paraId="421571C6" w14:textId="77777777" w:rsidR="00C93579" w:rsidRPr="004678EC" w:rsidRDefault="00C93579" w:rsidP="00C93579">
            <w:pPr>
              <w:rPr>
                <w:rFonts w:ascii="Arial" w:hAnsi="Arial" w:cs="Arial"/>
                <w:lang w:val="en-US"/>
              </w:rPr>
            </w:pPr>
            <w:r>
              <w:rPr>
                <w:rFonts w:ascii="Arial" w:hAnsi="Arial" w:cs="Arial"/>
                <w:lang w:val="en-US"/>
              </w:rPr>
              <w:t>-</w:t>
            </w:r>
            <w:r w:rsidRPr="004678EC">
              <w:rPr>
                <w:rFonts w:ascii="Arial" w:hAnsi="Arial" w:cs="Arial"/>
                <w:lang w:val="en-US"/>
              </w:rPr>
              <w:t>Guessing the meaning of unknown words</w:t>
            </w:r>
          </w:p>
          <w:p w14:paraId="4BBA8D86" w14:textId="77777777" w:rsidR="00C93579" w:rsidRPr="004678EC" w:rsidRDefault="00C93579" w:rsidP="00C93579">
            <w:pPr>
              <w:rPr>
                <w:rFonts w:ascii="Arial" w:hAnsi="Arial" w:cs="Arial"/>
                <w:lang w:val="en-US"/>
              </w:rPr>
            </w:pPr>
            <w:r>
              <w:rPr>
                <w:rFonts w:ascii="Arial" w:hAnsi="Arial" w:cs="Arial"/>
                <w:lang w:val="en-US"/>
              </w:rPr>
              <w:t>-</w:t>
            </w:r>
            <w:r w:rsidRPr="004678EC">
              <w:rPr>
                <w:rFonts w:ascii="Arial" w:hAnsi="Arial" w:cs="Arial"/>
                <w:lang w:val="en-US"/>
              </w:rPr>
              <w:t>Strategies for asking for something without knowing the exact word</w:t>
            </w:r>
          </w:p>
          <w:p w14:paraId="4ED42A4A" w14:textId="77777777" w:rsidR="00C93579" w:rsidRPr="004678EC" w:rsidRDefault="00C93579" w:rsidP="00C93579">
            <w:pPr>
              <w:rPr>
                <w:rFonts w:ascii="Arial" w:hAnsi="Arial" w:cs="Arial"/>
                <w:lang w:val="en-US"/>
              </w:rPr>
            </w:pPr>
            <w:r>
              <w:rPr>
                <w:rFonts w:ascii="Arial" w:hAnsi="Arial" w:cs="Arial"/>
                <w:lang w:val="en-US"/>
              </w:rPr>
              <w:t>-</w:t>
            </w:r>
            <w:r w:rsidRPr="004678EC">
              <w:rPr>
                <w:rFonts w:ascii="Arial" w:hAnsi="Arial" w:cs="Arial"/>
                <w:lang w:val="en-US"/>
              </w:rPr>
              <w:t>Awareness of skimming and scanning reading skills</w:t>
            </w:r>
          </w:p>
          <w:p w14:paraId="3C674634" w14:textId="77777777" w:rsidR="00C93579" w:rsidRPr="00EA399B" w:rsidRDefault="00C93579" w:rsidP="00C93579">
            <w:pPr>
              <w:rPr>
                <w:rFonts w:ascii="Arial" w:hAnsi="Arial" w:cs="Arial"/>
                <w:lang w:val="en-US"/>
              </w:rPr>
            </w:pPr>
            <w:r>
              <w:rPr>
                <w:rFonts w:ascii="Arial" w:hAnsi="Arial" w:cs="Arial"/>
                <w:lang w:val="en-US"/>
              </w:rPr>
              <w:t>-</w:t>
            </w:r>
            <w:r w:rsidRPr="004678EC">
              <w:rPr>
                <w:rFonts w:ascii="Arial" w:hAnsi="Arial" w:cs="Arial"/>
                <w:lang w:val="en-US"/>
              </w:rPr>
              <w:t>Awareness of note taking skills</w:t>
            </w:r>
          </w:p>
          <w:p w14:paraId="60FD1341" w14:textId="77777777" w:rsidR="00C93579" w:rsidRDefault="00C93579" w:rsidP="00C93579">
            <w:pPr>
              <w:rPr>
                <w:rFonts w:ascii="Arial" w:hAnsi="Arial" w:cs="Arial"/>
                <w:lang w:val="en-US"/>
              </w:rPr>
            </w:pPr>
            <w:r>
              <w:rPr>
                <w:rFonts w:ascii="Arial" w:hAnsi="Arial" w:cs="Arial"/>
                <w:lang w:val="en-US"/>
              </w:rPr>
              <w:t>-</w:t>
            </w:r>
            <w:r w:rsidRPr="00DD5C59">
              <w:rPr>
                <w:rFonts w:ascii="Arial" w:hAnsi="Arial" w:cs="Arial"/>
                <w:lang w:val="en-US"/>
              </w:rPr>
              <w:t xml:space="preserve">Collaborative Teams </w:t>
            </w:r>
          </w:p>
          <w:p w14:paraId="67D880B3" w14:textId="77777777" w:rsidR="00C93579" w:rsidRDefault="00C93579" w:rsidP="00C93579">
            <w:pPr>
              <w:rPr>
                <w:rFonts w:ascii="Arial" w:hAnsi="Arial" w:cs="Arial"/>
                <w:lang w:val="en-US"/>
              </w:rPr>
            </w:pPr>
            <w:r>
              <w:rPr>
                <w:rFonts w:ascii="Arial" w:hAnsi="Arial" w:cs="Arial"/>
                <w:lang w:val="en-US"/>
              </w:rPr>
              <w:t>-Directed practices</w:t>
            </w:r>
          </w:p>
          <w:p w14:paraId="77CE35EE" w14:textId="77777777" w:rsidR="00C93579" w:rsidRPr="00DD5C59" w:rsidRDefault="00C93579" w:rsidP="00C93579">
            <w:pPr>
              <w:rPr>
                <w:rFonts w:ascii="Arial" w:hAnsi="Arial" w:cs="Arial"/>
                <w:lang w:val="en-US"/>
              </w:rPr>
            </w:pPr>
            <w:r>
              <w:rPr>
                <w:rFonts w:ascii="Arial" w:hAnsi="Arial" w:cs="Arial"/>
                <w:lang w:val="en-US"/>
              </w:rPr>
              <w:t>-</w:t>
            </w:r>
            <w:r w:rsidRPr="00DD5C59">
              <w:rPr>
                <w:rFonts w:ascii="Arial" w:hAnsi="Arial" w:cs="Arial"/>
                <w:lang w:val="en-US"/>
              </w:rPr>
              <w:t xml:space="preserve">Information and </w:t>
            </w:r>
            <w:r>
              <w:rPr>
                <w:rFonts w:ascii="Arial" w:hAnsi="Arial" w:cs="Arial"/>
                <w:lang w:val="en-US"/>
              </w:rPr>
              <w:t>c</w:t>
            </w:r>
            <w:r w:rsidRPr="00DD5C59">
              <w:rPr>
                <w:rFonts w:ascii="Arial" w:hAnsi="Arial" w:cs="Arial"/>
                <w:lang w:val="en-US"/>
              </w:rPr>
              <w:t>ommunication</w:t>
            </w:r>
            <w:r>
              <w:rPr>
                <w:rFonts w:ascii="Arial" w:hAnsi="Arial" w:cs="Arial"/>
                <w:lang w:val="en-US"/>
              </w:rPr>
              <w:t xml:space="preserve"> -Technologies </w:t>
            </w:r>
            <w:r w:rsidRPr="00DD5C59">
              <w:rPr>
                <w:rFonts w:ascii="Arial" w:hAnsi="Arial" w:cs="Arial"/>
                <w:lang w:val="en-US"/>
              </w:rPr>
              <w:t>Mediated Learning</w:t>
            </w:r>
          </w:p>
          <w:p w14:paraId="470D8E32" w14:textId="77777777" w:rsidR="004678EC" w:rsidRPr="00DD5C59" w:rsidRDefault="004678EC" w:rsidP="004678EC">
            <w:pPr>
              <w:rPr>
                <w:rFonts w:ascii="Arial" w:hAnsi="Arial" w:cs="Arial"/>
                <w:lang w:val="en-US"/>
              </w:rPr>
            </w:pPr>
          </w:p>
          <w:p w14:paraId="29E596B6" w14:textId="77777777" w:rsidR="001254C1" w:rsidRPr="00C40B93" w:rsidRDefault="001254C1" w:rsidP="00965CAC">
            <w:pPr>
              <w:rPr>
                <w:rFonts w:ascii="Arial" w:hAnsi="Arial" w:cs="Arial"/>
                <w:lang w:val="en-US"/>
              </w:rPr>
            </w:pPr>
          </w:p>
          <w:p w14:paraId="67D3878D" w14:textId="77777777" w:rsidR="004A318D" w:rsidRPr="00C40B93" w:rsidRDefault="004A318D" w:rsidP="00965CAC">
            <w:pPr>
              <w:rPr>
                <w:rFonts w:ascii="Arial" w:hAnsi="Arial" w:cs="Arial"/>
                <w:lang w:val="en-US"/>
              </w:rPr>
            </w:pPr>
          </w:p>
        </w:tc>
        <w:tc>
          <w:tcPr>
            <w:tcW w:w="2622" w:type="pct"/>
            <w:tcBorders>
              <w:top w:val="single" w:sz="4" w:space="0" w:color="auto"/>
              <w:left w:val="nil"/>
              <w:bottom w:val="single" w:sz="4" w:space="0" w:color="auto"/>
              <w:right w:val="single" w:sz="4" w:space="0" w:color="auto"/>
            </w:tcBorders>
            <w:shd w:val="clear" w:color="auto" w:fill="auto"/>
          </w:tcPr>
          <w:p w14:paraId="0B9F360F" w14:textId="3BA5527F" w:rsidR="007121C3" w:rsidRPr="004A3FB6" w:rsidRDefault="007121C3" w:rsidP="007121C3">
            <w:pPr>
              <w:rPr>
                <w:rFonts w:ascii="Arial" w:hAnsi="Arial" w:cs="Arial"/>
                <w:lang w:val="en-US"/>
              </w:rPr>
            </w:pPr>
            <w:r>
              <w:rPr>
                <w:rFonts w:ascii="Arial" w:hAnsi="Arial" w:cs="Arial"/>
                <w:lang w:val="en-US"/>
              </w:rPr>
              <w:t>Platform</w:t>
            </w:r>
            <w:r w:rsidR="004A3FB6">
              <w:rPr>
                <w:rFonts w:ascii="Arial" w:hAnsi="Arial" w:cs="Arial"/>
                <w:lang w:val="en-US"/>
              </w:rPr>
              <w:t>s</w:t>
            </w:r>
          </w:p>
          <w:p w14:paraId="6BC39DAD" w14:textId="2140E90F" w:rsidR="00C93579" w:rsidRPr="00A757C2" w:rsidRDefault="00C93579" w:rsidP="00C93579">
            <w:pPr>
              <w:rPr>
                <w:rFonts w:ascii="Arial" w:hAnsi="Arial" w:cs="Arial"/>
                <w:lang w:val="en-US"/>
              </w:rPr>
            </w:pPr>
            <w:r w:rsidRPr="00A757C2">
              <w:rPr>
                <w:rFonts w:ascii="Arial" w:hAnsi="Arial" w:cs="Arial"/>
                <w:lang w:val="en-US"/>
              </w:rPr>
              <w:t>Photographs</w:t>
            </w:r>
          </w:p>
          <w:p w14:paraId="4A84EB69" w14:textId="77777777" w:rsidR="00C93579" w:rsidRPr="00A757C2" w:rsidRDefault="00C93579" w:rsidP="00C93579">
            <w:pPr>
              <w:rPr>
                <w:rFonts w:ascii="Arial" w:hAnsi="Arial" w:cs="Arial"/>
                <w:lang w:val="en-US"/>
              </w:rPr>
            </w:pPr>
            <w:r w:rsidRPr="00A757C2">
              <w:rPr>
                <w:rFonts w:ascii="Arial" w:hAnsi="Arial" w:cs="Arial"/>
                <w:lang w:val="en-US"/>
              </w:rPr>
              <w:t>Didactic</w:t>
            </w:r>
            <w:r>
              <w:rPr>
                <w:rFonts w:ascii="Arial" w:hAnsi="Arial" w:cs="Arial"/>
                <w:lang w:val="en-US"/>
              </w:rPr>
              <w:t xml:space="preserve"> cards</w:t>
            </w:r>
          </w:p>
          <w:p w14:paraId="6847F4D5" w14:textId="77777777" w:rsidR="00C93579" w:rsidRPr="00A757C2" w:rsidRDefault="00C93579" w:rsidP="00C93579">
            <w:pPr>
              <w:rPr>
                <w:rFonts w:ascii="Arial" w:hAnsi="Arial" w:cs="Arial"/>
                <w:lang w:val="en-US"/>
              </w:rPr>
            </w:pPr>
            <w:r w:rsidRPr="00A757C2">
              <w:rPr>
                <w:rFonts w:ascii="Arial" w:hAnsi="Arial" w:cs="Arial"/>
                <w:lang w:val="en-US"/>
              </w:rPr>
              <w:t>Authentic printed audio and video material.</w:t>
            </w:r>
          </w:p>
          <w:p w14:paraId="2B88797B" w14:textId="72B6C3CD" w:rsidR="00C93579" w:rsidRPr="00A757C2" w:rsidRDefault="007121C3" w:rsidP="00C93579">
            <w:pPr>
              <w:rPr>
                <w:rFonts w:ascii="Arial" w:hAnsi="Arial" w:cs="Arial"/>
                <w:lang w:val="en-US"/>
              </w:rPr>
            </w:pPr>
            <w:r>
              <w:rPr>
                <w:rFonts w:ascii="Arial" w:hAnsi="Arial" w:cs="Arial"/>
                <w:lang w:val="en-US"/>
              </w:rPr>
              <w:t>Hamilton Platform</w:t>
            </w:r>
          </w:p>
          <w:p w14:paraId="4C15441E" w14:textId="16F0ED7A" w:rsidR="00C93579" w:rsidRPr="00A757C2" w:rsidRDefault="00C93579" w:rsidP="00C93579">
            <w:pPr>
              <w:rPr>
                <w:rFonts w:ascii="Arial" w:hAnsi="Arial" w:cs="Arial"/>
                <w:lang w:val="en-US"/>
              </w:rPr>
            </w:pPr>
            <w:r w:rsidRPr="00A757C2">
              <w:rPr>
                <w:rFonts w:ascii="Arial" w:hAnsi="Arial" w:cs="Arial"/>
                <w:lang w:val="en-US"/>
              </w:rPr>
              <w:t>Multimedia Equipment</w:t>
            </w:r>
          </w:p>
          <w:p w14:paraId="66E305B1" w14:textId="77777777" w:rsidR="00C93579" w:rsidRPr="00A757C2" w:rsidRDefault="00C93579" w:rsidP="00C93579">
            <w:pPr>
              <w:rPr>
                <w:rFonts w:ascii="Arial" w:hAnsi="Arial" w:cs="Arial"/>
                <w:lang w:val="en-US"/>
              </w:rPr>
            </w:pPr>
            <w:r w:rsidRPr="00A757C2">
              <w:rPr>
                <w:rFonts w:ascii="Arial" w:hAnsi="Arial" w:cs="Arial"/>
                <w:lang w:val="en-US"/>
              </w:rPr>
              <w:t>Computer</w:t>
            </w:r>
          </w:p>
          <w:p w14:paraId="2E5E4C7D" w14:textId="77777777" w:rsidR="00C93579" w:rsidRPr="00A757C2" w:rsidRDefault="00C93579" w:rsidP="00C93579">
            <w:pPr>
              <w:rPr>
                <w:rFonts w:ascii="Arial" w:hAnsi="Arial" w:cs="Arial"/>
                <w:lang w:val="en-US"/>
              </w:rPr>
            </w:pPr>
            <w:r w:rsidRPr="00A757C2">
              <w:rPr>
                <w:rFonts w:ascii="Arial" w:hAnsi="Arial" w:cs="Arial"/>
                <w:lang w:val="en-US"/>
              </w:rPr>
              <w:t>Printer</w:t>
            </w:r>
          </w:p>
          <w:p w14:paraId="72A9348B" w14:textId="77777777" w:rsidR="00C93579" w:rsidRPr="00A757C2" w:rsidRDefault="00C93579" w:rsidP="00C93579">
            <w:pPr>
              <w:rPr>
                <w:rFonts w:ascii="Arial" w:hAnsi="Arial" w:cs="Arial"/>
                <w:lang w:val="en-US"/>
              </w:rPr>
            </w:pPr>
            <w:r w:rsidRPr="00A757C2">
              <w:rPr>
                <w:rFonts w:ascii="Arial" w:hAnsi="Arial" w:cs="Arial"/>
                <w:lang w:val="en-US"/>
              </w:rPr>
              <w:t>Projector</w:t>
            </w:r>
          </w:p>
          <w:p w14:paraId="6051B03B" w14:textId="77777777" w:rsidR="00C93579" w:rsidRPr="00A757C2" w:rsidRDefault="00C93579" w:rsidP="00C93579">
            <w:pPr>
              <w:rPr>
                <w:rFonts w:ascii="Arial" w:hAnsi="Arial" w:cs="Arial"/>
                <w:lang w:val="en-US"/>
              </w:rPr>
            </w:pPr>
            <w:r w:rsidRPr="00A757C2">
              <w:rPr>
                <w:rFonts w:ascii="Arial" w:hAnsi="Arial" w:cs="Arial"/>
                <w:lang w:val="en-US"/>
              </w:rPr>
              <w:t>Speakers</w:t>
            </w:r>
          </w:p>
          <w:p w14:paraId="38E2AB77" w14:textId="77777777" w:rsidR="00C93579" w:rsidRPr="00A757C2" w:rsidRDefault="00C93579" w:rsidP="00C93579">
            <w:pPr>
              <w:rPr>
                <w:rFonts w:ascii="Arial" w:hAnsi="Arial" w:cs="Arial"/>
                <w:lang w:val="en-US"/>
              </w:rPr>
            </w:pPr>
            <w:r w:rsidRPr="00A757C2">
              <w:rPr>
                <w:rFonts w:ascii="Arial" w:hAnsi="Arial" w:cs="Arial"/>
                <w:lang w:val="en-US"/>
              </w:rPr>
              <w:t>Internet</w:t>
            </w:r>
          </w:p>
          <w:p w14:paraId="6AD8BA83" w14:textId="77777777" w:rsidR="00C93579" w:rsidRPr="00A757C2" w:rsidRDefault="00C93579" w:rsidP="00C93579">
            <w:pPr>
              <w:rPr>
                <w:rFonts w:ascii="Arial" w:hAnsi="Arial" w:cs="Arial"/>
                <w:lang w:val="en-US"/>
              </w:rPr>
            </w:pPr>
            <w:r w:rsidRPr="00A757C2">
              <w:rPr>
                <w:rFonts w:ascii="Arial" w:hAnsi="Arial" w:cs="Arial"/>
                <w:lang w:val="en-US"/>
              </w:rPr>
              <w:t>MP3 Recorders and Players</w:t>
            </w:r>
          </w:p>
          <w:p w14:paraId="17781BF8" w14:textId="77777777" w:rsidR="00C93579" w:rsidRPr="00A757C2" w:rsidRDefault="00C93579" w:rsidP="00C93579">
            <w:pPr>
              <w:rPr>
                <w:rFonts w:ascii="Arial" w:hAnsi="Arial" w:cs="Arial"/>
                <w:lang w:val="en-US"/>
              </w:rPr>
            </w:pPr>
            <w:r w:rsidRPr="00A757C2">
              <w:rPr>
                <w:rFonts w:ascii="Arial" w:hAnsi="Arial" w:cs="Arial"/>
                <w:lang w:val="en-US"/>
              </w:rPr>
              <w:t xml:space="preserve">Video camera </w:t>
            </w:r>
          </w:p>
          <w:p w14:paraId="75D5AD9E" w14:textId="77777777" w:rsidR="00C93579" w:rsidRDefault="00C93579" w:rsidP="00C93579">
            <w:pPr>
              <w:rPr>
                <w:rFonts w:ascii="Arial" w:hAnsi="Arial" w:cs="Arial"/>
                <w:lang w:val="en-US"/>
              </w:rPr>
            </w:pPr>
            <w:r w:rsidRPr="00A757C2">
              <w:rPr>
                <w:rFonts w:ascii="Arial" w:hAnsi="Arial" w:cs="Arial"/>
                <w:lang w:val="en-US"/>
              </w:rPr>
              <w:t xml:space="preserve">Lists of verbs </w:t>
            </w:r>
            <w:r>
              <w:rPr>
                <w:rFonts w:ascii="Arial" w:hAnsi="Arial" w:cs="Arial"/>
                <w:lang w:val="en-US"/>
              </w:rPr>
              <w:t>(r</w:t>
            </w:r>
            <w:r w:rsidRPr="00A757C2">
              <w:rPr>
                <w:rFonts w:ascii="Arial" w:hAnsi="Arial" w:cs="Arial"/>
                <w:lang w:val="en-US"/>
              </w:rPr>
              <w:t>egular and irregular verbs in</w:t>
            </w:r>
          </w:p>
          <w:p w14:paraId="21726CE7" w14:textId="77777777" w:rsidR="00C93579" w:rsidRPr="00A757C2" w:rsidRDefault="00C93579" w:rsidP="00C93579">
            <w:pPr>
              <w:rPr>
                <w:rFonts w:ascii="Arial" w:hAnsi="Arial" w:cs="Arial"/>
                <w:lang w:val="en-US"/>
              </w:rPr>
            </w:pPr>
            <w:r w:rsidRPr="00A757C2">
              <w:rPr>
                <w:rFonts w:ascii="Arial" w:hAnsi="Arial" w:cs="Arial"/>
                <w:lang w:val="en-US"/>
              </w:rPr>
              <w:t xml:space="preserve"> </w:t>
            </w:r>
            <w:r>
              <w:rPr>
                <w:rFonts w:ascii="Arial" w:hAnsi="Arial" w:cs="Arial"/>
                <w:lang w:val="en-US"/>
              </w:rPr>
              <w:t>present, past and participle)</w:t>
            </w:r>
          </w:p>
          <w:p w14:paraId="3DC89FFA" w14:textId="77777777" w:rsidR="00C93579" w:rsidRPr="00A757C2" w:rsidRDefault="00C93579" w:rsidP="00C93579">
            <w:pPr>
              <w:rPr>
                <w:rFonts w:ascii="Arial" w:hAnsi="Arial" w:cs="Arial"/>
                <w:lang w:val="en-US"/>
              </w:rPr>
            </w:pPr>
            <w:r w:rsidRPr="00A757C2">
              <w:rPr>
                <w:rFonts w:ascii="Arial" w:hAnsi="Arial" w:cs="Arial"/>
                <w:lang w:val="en-US"/>
              </w:rPr>
              <w:t>Ter</w:t>
            </w:r>
            <w:r>
              <w:rPr>
                <w:rFonts w:ascii="Arial" w:hAnsi="Arial" w:cs="Arial"/>
                <w:lang w:val="en-US"/>
              </w:rPr>
              <w:t>ms related to their study area</w:t>
            </w:r>
          </w:p>
          <w:p w14:paraId="54AE0D4A" w14:textId="77777777" w:rsidR="00C93579" w:rsidRDefault="00C93579" w:rsidP="00C93579">
            <w:pPr>
              <w:rPr>
                <w:rFonts w:ascii="Arial" w:hAnsi="Arial" w:cs="Arial"/>
                <w:lang w:val="en-US"/>
              </w:rPr>
            </w:pPr>
            <w:r>
              <w:rPr>
                <w:rFonts w:ascii="Arial" w:hAnsi="Arial" w:cs="Arial"/>
                <w:lang w:val="en-US"/>
              </w:rPr>
              <w:t>List of vocabulary related to the unit</w:t>
            </w:r>
          </w:p>
          <w:p w14:paraId="3440B70F" w14:textId="77777777" w:rsidR="00C93579" w:rsidRDefault="00C93579" w:rsidP="00C93579">
            <w:pPr>
              <w:rPr>
                <w:rFonts w:ascii="Arial" w:hAnsi="Arial" w:cs="Arial"/>
                <w:lang w:val="en-US"/>
              </w:rPr>
            </w:pPr>
            <w:r>
              <w:rPr>
                <w:rFonts w:ascii="Arial" w:hAnsi="Arial" w:cs="Arial"/>
                <w:lang w:val="en-US"/>
              </w:rPr>
              <w:t>List of phrasal verbs related to the unit</w:t>
            </w:r>
          </w:p>
          <w:p w14:paraId="31BB98DC" w14:textId="77777777" w:rsidR="00C93579" w:rsidRDefault="00C93579" w:rsidP="00C93579">
            <w:pPr>
              <w:rPr>
                <w:rFonts w:ascii="Arial" w:hAnsi="Arial" w:cs="Arial"/>
                <w:lang w:val="en-US"/>
              </w:rPr>
            </w:pPr>
            <w:r>
              <w:rPr>
                <w:rFonts w:ascii="Arial" w:hAnsi="Arial" w:cs="Arial"/>
                <w:lang w:val="en-US"/>
              </w:rPr>
              <w:t>Power point presentations</w:t>
            </w:r>
          </w:p>
          <w:p w14:paraId="04E404AB" w14:textId="2EDB98EC" w:rsidR="00C93579" w:rsidRDefault="00C93579" w:rsidP="00C93579">
            <w:pPr>
              <w:rPr>
                <w:rFonts w:ascii="Arial" w:hAnsi="Arial" w:cs="Arial"/>
                <w:lang w:val="en-US"/>
              </w:rPr>
            </w:pPr>
            <w:r>
              <w:rPr>
                <w:rFonts w:ascii="Arial" w:hAnsi="Arial" w:cs="Arial"/>
                <w:lang w:val="en-US"/>
              </w:rPr>
              <w:t>Prezi presentations</w:t>
            </w:r>
          </w:p>
          <w:p w14:paraId="34714540" w14:textId="77777777" w:rsidR="004A318D" w:rsidRPr="0066510D" w:rsidRDefault="004A318D" w:rsidP="00A44C51">
            <w:pPr>
              <w:rPr>
                <w:rFonts w:ascii="Arial" w:hAnsi="Arial" w:cs="Arial"/>
                <w:lang w:val="en-US"/>
              </w:rPr>
            </w:pPr>
          </w:p>
        </w:tc>
      </w:tr>
    </w:tbl>
    <w:p w14:paraId="0C623A9D" w14:textId="77777777" w:rsidR="00DC737F" w:rsidRPr="0066510D" w:rsidRDefault="00DC737F" w:rsidP="00DC737F">
      <w:pPr>
        <w:jc w:val="center"/>
        <w:rPr>
          <w:rFonts w:ascii="Arial" w:hAnsi="Arial" w:cs="Arial"/>
          <w:bCs/>
          <w:i/>
          <w:lang w:val="en-US" w:eastAsia="es-MX"/>
        </w:rPr>
      </w:pPr>
    </w:p>
    <w:p w14:paraId="2F6F422C" w14:textId="77777777" w:rsidR="00A275DB" w:rsidRPr="00B53077" w:rsidRDefault="00A275DB" w:rsidP="00A275DB">
      <w:pPr>
        <w:jc w:val="center"/>
        <w:rPr>
          <w:rFonts w:ascii="Arial" w:hAnsi="Arial" w:cs="Arial"/>
          <w:bCs/>
          <w:i/>
          <w:lang w:val="es-MX" w:eastAsia="es-MX"/>
        </w:rPr>
      </w:pPr>
      <w:r>
        <w:rPr>
          <w:rFonts w:ascii="Arial" w:hAnsi="Arial" w:cs="Arial"/>
          <w:bCs/>
          <w:i/>
          <w:lang w:val="es-MX" w:eastAsia="es-MX"/>
        </w:rPr>
        <w:t>TRAINING FACILITIES</w:t>
      </w:r>
    </w:p>
    <w:p w14:paraId="5A4A611B" w14:textId="77777777" w:rsidR="00DC737F" w:rsidRPr="006700EF" w:rsidRDefault="00DC737F" w:rsidP="00A275DB">
      <w:pPr>
        <w:rPr>
          <w:rFonts w:ascii="Arial" w:hAnsi="Arial" w:cs="Arial"/>
          <w:bCs/>
          <w:i/>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9"/>
        <w:gridCol w:w="3694"/>
        <w:gridCol w:w="2999"/>
      </w:tblGrid>
      <w:tr w:rsidR="00DC737F" w:rsidRPr="006700EF" w14:paraId="4085ACEF" w14:textId="77777777" w:rsidTr="006A0DD3">
        <w:trPr>
          <w:trHeight w:val="555"/>
        </w:trPr>
        <w:tc>
          <w:tcPr>
            <w:tcW w:w="1641" w:type="pct"/>
            <w:shd w:val="clear" w:color="auto" w:fill="D9D9D9"/>
            <w:vAlign w:val="center"/>
          </w:tcPr>
          <w:p w14:paraId="727C41D1" w14:textId="77777777" w:rsidR="00DC737F" w:rsidRPr="006700EF" w:rsidRDefault="00A275DB" w:rsidP="006A0DD3">
            <w:pPr>
              <w:jc w:val="center"/>
              <w:rPr>
                <w:rFonts w:ascii="Arial" w:hAnsi="Arial" w:cs="Arial"/>
                <w:b/>
                <w:bCs/>
                <w:lang w:val="es-MX" w:eastAsia="es-MX"/>
              </w:rPr>
            </w:pPr>
            <w:proofErr w:type="spellStart"/>
            <w:r>
              <w:rPr>
                <w:rFonts w:ascii="Arial" w:hAnsi="Arial" w:cs="Arial"/>
                <w:b/>
                <w:bCs/>
                <w:lang w:val="es-MX" w:eastAsia="es-MX"/>
              </w:rPr>
              <w:t>Clasroom</w:t>
            </w:r>
            <w:proofErr w:type="spellEnd"/>
          </w:p>
        </w:tc>
        <w:tc>
          <w:tcPr>
            <w:tcW w:w="1854" w:type="pct"/>
            <w:shd w:val="clear" w:color="auto" w:fill="D9D9D9"/>
            <w:vAlign w:val="center"/>
          </w:tcPr>
          <w:p w14:paraId="23F5D62E" w14:textId="77777777" w:rsidR="00DC737F" w:rsidRPr="006700EF" w:rsidRDefault="00A275DB" w:rsidP="006A0DD3">
            <w:pPr>
              <w:jc w:val="center"/>
              <w:rPr>
                <w:rFonts w:ascii="Arial" w:hAnsi="Arial" w:cs="Arial"/>
                <w:b/>
                <w:bCs/>
                <w:lang w:val="es-MX" w:eastAsia="es-MX"/>
              </w:rPr>
            </w:pPr>
            <w:proofErr w:type="spellStart"/>
            <w:r w:rsidRPr="00B53077">
              <w:rPr>
                <w:rFonts w:ascii="Arial" w:hAnsi="Arial" w:cs="Arial"/>
                <w:b/>
                <w:bCs/>
                <w:lang w:val="es-MX" w:eastAsia="es-MX"/>
              </w:rPr>
              <w:t>La</w:t>
            </w:r>
            <w:r>
              <w:rPr>
                <w:rFonts w:ascii="Arial" w:hAnsi="Arial" w:cs="Arial"/>
                <w:b/>
                <w:bCs/>
                <w:lang w:val="es-MX" w:eastAsia="es-MX"/>
              </w:rPr>
              <w:t>nguages</w:t>
            </w:r>
            <w:proofErr w:type="spellEnd"/>
            <w:r>
              <w:rPr>
                <w:rFonts w:ascii="Arial" w:hAnsi="Arial" w:cs="Arial"/>
                <w:b/>
                <w:bCs/>
                <w:lang w:val="es-MX" w:eastAsia="es-MX"/>
              </w:rPr>
              <w:t xml:space="preserve"> </w:t>
            </w:r>
            <w:proofErr w:type="spellStart"/>
            <w:r>
              <w:rPr>
                <w:rFonts w:ascii="Arial" w:hAnsi="Arial" w:cs="Arial"/>
                <w:b/>
                <w:bCs/>
                <w:lang w:val="es-MX" w:eastAsia="es-MX"/>
              </w:rPr>
              <w:t>Lab</w:t>
            </w:r>
            <w:proofErr w:type="spellEnd"/>
            <w:r>
              <w:rPr>
                <w:rFonts w:ascii="Arial" w:hAnsi="Arial" w:cs="Arial"/>
                <w:b/>
                <w:bCs/>
                <w:lang w:val="es-MX" w:eastAsia="es-MX"/>
              </w:rPr>
              <w:t>/</w:t>
            </w:r>
            <w:proofErr w:type="spellStart"/>
            <w:r>
              <w:rPr>
                <w:rFonts w:ascii="Arial" w:hAnsi="Arial" w:cs="Arial"/>
                <w:b/>
                <w:bCs/>
                <w:lang w:val="es-MX" w:eastAsia="es-MX"/>
              </w:rPr>
              <w:t>Work</w:t>
            </w:r>
            <w:proofErr w:type="spellEnd"/>
            <w:r>
              <w:rPr>
                <w:rFonts w:ascii="Arial" w:hAnsi="Arial" w:cs="Arial"/>
                <w:b/>
                <w:bCs/>
                <w:lang w:val="es-MX" w:eastAsia="es-MX"/>
              </w:rPr>
              <w:t xml:space="preserve"> shop</w:t>
            </w:r>
          </w:p>
        </w:tc>
        <w:tc>
          <w:tcPr>
            <w:tcW w:w="1505" w:type="pct"/>
            <w:shd w:val="clear" w:color="auto" w:fill="D9D9D9"/>
            <w:vAlign w:val="center"/>
          </w:tcPr>
          <w:p w14:paraId="292661E1" w14:textId="77777777" w:rsidR="00DC737F" w:rsidRPr="006700EF" w:rsidRDefault="00A275DB" w:rsidP="006A0DD3">
            <w:pPr>
              <w:jc w:val="center"/>
              <w:rPr>
                <w:rFonts w:ascii="Arial" w:hAnsi="Arial" w:cs="Arial"/>
                <w:b/>
                <w:bCs/>
                <w:lang w:val="es-MX" w:eastAsia="es-MX"/>
              </w:rPr>
            </w:pPr>
            <w:r>
              <w:rPr>
                <w:rFonts w:ascii="Arial" w:hAnsi="Arial" w:cs="Arial"/>
                <w:b/>
                <w:bCs/>
                <w:lang w:val="es-MX" w:eastAsia="es-MX"/>
              </w:rPr>
              <w:t>Company</w:t>
            </w:r>
          </w:p>
        </w:tc>
      </w:tr>
      <w:tr w:rsidR="00DC737F" w:rsidRPr="006700EF" w14:paraId="0015C4DA" w14:textId="77777777" w:rsidTr="006A0DD3">
        <w:trPr>
          <w:trHeight w:val="720"/>
        </w:trPr>
        <w:tc>
          <w:tcPr>
            <w:tcW w:w="1641" w:type="pct"/>
            <w:shd w:val="clear" w:color="auto" w:fill="auto"/>
          </w:tcPr>
          <w:p w14:paraId="63482F81" w14:textId="77777777" w:rsidR="00DC737F" w:rsidRPr="006700EF" w:rsidRDefault="00A275DB" w:rsidP="006A0DD3">
            <w:pPr>
              <w:jc w:val="center"/>
              <w:rPr>
                <w:rFonts w:ascii="Arial" w:hAnsi="Arial" w:cs="Arial"/>
                <w:b/>
                <w:bCs/>
                <w:lang w:val="es-MX" w:eastAsia="es-MX"/>
              </w:rPr>
            </w:pPr>
            <w:r>
              <w:rPr>
                <w:rFonts w:ascii="Arial" w:hAnsi="Arial" w:cs="Arial"/>
                <w:b/>
                <w:bCs/>
                <w:lang w:val="es-MX" w:eastAsia="es-MX"/>
              </w:rPr>
              <w:t>X</w:t>
            </w:r>
          </w:p>
        </w:tc>
        <w:tc>
          <w:tcPr>
            <w:tcW w:w="1854" w:type="pct"/>
            <w:shd w:val="clear" w:color="auto" w:fill="auto"/>
          </w:tcPr>
          <w:p w14:paraId="63534A2B" w14:textId="77777777" w:rsidR="00DC737F" w:rsidRPr="006700EF" w:rsidRDefault="00A275DB" w:rsidP="006A0DD3">
            <w:pPr>
              <w:jc w:val="center"/>
              <w:rPr>
                <w:rFonts w:ascii="Arial" w:hAnsi="Arial" w:cs="Arial"/>
                <w:b/>
                <w:bCs/>
                <w:lang w:val="es-MX" w:eastAsia="es-MX"/>
              </w:rPr>
            </w:pPr>
            <w:r>
              <w:rPr>
                <w:rFonts w:ascii="Arial" w:hAnsi="Arial" w:cs="Arial"/>
                <w:b/>
                <w:bCs/>
                <w:lang w:val="es-MX" w:eastAsia="es-MX"/>
              </w:rPr>
              <w:t>X</w:t>
            </w:r>
          </w:p>
        </w:tc>
        <w:tc>
          <w:tcPr>
            <w:tcW w:w="1505" w:type="pct"/>
            <w:shd w:val="clear" w:color="auto" w:fill="auto"/>
          </w:tcPr>
          <w:p w14:paraId="0D513974" w14:textId="77777777" w:rsidR="00DC737F" w:rsidRPr="006700EF" w:rsidRDefault="00DC737F" w:rsidP="006A0DD3">
            <w:pPr>
              <w:jc w:val="center"/>
              <w:rPr>
                <w:rFonts w:ascii="Arial" w:hAnsi="Arial" w:cs="Arial"/>
                <w:b/>
                <w:bCs/>
                <w:lang w:val="es-MX" w:eastAsia="es-MX"/>
              </w:rPr>
            </w:pPr>
          </w:p>
        </w:tc>
      </w:tr>
    </w:tbl>
    <w:p w14:paraId="5E2D8B07" w14:textId="77777777" w:rsidR="00DC737F" w:rsidRPr="006700EF" w:rsidRDefault="00DC737F" w:rsidP="00DC737F">
      <w:pPr>
        <w:jc w:val="center"/>
        <w:rPr>
          <w:rFonts w:ascii="Arial" w:hAnsi="Arial" w:cs="Arial"/>
          <w:b/>
          <w:lang w:val="es-MX"/>
        </w:rPr>
      </w:pPr>
    </w:p>
    <w:p w14:paraId="143B6F5A" w14:textId="77777777" w:rsidR="00A731C8" w:rsidRPr="006700EF" w:rsidRDefault="00DC737F" w:rsidP="00DC737F">
      <w:pPr>
        <w:pStyle w:val="Ttulo1"/>
        <w:numPr>
          <w:ilvl w:val="0"/>
          <w:numId w:val="0"/>
        </w:numPr>
        <w:rPr>
          <w:sz w:val="26"/>
          <w:szCs w:val="26"/>
          <w:lang w:val="es-MX"/>
        </w:rPr>
      </w:pPr>
      <w:r>
        <w:rPr>
          <w:sz w:val="26"/>
          <w:szCs w:val="26"/>
          <w:lang w:val="es-MX"/>
        </w:rPr>
        <w:br w:type="page"/>
      </w:r>
    </w:p>
    <w:p w14:paraId="472B8EB6" w14:textId="75058341" w:rsidR="002602B8" w:rsidRDefault="002602B8" w:rsidP="002602B8">
      <w:pPr>
        <w:spacing w:before="66"/>
        <w:ind w:right="4167"/>
        <w:rPr>
          <w:rFonts w:ascii="Arial" w:eastAsia="Arial" w:hAnsi="Arial" w:cs="Arial"/>
          <w:sz w:val="26"/>
          <w:szCs w:val="26"/>
        </w:rPr>
      </w:pPr>
      <w:r>
        <w:rPr>
          <w:rFonts w:ascii="Arial" w:eastAsia="Arial" w:hAnsi="Arial" w:cs="Arial"/>
          <w:b/>
          <w:sz w:val="26"/>
          <w:szCs w:val="26"/>
        </w:rPr>
        <w:lastRenderedPageBreak/>
        <w:t xml:space="preserve">                             </w:t>
      </w:r>
      <w:r w:rsidR="00567B69">
        <w:rPr>
          <w:rFonts w:ascii="Arial" w:eastAsia="Arial" w:hAnsi="Arial" w:cs="Arial"/>
          <w:b/>
          <w:sz w:val="26"/>
          <w:szCs w:val="26"/>
        </w:rPr>
        <w:t xml:space="preserve">                         </w:t>
      </w:r>
      <w:r>
        <w:rPr>
          <w:rFonts w:ascii="Arial" w:eastAsia="Arial" w:hAnsi="Arial" w:cs="Arial"/>
          <w:b/>
          <w:sz w:val="26"/>
          <w:szCs w:val="26"/>
        </w:rPr>
        <w:t xml:space="preserve"> </w:t>
      </w:r>
      <w:r w:rsidR="009A3660">
        <w:rPr>
          <w:rFonts w:ascii="Arial" w:eastAsia="Arial" w:hAnsi="Arial" w:cs="Arial"/>
          <w:b/>
          <w:sz w:val="26"/>
          <w:szCs w:val="26"/>
        </w:rPr>
        <w:t>INGLÉS</w:t>
      </w:r>
      <w:r>
        <w:rPr>
          <w:rFonts w:ascii="Arial" w:eastAsia="Arial" w:hAnsi="Arial" w:cs="Arial"/>
          <w:b/>
          <w:sz w:val="26"/>
          <w:szCs w:val="26"/>
        </w:rPr>
        <w:t xml:space="preserve"> II</w:t>
      </w:r>
      <w:r w:rsidR="00BE66FF">
        <w:rPr>
          <w:rFonts w:ascii="Arial" w:eastAsia="Arial" w:hAnsi="Arial" w:cs="Arial"/>
          <w:b/>
          <w:sz w:val="26"/>
          <w:szCs w:val="26"/>
        </w:rPr>
        <w:t>I</w:t>
      </w:r>
      <w:r w:rsidR="00567B69">
        <w:rPr>
          <w:rFonts w:ascii="Arial" w:eastAsia="Arial" w:hAnsi="Arial" w:cs="Arial"/>
          <w:b/>
          <w:sz w:val="26"/>
          <w:szCs w:val="26"/>
        </w:rPr>
        <w:t xml:space="preserve"> BIS</w:t>
      </w:r>
    </w:p>
    <w:p w14:paraId="6D0EACBD" w14:textId="77777777" w:rsidR="002602B8" w:rsidRDefault="002602B8" w:rsidP="002602B8">
      <w:pPr>
        <w:spacing w:before="5" w:line="120" w:lineRule="exact"/>
        <w:rPr>
          <w:sz w:val="13"/>
          <w:szCs w:val="13"/>
        </w:rPr>
      </w:pPr>
    </w:p>
    <w:p w14:paraId="6705B995" w14:textId="77777777" w:rsidR="002602B8" w:rsidRDefault="002602B8" w:rsidP="002602B8">
      <w:pPr>
        <w:spacing w:line="200" w:lineRule="exact"/>
      </w:pPr>
    </w:p>
    <w:p w14:paraId="61AD6AC2" w14:textId="77777777" w:rsidR="002602B8" w:rsidRPr="000E0940" w:rsidRDefault="001254C1" w:rsidP="002602B8">
      <w:pPr>
        <w:spacing w:line="247" w:lineRule="auto"/>
        <w:ind w:left="3294" w:right="724" w:hanging="2580"/>
        <w:rPr>
          <w:rFonts w:ascii="Arial" w:eastAsia="Arial" w:hAnsi="Arial" w:cs="Arial"/>
          <w:lang w:val="en-US"/>
        </w:rPr>
      </w:pPr>
      <w:r>
        <w:rPr>
          <w:rFonts w:ascii="Arial" w:eastAsia="Arial" w:hAnsi="Arial" w:cs="Arial"/>
          <w:b/>
          <w:lang w:val="en-US"/>
        </w:rPr>
        <w:t xml:space="preserve">SKILLS </w:t>
      </w:r>
      <w:r w:rsidR="002602B8" w:rsidRPr="000E0940">
        <w:rPr>
          <w:rFonts w:ascii="Arial" w:eastAsia="Arial" w:hAnsi="Arial" w:cs="Arial"/>
          <w:b/>
          <w:lang w:val="en-US"/>
        </w:rPr>
        <w:t>DERIVED FROM THE PROFESSIONAL COMPETENCES WHICH CONTRIBUTS TO THE SUBJECT</w:t>
      </w:r>
    </w:p>
    <w:p w14:paraId="54E58851" w14:textId="77777777" w:rsidR="00175596" w:rsidRPr="002602B8" w:rsidRDefault="00175596" w:rsidP="00DC0B16">
      <w:pPr>
        <w:jc w:val="center"/>
        <w:rPr>
          <w:rFonts w:ascii="Arial" w:hAnsi="Arial" w:cs="Arial"/>
          <w:b/>
          <w:lang w:val="en-US"/>
        </w:rPr>
      </w:pPr>
    </w:p>
    <w:tbl>
      <w:tblPr>
        <w:tblW w:w="5000" w:type="pct"/>
        <w:tblCellMar>
          <w:left w:w="70" w:type="dxa"/>
          <w:right w:w="70" w:type="dxa"/>
        </w:tblCellMar>
        <w:tblLook w:val="04A0" w:firstRow="1" w:lastRow="0" w:firstColumn="1" w:lastColumn="0" w:noHBand="0" w:noVBand="1"/>
      </w:tblPr>
      <w:tblGrid>
        <w:gridCol w:w="4604"/>
        <w:gridCol w:w="5358"/>
      </w:tblGrid>
      <w:tr w:rsidR="00C2421B" w:rsidRPr="006700EF" w14:paraId="6E0B618A" w14:textId="77777777" w:rsidTr="006700EF">
        <w:trPr>
          <w:cantSplit/>
          <w:trHeight w:val="511"/>
          <w:tblHeader/>
        </w:trPr>
        <w:tc>
          <w:tcPr>
            <w:tcW w:w="2311" w:type="pct"/>
            <w:tcBorders>
              <w:top w:val="single" w:sz="4" w:space="0" w:color="auto"/>
              <w:left w:val="single" w:sz="4" w:space="0" w:color="auto"/>
              <w:bottom w:val="single" w:sz="4" w:space="0" w:color="auto"/>
              <w:right w:val="single" w:sz="4" w:space="0" w:color="auto"/>
            </w:tcBorders>
            <w:shd w:val="clear" w:color="auto" w:fill="D9D9D9"/>
            <w:vAlign w:val="center"/>
          </w:tcPr>
          <w:p w14:paraId="04AB5E3A" w14:textId="77777777" w:rsidR="00C2421B" w:rsidRPr="006700EF" w:rsidRDefault="001254C1" w:rsidP="00BE4C82">
            <w:pPr>
              <w:jc w:val="center"/>
              <w:rPr>
                <w:rFonts w:ascii="Arial" w:hAnsi="Arial" w:cs="Arial"/>
                <w:b/>
                <w:lang w:val="es-MX" w:eastAsia="es-MX"/>
              </w:rPr>
            </w:pPr>
            <w:r w:rsidRPr="00E51FEB">
              <w:rPr>
                <w:rFonts w:ascii="Arial" w:eastAsia="Arial" w:hAnsi="Arial" w:cs="Arial"/>
                <w:b/>
                <w:lang w:val="en-US"/>
              </w:rPr>
              <w:t>Skills</w:t>
            </w:r>
          </w:p>
        </w:tc>
        <w:tc>
          <w:tcPr>
            <w:tcW w:w="2689" w:type="pct"/>
            <w:tcBorders>
              <w:top w:val="single" w:sz="4" w:space="0" w:color="auto"/>
              <w:left w:val="nil"/>
              <w:bottom w:val="single" w:sz="4" w:space="0" w:color="auto"/>
              <w:right w:val="single" w:sz="4" w:space="0" w:color="auto"/>
            </w:tcBorders>
            <w:shd w:val="clear" w:color="auto" w:fill="D9D9D9"/>
            <w:vAlign w:val="center"/>
          </w:tcPr>
          <w:p w14:paraId="3D4A7F88" w14:textId="77777777" w:rsidR="00C2421B" w:rsidRPr="006700EF" w:rsidRDefault="002602B8" w:rsidP="00BE4C82">
            <w:pPr>
              <w:jc w:val="center"/>
              <w:rPr>
                <w:rFonts w:ascii="Arial" w:hAnsi="Arial" w:cs="Arial"/>
                <w:b/>
                <w:lang w:val="es-MX" w:eastAsia="es-MX"/>
              </w:rPr>
            </w:pPr>
            <w:r>
              <w:rPr>
                <w:rFonts w:ascii="Arial" w:eastAsia="Arial" w:hAnsi="Arial" w:cs="Arial"/>
                <w:b/>
              </w:rPr>
              <w:t xml:space="preserve">Performance </w:t>
            </w:r>
            <w:r w:rsidRPr="00E51FEB">
              <w:rPr>
                <w:rFonts w:ascii="Arial" w:eastAsia="Arial" w:hAnsi="Arial" w:cs="Arial"/>
                <w:b/>
                <w:lang w:val="en-US"/>
              </w:rPr>
              <w:t>Criteria</w:t>
            </w:r>
          </w:p>
        </w:tc>
      </w:tr>
      <w:tr w:rsidR="00CE77B2" w:rsidRPr="004A3FB6" w14:paraId="453165F1" w14:textId="77777777" w:rsidTr="006700EF">
        <w:trPr>
          <w:cantSplit/>
          <w:trHeight w:val="2200"/>
        </w:trPr>
        <w:tc>
          <w:tcPr>
            <w:tcW w:w="2311" w:type="pct"/>
            <w:tcBorders>
              <w:top w:val="single" w:sz="4" w:space="0" w:color="auto"/>
              <w:left w:val="single" w:sz="4" w:space="0" w:color="auto"/>
              <w:bottom w:val="single" w:sz="4" w:space="0" w:color="auto"/>
              <w:right w:val="single" w:sz="4" w:space="0" w:color="auto"/>
            </w:tcBorders>
            <w:shd w:val="clear" w:color="auto" w:fill="auto"/>
          </w:tcPr>
          <w:p w14:paraId="45A9E2DE" w14:textId="77777777" w:rsidR="001254C1" w:rsidRPr="001254C1" w:rsidRDefault="001254C1" w:rsidP="001254C1">
            <w:pPr>
              <w:rPr>
                <w:rFonts w:ascii="Arial" w:hAnsi="Arial" w:cs="Arial"/>
                <w:lang w:val="en-US"/>
              </w:rPr>
            </w:pPr>
            <w:r w:rsidRPr="001254C1">
              <w:rPr>
                <w:rFonts w:ascii="Arial" w:hAnsi="Arial" w:cs="Arial"/>
                <w:lang w:val="en-US"/>
              </w:rPr>
              <w:t xml:space="preserve">Identify ideas, questions and simple </w:t>
            </w:r>
            <w:r>
              <w:rPr>
                <w:rFonts w:ascii="Arial" w:hAnsi="Arial" w:cs="Arial"/>
                <w:lang w:val="en-US"/>
              </w:rPr>
              <w:t>directions</w:t>
            </w:r>
            <w:r w:rsidRPr="001254C1">
              <w:rPr>
                <w:rFonts w:ascii="Arial" w:hAnsi="Arial" w:cs="Arial"/>
                <w:lang w:val="en-US"/>
              </w:rPr>
              <w:t>, brief and familiar, from a clear and slow speech with lon</w:t>
            </w:r>
            <w:r w:rsidR="007713DE">
              <w:rPr>
                <w:rFonts w:ascii="Arial" w:hAnsi="Arial" w:cs="Arial"/>
                <w:lang w:val="en-US"/>
              </w:rPr>
              <w:t>g pauses, to talk about themselves</w:t>
            </w:r>
            <w:r w:rsidRPr="001254C1">
              <w:rPr>
                <w:rFonts w:ascii="Arial" w:hAnsi="Arial" w:cs="Arial"/>
                <w:lang w:val="en-US"/>
              </w:rPr>
              <w:t xml:space="preserve"> o</w:t>
            </w:r>
            <w:r w:rsidR="007713DE">
              <w:rPr>
                <w:rFonts w:ascii="Arial" w:hAnsi="Arial" w:cs="Arial"/>
                <w:lang w:val="en-US"/>
              </w:rPr>
              <w:t>r their</w:t>
            </w:r>
            <w:r w:rsidRPr="001254C1">
              <w:rPr>
                <w:rFonts w:ascii="Arial" w:hAnsi="Arial" w:cs="Arial"/>
                <w:lang w:val="en-US"/>
              </w:rPr>
              <w:t xml:space="preserve"> immediate personal and work environment.</w:t>
            </w:r>
          </w:p>
          <w:p w14:paraId="217142AE" w14:textId="77777777" w:rsidR="001254C1" w:rsidRPr="001254C1" w:rsidRDefault="001254C1" w:rsidP="00053D8A">
            <w:pPr>
              <w:rPr>
                <w:rFonts w:ascii="Arial" w:hAnsi="Arial" w:cs="Arial"/>
                <w:lang w:val="en-US"/>
              </w:rPr>
            </w:pPr>
          </w:p>
          <w:p w14:paraId="1117D37F" w14:textId="77777777" w:rsidR="001254C1" w:rsidRPr="001254C1" w:rsidRDefault="001254C1" w:rsidP="00053D8A">
            <w:pPr>
              <w:rPr>
                <w:rFonts w:ascii="Arial" w:hAnsi="Arial" w:cs="Arial"/>
                <w:lang w:val="en-US"/>
              </w:rPr>
            </w:pPr>
          </w:p>
          <w:p w14:paraId="5A197126" w14:textId="77777777" w:rsidR="00CE77B2" w:rsidRPr="00363D10" w:rsidRDefault="00CE77B2" w:rsidP="001254C1">
            <w:pPr>
              <w:rPr>
                <w:rFonts w:ascii="Arial" w:hAnsi="Arial" w:cs="Arial"/>
                <w:lang w:val="en-US" w:eastAsia="es-MX"/>
              </w:rPr>
            </w:pPr>
          </w:p>
        </w:tc>
        <w:tc>
          <w:tcPr>
            <w:tcW w:w="2689" w:type="pct"/>
            <w:tcBorders>
              <w:top w:val="single" w:sz="4" w:space="0" w:color="auto"/>
              <w:left w:val="nil"/>
              <w:bottom w:val="single" w:sz="4" w:space="0" w:color="auto"/>
              <w:right w:val="single" w:sz="4" w:space="0" w:color="auto"/>
            </w:tcBorders>
            <w:shd w:val="clear" w:color="000000" w:fill="FFFFFF"/>
          </w:tcPr>
          <w:p w14:paraId="1D16999F" w14:textId="77777777" w:rsidR="001254C1" w:rsidRPr="001254C1" w:rsidRDefault="001254C1" w:rsidP="001254C1">
            <w:pPr>
              <w:rPr>
                <w:rFonts w:ascii="Arial" w:hAnsi="Arial" w:cs="Arial"/>
                <w:lang w:val="en-US"/>
              </w:rPr>
            </w:pPr>
            <w:r w:rsidRPr="001254C1">
              <w:rPr>
                <w:rFonts w:ascii="Arial" w:hAnsi="Arial" w:cs="Arial"/>
                <w:lang w:val="en-US"/>
              </w:rPr>
              <w:t xml:space="preserve">- During a conversation, where the interlocutor expresses himself slowly, clearly, and slowly on everyday aspects:                           </w:t>
            </w:r>
          </w:p>
          <w:p w14:paraId="071021F0" w14:textId="77777777" w:rsidR="001254C1" w:rsidRPr="001254C1" w:rsidRDefault="001254C1" w:rsidP="001254C1">
            <w:pPr>
              <w:rPr>
                <w:rFonts w:ascii="Arial" w:hAnsi="Arial" w:cs="Arial"/>
                <w:lang w:val="en-US"/>
              </w:rPr>
            </w:pPr>
            <w:r w:rsidRPr="001254C1">
              <w:rPr>
                <w:rFonts w:ascii="Arial" w:hAnsi="Arial" w:cs="Arial"/>
                <w:lang w:val="en-US"/>
              </w:rPr>
              <w:t>*. Identifies words of common use and similar to the mother tongue.</w:t>
            </w:r>
          </w:p>
          <w:p w14:paraId="10F29802" w14:textId="77777777" w:rsidR="001254C1" w:rsidRPr="001254C1" w:rsidRDefault="0040074A" w:rsidP="001254C1">
            <w:pPr>
              <w:rPr>
                <w:rFonts w:ascii="Arial" w:hAnsi="Arial" w:cs="Arial"/>
                <w:lang w:val="en-US"/>
              </w:rPr>
            </w:pPr>
            <w:r>
              <w:rPr>
                <w:rFonts w:ascii="Arial" w:hAnsi="Arial" w:cs="Arial"/>
                <w:lang w:val="en-US"/>
              </w:rPr>
              <w:t xml:space="preserve">*. Infers </w:t>
            </w:r>
            <w:r w:rsidR="001254C1" w:rsidRPr="001254C1">
              <w:rPr>
                <w:rFonts w:ascii="Arial" w:hAnsi="Arial" w:cs="Arial"/>
                <w:lang w:val="en-US"/>
              </w:rPr>
              <w:t>the general meaning of the information</w:t>
            </w:r>
          </w:p>
          <w:p w14:paraId="45BE3175" w14:textId="77777777" w:rsidR="001254C1" w:rsidRPr="001254C1" w:rsidRDefault="001254C1" w:rsidP="001254C1">
            <w:pPr>
              <w:rPr>
                <w:rFonts w:ascii="Arial" w:hAnsi="Arial" w:cs="Arial"/>
                <w:lang w:val="en-US"/>
              </w:rPr>
            </w:pPr>
            <w:r w:rsidRPr="001254C1">
              <w:rPr>
                <w:rFonts w:ascii="Arial" w:hAnsi="Arial" w:cs="Arial"/>
                <w:lang w:val="en-US"/>
              </w:rPr>
              <w:t>*. Carries out actions based on elementary instructions</w:t>
            </w:r>
          </w:p>
          <w:p w14:paraId="2C7C4034" w14:textId="77777777" w:rsidR="001254C1" w:rsidRPr="001254C1" w:rsidRDefault="001254C1" w:rsidP="00215CA1">
            <w:pPr>
              <w:rPr>
                <w:rFonts w:ascii="Arial" w:hAnsi="Arial" w:cs="Arial"/>
                <w:lang w:val="en-US"/>
              </w:rPr>
            </w:pPr>
          </w:p>
          <w:p w14:paraId="35B7D78B" w14:textId="77777777" w:rsidR="001254C1" w:rsidRPr="001254C1" w:rsidRDefault="001254C1" w:rsidP="00215CA1">
            <w:pPr>
              <w:rPr>
                <w:rFonts w:ascii="Arial" w:hAnsi="Arial" w:cs="Arial"/>
                <w:lang w:val="en-US"/>
              </w:rPr>
            </w:pPr>
          </w:p>
          <w:p w14:paraId="68D4C25D" w14:textId="77777777" w:rsidR="00C668FA" w:rsidRPr="00A44C51" w:rsidRDefault="00C668FA" w:rsidP="00D463D5">
            <w:pPr>
              <w:rPr>
                <w:rFonts w:ascii="Arial" w:hAnsi="Arial" w:cs="Arial"/>
                <w:lang w:val="en-US" w:eastAsia="es-MX"/>
              </w:rPr>
            </w:pPr>
          </w:p>
        </w:tc>
      </w:tr>
      <w:tr w:rsidR="00CE77B2" w:rsidRPr="004A3FB6" w14:paraId="29E90439" w14:textId="77777777" w:rsidTr="006700EF">
        <w:trPr>
          <w:cantSplit/>
          <w:trHeight w:val="842"/>
        </w:trPr>
        <w:tc>
          <w:tcPr>
            <w:tcW w:w="2311" w:type="pct"/>
            <w:tcBorders>
              <w:top w:val="single" w:sz="4" w:space="0" w:color="auto"/>
              <w:left w:val="single" w:sz="4" w:space="0" w:color="auto"/>
              <w:bottom w:val="single" w:sz="4" w:space="0" w:color="auto"/>
              <w:right w:val="single" w:sz="4" w:space="0" w:color="auto"/>
            </w:tcBorders>
            <w:shd w:val="clear" w:color="auto" w:fill="auto"/>
          </w:tcPr>
          <w:p w14:paraId="1320A792" w14:textId="77777777" w:rsidR="00F76C30" w:rsidRPr="00A44C51" w:rsidRDefault="00F76C30" w:rsidP="00215CA1">
            <w:pPr>
              <w:rPr>
                <w:rFonts w:ascii="Arial" w:hAnsi="Arial" w:cs="Arial"/>
                <w:lang w:val="en-US"/>
              </w:rPr>
            </w:pPr>
            <w:r w:rsidRPr="00A44C51">
              <w:rPr>
                <w:rFonts w:ascii="Arial" w:hAnsi="Arial" w:cs="Arial"/>
                <w:lang w:val="en-US"/>
              </w:rPr>
              <w:t>Read short, simple texts containing familiar words, similar to those of their mother tongue and elementary expressions, identifying the general idea of the text, sentence by sentence, with visual support and re-reading if necessary; to obtain information about their immediate personal and professional environment.</w:t>
            </w:r>
          </w:p>
          <w:p w14:paraId="66C9376C" w14:textId="77777777" w:rsidR="00B30B26" w:rsidRPr="00A44C51" w:rsidRDefault="00B30B26" w:rsidP="00F76C30">
            <w:pPr>
              <w:rPr>
                <w:rFonts w:ascii="Arial" w:hAnsi="Arial" w:cs="Arial"/>
                <w:lang w:val="en-US" w:eastAsia="es-MX"/>
              </w:rPr>
            </w:pPr>
          </w:p>
        </w:tc>
        <w:tc>
          <w:tcPr>
            <w:tcW w:w="2689" w:type="pct"/>
            <w:tcBorders>
              <w:top w:val="single" w:sz="4" w:space="0" w:color="auto"/>
              <w:left w:val="nil"/>
              <w:bottom w:val="single" w:sz="4" w:space="0" w:color="auto"/>
              <w:right w:val="single" w:sz="4" w:space="0" w:color="auto"/>
            </w:tcBorders>
            <w:shd w:val="clear" w:color="auto" w:fill="auto"/>
          </w:tcPr>
          <w:p w14:paraId="50600A97" w14:textId="77777777" w:rsidR="00F76C30" w:rsidRPr="00F76C30" w:rsidRDefault="00F76C30" w:rsidP="00F76C30">
            <w:pPr>
              <w:rPr>
                <w:rFonts w:ascii="Arial" w:hAnsi="Arial" w:cs="Arial"/>
                <w:lang w:val="en-US"/>
              </w:rPr>
            </w:pPr>
            <w:r w:rsidRPr="00F76C30">
              <w:rPr>
                <w:rFonts w:ascii="Arial" w:hAnsi="Arial" w:cs="Arial"/>
                <w:lang w:val="en-US"/>
              </w:rPr>
              <w:t xml:space="preserve">From a text or messages </w:t>
            </w:r>
          </w:p>
          <w:p w14:paraId="0F833353" w14:textId="77777777" w:rsidR="00F76C30" w:rsidRPr="00F76C30" w:rsidRDefault="00F76C30" w:rsidP="00F76C30">
            <w:pPr>
              <w:rPr>
                <w:rFonts w:ascii="Arial" w:hAnsi="Arial" w:cs="Arial"/>
                <w:lang w:val="en-US"/>
              </w:rPr>
            </w:pPr>
            <w:r w:rsidRPr="00F76C30">
              <w:rPr>
                <w:rFonts w:ascii="Arial" w:hAnsi="Arial" w:cs="Arial"/>
                <w:lang w:val="en-US"/>
              </w:rPr>
              <w:t xml:space="preserve"> simple and clear, about everyday aspects:</w:t>
            </w:r>
          </w:p>
          <w:p w14:paraId="3754C348" w14:textId="77777777" w:rsidR="00F76C30" w:rsidRPr="00F76C30" w:rsidRDefault="00F76C30" w:rsidP="00F76C30">
            <w:pPr>
              <w:rPr>
                <w:rFonts w:ascii="Arial" w:hAnsi="Arial" w:cs="Arial"/>
                <w:lang w:val="en-US"/>
              </w:rPr>
            </w:pPr>
          </w:p>
          <w:p w14:paraId="49D4699D" w14:textId="77777777" w:rsidR="00F76C30" w:rsidRPr="00F76C30" w:rsidRDefault="00F76C30" w:rsidP="00F76C30">
            <w:pPr>
              <w:rPr>
                <w:rFonts w:ascii="Arial" w:hAnsi="Arial" w:cs="Arial"/>
                <w:lang w:val="en-US"/>
              </w:rPr>
            </w:pPr>
            <w:r w:rsidRPr="00F76C30">
              <w:rPr>
                <w:rFonts w:ascii="Arial" w:hAnsi="Arial" w:cs="Arial"/>
                <w:lang w:val="en-US"/>
              </w:rPr>
              <w:t>*. Understands the general idea of the text</w:t>
            </w:r>
          </w:p>
          <w:p w14:paraId="74E4784F" w14:textId="77777777" w:rsidR="00F76C30" w:rsidRPr="00F76C30" w:rsidRDefault="00F76C30" w:rsidP="00F76C30">
            <w:pPr>
              <w:rPr>
                <w:rFonts w:ascii="Arial" w:hAnsi="Arial" w:cs="Arial"/>
                <w:lang w:val="en-US"/>
              </w:rPr>
            </w:pPr>
            <w:r>
              <w:rPr>
                <w:rFonts w:ascii="Arial" w:hAnsi="Arial" w:cs="Arial"/>
                <w:lang w:val="en-US"/>
              </w:rPr>
              <w:t>*. Identifies</w:t>
            </w:r>
            <w:r w:rsidRPr="00F76C30">
              <w:rPr>
                <w:rFonts w:ascii="Arial" w:hAnsi="Arial" w:cs="Arial"/>
                <w:lang w:val="en-US"/>
              </w:rPr>
              <w:t xml:space="preserve"> names, words, and basic phrases,</w:t>
            </w:r>
          </w:p>
          <w:p w14:paraId="7BE86B74" w14:textId="77777777" w:rsidR="00F76C30" w:rsidRDefault="00F76C30" w:rsidP="00F76C30">
            <w:pPr>
              <w:rPr>
                <w:rFonts w:ascii="Arial" w:hAnsi="Arial" w:cs="Arial"/>
                <w:lang w:val="en-US"/>
              </w:rPr>
            </w:pPr>
            <w:r w:rsidRPr="00F76C30">
              <w:rPr>
                <w:rFonts w:ascii="Arial" w:hAnsi="Arial" w:cs="Arial"/>
                <w:lang w:val="en-US"/>
              </w:rPr>
              <w:t>*. Performs actions following elementary and brief instructions, in simple texts that include illustrations such as signs, signs or instructions.</w:t>
            </w:r>
          </w:p>
          <w:p w14:paraId="1E6F2B9E" w14:textId="77777777" w:rsidR="00F76C30" w:rsidRPr="00A44C51" w:rsidRDefault="00F76C30" w:rsidP="00C668FA">
            <w:pPr>
              <w:rPr>
                <w:rFonts w:ascii="Arial" w:hAnsi="Arial" w:cs="Arial"/>
                <w:lang w:val="en-US" w:eastAsia="es-MX"/>
              </w:rPr>
            </w:pPr>
          </w:p>
        </w:tc>
      </w:tr>
      <w:tr w:rsidR="00CE77B2" w:rsidRPr="004A3FB6" w14:paraId="664BE33D" w14:textId="77777777" w:rsidTr="006700EF">
        <w:trPr>
          <w:cantSplit/>
          <w:trHeight w:val="842"/>
        </w:trPr>
        <w:tc>
          <w:tcPr>
            <w:tcW w:w="2311" w:type="pct"/>
            <w:tcBorders>
              <w:top w:val="single" w:sz="4" w:space="0" w:color="auto"/>
              <w:left w:val="single" w:sz="4" w:space="0" w:color="auto"/>
              <w:bottom w:val="single" w:sz="4" w:space="0" w:color="auto"/>
              <w:right w:val="single" w:sz="4" w:space="0" w:color="auto"/>
            </w:tcBorders>
            <w:shd w:val="clear" w:color="auto" w:fill="auto"/>
          </w:tcPr>
          <w:p w14:paraId="6B53BE8B" w14:textId="77777777" w:rsidR="00F76C30" w:rsidRPr="00F76C30" w:rsidRDefault="00F76C30" w:rsidP="00F76C30">
            <w:pPr>
              <w:rPr>
                <w:rFonts w:ascii="Arial" w:hAnsi="Arial" w:cs="Arial"/>
                <w:lang w:val="en-US"/>
              </w:rPr>
            </w:pPr>
            <w:r w:rsidRPr="00C40B93">
              <w:rPr>
                <w:rFonts w:ascii="Arial" w:hAnsi="Arial" w:cs="Arial"/>
                <w:lang w:val="en-US"/>
              </w:rPr>
              <w:t>Express verbal messages</w:t>
            </w:r>
            <w:r w:rsidR="00E51FEB">
              <w:rPr>
                <w:rFonts w:ascii="Arial" w:hAnsi="Arial" w:cs="Arial"/>
                <w:lang w:val="en-US"/>
              </w:rPr>
              <w:t xml:space="preserve"> c</w:t>
            </w:r>
            <w:r w:rsidR="00E51FEB" w:rsidRPr="00F76C30">
              <w:rPr>
                <w:rFonts w:ascii="Arial" w:hAnsi="Arial" w:cs="Arial"/>
                <w:lang w:val="en-US"/>
              </w:rPr>
              <w:t>oncerning</w:t>
            </w:r>
            <w:r w:rsidRPr="00F76C30">
              <w:rPr>
                <w:rFonts w:ascii="Arial" w:hAnsi="Arial" w:cs="Arial"/>
                <w:lang w:val="en-US"/>
              </w:rPr>
              <w:t xml:space="preserve"> oneself, one</w:t>
            </w:r>
            <w:r w:rsidR="00C40B93">
              <w:rPr>
                <w:rFonts w:ascii="Arial" w:hAnsi="Arial" w:cs="Arial"/>
                <w:lang w:val="en-US"/>
              </w:rPr>
              <w:t>’</w:t>
            </w:r>
            <w:r w:rsidRPr="00F76C30">
              <w:rPr>
                <w:rFonts w:ascii="Arial" w:hAnsi="Arial" w:cs="Arial"/>
                <w:lang w:val="en-US"/>
              </w:rPr>
              <w:t xml:space="preserve">s profession, </w:t>
            </w:r>
            <w:r w:rsidR="00E51FEB" w:rsidRPr="00F76C30">
              <w:rPr>
                <w:rFonts w:ascii="Arial" w:hAnsi="Arial" w:cs="Arial"/>
                <w:lang w:val="en-US"/>
              </w:rPr>
              <w:t>and place</w:t>
            </w:r>
            <w:r w:rsidRPr="00F76C30">
              <w:rPr>
                <w:rFonts w:ascii="Arial" w:hAnsi="Arial" w:cs="Arial"/>
                <w:lang w:val="en-US"/>
              </w:rPr>
              <w:t xml:space="preserve"> of residence or other people, through simple, isolated and stereotyped phrases, with basic and concrete vocabulary, using repetition, reformulation, with the feedback of the interlocutor; to exchange basic, personal or professional information.</w:t>
            </w:r>
          </w:p>
          <w:p w14:paraId="06C1D169" w14:textId="77777777" w:rsidR="00CE77B2" w:rsidRPr="00363D10" w:rsidRDefault="00CE77B2" w:rsidP="00F76C30">
            <w:pPr>
              <w:rPr>
                <w:rFonts w:ascii="Arial" w:hAnsi="Arial" w:cs="Arial"/>
                <w:lang w:val="en-US" w:eastAsia="es-MX"/>
              </w:rPr>
            </w:pPr>
          </w:p>
        </w:tc>
        <w:tc>
          <w:tcPr>
            <w:tcW w:w="2689" w:type="pct"/>
            <w:tcBorders>
              <w:top w:val="single" w:sz="4" w:space="0" w:color="auto"/>
              <w:left w:val="nil"/>
              <w:bottom w:val="single" w:sz="4" w:space="0" w:color="auto"/>
              <w:right w:val="single" w:sz="4" w:space="0" w:color="auto"/>
            </w:tcBorders>
            <w:shd w:val="clear" w:color="auto" w:fill="auto"/>
          </w:tcPr>
          <w:p w14:paraId="548B66CF" w14:textId="77777777" w:rsidR="00F76C30" w:rsidRPr="00F76C30" w:rsidRDefault="00F76C30" w:rsidP="00F76C30">
            <w:pPr>
              <w:rPr>
                <w:rFonts w:ascii="Arial" w:hAnsi="Arial" w:cs="Arial"/>
                <w:lang w:val="en-US"/>
              </w:rPr>
            </w:pPr>
            <w:r w:rsidRPr="00F76C30">
              <w:rPr>
                <w:rFonts w:ascii="Arial" w:hAnsi="Arial" w:cs="Arial"/>
                <w:lang w:val="en-US"/>
              </w:rPr>
              <w:t>Introduces himself and others by providing basic and general information.</w:t>
            </w:r>
          </w:p>
          <w:p w14:paraId="02F3FFD9" w14:textId="77777777" w:rsidR="00F76C30" w:rsidRPr="00F76C30" w:rsidRDefault="00F76C30" w:rsidP="00F76C30">
            <w:pPr>
              <w:rPr>
                <w:rFonts w:ascii="Arial" w:hAnsi="Arial" w:cs="Arial"/>
                <w:lang w:val="en-US"/>
              </w:rPr>
            </w:pPr>
          </w:p>
          <w:p w14:paraId="65AAE9D8" w14:textId="77777777" w:rsidR="00F76C30" w:rsidRPr="00F76C30" w:rsidRDefault="00F76C30" w:rsidP="00F76C30">
            <w:pPr>
              <w:rPr>
                <w:rFonts w:ascii="Arial" w:hAnsi="Arial" w:cs="Arial"/>
                <w:lang w:val="en-US"/>
              </w:rPr>
            </w:pPr>
            <w:r w:rsidRPr="00F76C30">
              <w:rPr>
                <w:rFonts w:ascii="Arial" w:hAnsi="Arial" w:cs="Arial"/>
                <w:lang w:val="en-US"/>
              </w:rPr>
              <w:t>Formulates and answers simple, direct questions about himself, his profession or others.</w:t>
            </w:r>
          </w:p>
          <w:p w14:paraId="68D9DE48" w14:textId="77777777" w:rsidR="00F76C30" w:rsidRPr="00F76C30" w:rsidRDefault="00F76C30" w:rsidP="00F76C30">
            <w:pPr>
              <w:rPr>
                <w:rFonts w:ascii="Arial" w:hAnsi="Arial" w:cs="Arial"/>
                <w:lang w:val="en-US"/>
              </w:rPr>
            </w:pPr>
          </w:p>
          <w:p w14:paraId="093166B2" w14:textId="77777777" w:rsidR="00F76C30" w:rsidRPr="00C759E4" w:rsidRDefault="00C759E4" w:rsidP="00F76C30">
            <w:pPr>
              <w:rPr>
                <w:rFonts w:ascii="Arial" w:hAnsi="Arial" w:cs="Arial"/>
                <w:lang w:val="en-US"/>
              </w:rPr>
            </w:pPr>
            <w:r>
              <w:rPr>
                <w:rFonts w:ascii="Arial" w:hAnsi="Arial" w:cs="Arial"/>
                <w:lang w:val="en-US"/>
              </w:rPr>
              <w:t xml:space="preserve">Asks for </w:t>
            </w:r>
            <w:r w:rsidR="00F76C30" w:rsidRPr="00C759E4">
              <w:rPr>
                <w:rFonts w:ascii="Arial" w:hAnsi="Arial" w:cs="Arial"/>
                <w:lang w:val="en-US"/>
              </w:rPr>
              <w:t>products or services related to basic needs with stereotyped phrases and courtesy elementary formulas.</w:t>
            </w:r>
          </w:p>
          <w:p w14:paraId="473D7BC7" w14:textId="77777777" w:rsidR="00F76C30" w:rsidRPr="00C759E4" w:rsidRDefault="00F76C30" w:rsidP="00F76C30">
            <w:pPr>
              <w:rPr>
                <w:rFonts w:ascii="Arial" w:hAnsi="Arial" w:cs="Arial"/>
                <w:lang w:val="en-US"/>
              </w:rPr>
            </w:pPr>
          </w:p>
          <w:p w14:paraId="1CC25537" w14:textId="77777777" w:rsidR="00C668FA" w:rsidRPr="00C759E4" w:rsidRDefault="00C668FA" w:rsidP="00F76C30">
            <w:pPr>
              <w:rPr>
                <w:rFonts w:ascii="Arial" w:hAnsi="Arial" w:cs="Arial"/>
                <w:lang w:val="en-US" w:eastAsia="es-MX"/>
              </w:rPr>
            </w:pPr>
          </w:p>
        </w:tc>
      </w:tr>
      <w:tr w:rsidR="0090609D" w:rsidRPr="004A3FB6" w14:paraId="092AC86C" w14:textId="77777777" w:rsidTr="006700EF">
        <w:trPr>
          <w:cantSplit/>
          <w:trHeight w:val="842"/>
        </w:trPr>
        <w:tc>
          <w:tcPr>
            <w:tcW w:w="2311" w:type="pct"/>
            <w:tcBorders>
              <w:top w:val="single" w:sz="4" w:space="0" w:color="auto"/>
              <w:left w:val="single" w:sz="4" w:space="0" w:color="auto"/>
              <w:bottom w:val="single" w:sz="4" w:space="0" w:color="auto"/>
              <w:right w:val="single" w:sz="4" w:space="0" w:color="auto"/>
            </w:tcBorders>
            <w:shd w:val="clear" w:color="auto" w:fill="auto"/>
          </w:tcPr>
          <w:p w14:paraId="08598736" w14:textId="77777777" w:rsidR="00F76C30" w:rsidRPr="00A44C51" w:rsidRDefault="00F76C30" w:rsidP="00181159">
            <w:pPr>
              <w:rPr>
                <w:rFonts w:ascii="Arial" w:hAnsi="Arial" w:cs="Arial"/>
                <w:lang w:val="en-US"/>
              </w:rPr>
            </w:pPr>
            <w:r w:rsidRPr="00A44C51">
              <w:rPr>
                <w:rFonts w:ascii="Arial" w:hAnsi="Arial" w:cs="Arial"/>
                <w:lang w:val="en-US"/>
              </w:rPr>
              <w:t>Develop notes and short messages with simple, isolated and stereotyped phrases, with personal, life, career and other information, relating to specific situations, with known vocabulary and dictionary support, to provide or request basic information.</w:t>
            </w:r>
          </w:p>
          <w:p w14:paraId="6DA4D33E" w14:textId="77777777" w:rsidR="00C668FA" w:rsidRPr="00A44C51" w:rsidRDefault="00C668FA" w:rsidP="00F76C30">
            <w:pPr>
              <w:rPr>
                <w:rFonts w:ascii="Arial" w:hAnsi="Arial" w:cs="Arial"/>
                <w:lang w:val="en-US" w:eastAsia="es-MX"/>
              </w:rPr>
            </w:pPr>
          </w:p>
        </w:tc>
        <w:tc>
          <w:tcPr>
            <w:tcW w:w="2689" w:type="pct"/>
            <w:tcBorders>
              <w:top w:val="single" w:sz="4" w:space="0" w:color="auto"/>
              <w:left w:val="nil"/>
              <w:bottom w:val="single" w:sz="4" w:space="0" w:color="auto"/>
              <w:right w:val="single" w:sz="4" w:space="0" w:color="auto"/>
            </w:tcBorders>
            <w:shd w:val="clear" w:color="auto" w:fill="auto"/>
          </w:tcPr>
          <w:p w14:paraId="6748ED4E" w14:textId="77777777" w:rsidR="00F76C30" w:rsidRPr="00F76C30" w:rsidRDefault="00F76C30" w:rsidP="00E51FEB">
            <w:pPr>
              <w:jc w:val="both"/>
              <w:rPr>
                <w:rFonts w:ascii="Arial" w:hAnsi="Arial" w:cs="Arial"/>
                <w:lang w:val="en-US"/>
              </w:rPr>
            </w:pPr>
            <w:r w:rsidRPr="00F76C30">
              <w:rPr>
                <w:rFonts w:ascii="Arial" w:hAnsi="Arial" w:cs="Arial"/>
                <w:lang w:val="en-US"/>
              </w:rPr>
              <w:t>Write</w:t>
            </w:r>
            <w:r>
              <w:rPr>
                <w:rFonts w:ascii="Arial" w:hAnsi="Arial" w:cs="Arial"/>
                <w:lang w:val="en-US"/>
              </w:rPr>
              <w:t>s</w:t>
            </w:r>
            <w:r w:rsidRPr="00F76C30">
              <w:rPr>
                <w:rFonts w:ascii="Arial" w:hAnsi="Arial" w:cs="Arial"/>
                <w:lang w:val="en-US"/>
              </w:rPr>
              <w:t xml:space="preserve"> s</w:t>
            </w:r>
            <w:r w:rsidR="00E51FEB">
              <w:rPr>
                <w:rFonts w:ascii="Arial" w:hAnsi="Arial" w:cs="Arial"/>
                <w:lang w:val="en-US"/>
              </w:rPr>
              <w:t xml:space="preserve">imple, isolated sentences about </w:t>
            </w:r>
            <w:r w:rsidR="00C759E4">
              <w:rPr>
                <w:rFonts w:ascii="Arial" w:hAnsi="Arial" w:cs="Arial"/>
                <w:lang w:val="en-US"/>
              </w:rPr>
              <w:t>themselves, their life,</w:t>
            </w:r>
            <w:r w:rsidRPr="00F76C30">
              <w:rPr>
                <w:rFonts w:ascii="Arial" w:hAnsi="Arial" w:cs="Arial"/>
                <w:lang w:val="en-US"/>
              </w:rPr>
              <w:t xml:space="preserve"> profession and other people.</w:t>
            </w:r>
          </w:p>
          <w:p w14:paraId="73C4A5DF" w14:textId="77777777" w:rsidR="00F76C30" w:rsidRPr="00F76C30" w:rsidRDefault="00F76C30" w:rsidP="00E51FEB">
            <w:pPr>
              <w:jc w:val="both"/>
              <w:rPr>
                <w:rFonts w:ascii="Arial" w:hAnsi="Arial" w:cs="Arial"/>
                <w:lang w:val="en-US"/>
              </w:rPr>
            </w:pPr>
          </w:p>
          <w:p w14:paraId="5A1C425D" w14:textId="77777777" w:rsidR="0090609D" w:rsidRPr="00B60FB5" w:rsidRDefault="00B60FB5" w:rsidP="00B60FB5">
            <w:pPr>
              <w:rPr>
                <w:rFonts w:ascii="Arial" w:hAnsi="Arial" w:cs="Arial"/>
                <w:lang w:val="en-US"/>
              </w:rPr>
            </w:pPr>
            <w:r>
              <w:rPr>
                <w:rFonts w:ascii="Arial" w:hAnsi="Arial" w:cs="Arial"/>
                <w:lang w:val="en-US"/>
              </w:rPr>
              <w:t>Asks</w:t>
            </w:r>
            <w:r w:rsidR="00F76C30" w:rsidRPr="00F76C30">
              <w:rPr>
                <w:rFonts w:ascii="Arial" w:hAnsi="Arial" w:cs="Arial"/>
                <w:lang w:val="en-US"/>
              </w:rPr>
              <w:t xml:space="preserve"> </w:t>
            </w:r>
            <w:r w:rsidR="00C759E4">
              <w:rPr>
                <w:rFonts w:ascii="Arial" w:hAnsi="Arial" w:cs="Arial"/>
                <w:lang w:val="en-US"/>
              </w:rPr>
              <w:t xml:space="preserve">for </w:t>
            </w:r>
            <w:r w:rsidR="00F76C30" w:rsidRPr="00F76C30">
              <w:rPr>
                <w:rFonts w:ascii="Arial" w:hAnsi="Arial" w:cs="Arial"/>
                <w:lang w:val="en-US"/>
              </w:rPr>
              <w:t>simple forms with personal information, numbers and dates.</w:t>
            </w:r>
          </w:p>
        </w:tc>
      </w:tr>
    </w:tbl>
    <w:p w14:paraId="49579A85" w14:textId="564D5E8A" w:rsidR="002602B8" w:rsidRPr="002602B8" w:rsidRDefault="009A3660" w:rsidP="002602B8">
      <w:pPr>
        <w:keepNext/>
        <w:tabs>
          <w:tab w:val="left" w:pos="5498"/>
        </w:tabs>
        <w:jc w:val="center"/>
        <w:outlineLvl w:val="0"/>
        <w:rPr>
          <w:rFonts w:ascii="Arial" w:hAnsi="Arial" w:cs="Arial"/>
          <w:b/>
          <w:bCs/>
          <w:sz w:val="26"/>
          <w:szCs w:val="26"/>
          <w:lang w:val="en-US"/>
        </w:rPr>
      </w:pPr>
      <w:r>
        <w:rPr>
          <w:rFonts w:ascii="Arial" w:hAnsi="Arial" w:cs="Arial"/>
          <w:b/>
          <w:bCs/>
          <w:sz w:val="26"/>
          <w:szCs w:val="26"/>
          <w:lang w:val="es-MX"/>
        </w:rPr>
        <w:lastRenderedPageBreak/>
        <w:t>INGLÉS</w:t>
      </w:r>
      <w:r w:rsidR="002602B8" w:rsidRPr="002602B8">
        <w:rPr>
          <w:rFonts w:ascii="Arial" w:hAnsi="Arial" w:cs="Arial"/>
          <w:b/>
          <w:bCs/>
          <w:sz w:val="26"/>
          <w:szCs w:val="26"/>
          <w:lang w:val="es-MX"/>
        </w:rPr>
        <w:t xml:space="preserve"> </w:t>
      </w:r>
      <w:r w:rsidR="002602B8">
        <w:rPr>
          <w:rFonts w:ascii="Arial" w:hAnsi="Arial" w:cs="Arial"/>
          <w:b/>
          <w:bCs/>
          <w:sz w:val="26"/>
          <w:szCs w:val="26"/>
          <w:lang w:val="es-MX"/>
        </w:rPr>
        <w:t>I</w:t>
      </w:r>
      <w:r w:rsidR="002602B8" w:rsidRPr="002602B8">
        <w:rPr>
          <w:rFonts w:ascii="Arial" w:hAnsi="Arial" w:cs="Arial"/>
          <w:b/>
          <w:bCs/>
          <w:sz w:val="26"/>
          <w:szCs w:val="26"/>
          <w:lang w:val="es-MX"/>
        </w:rPr>
        <w:t>I</w:t>
      </w:r>
      <w:r w:rsidR="00BE66FF">
        <w:rPr>
          <w:rFonts w:ascii="Arial" w:hAnsi="Arial" w:cs="Arial"/>
          <w:b/>
          <w:bCs/>
          <w:sz w:val="26"/>
          <w:szCs w:val="26"/>
          <w:lang w:val="es-MX"/>
        </w:rPr>
        <w:t>I</w:t>
      </w:r>
      <w:r w:rsidR="00567B69">
        <w:rPr>
          <w:rFonts w:ascii="Arial" w:hAnsi="Arial" w:cs="Arial"/>
          <w:b/>
          <w:bCs/>
          <w:sz w:val="26"/>
          <w:szCs w:val="26"/>
          <w:lang w:val="es-MX"/>
        </w:rPr>
        <w:t xml:space="preserve"> BIS</w:t>
      </w:r>
    </w:p>
    <w:p w14:paraId="40CFBE80" w14:textId="77777777" w:rsidR="002602B8" w:rsidRPr="002602B8" w:rsidRDefault="002602B8" w:rsidP="002602B8">
      <w:pPr>
        <w:keepNext/>
        <w:jc w:val="center"/>
        <w:outlineLvl w:val="0"/>
        <w:rPr>
          <w:rFonts w:ascii="Arial" w:hAnsi="Arial" w:cs="Arial"/>
          <w:bCs/>
          <w:sz w:val="26"/>
          <w:szCs w:val="26"/>
          <w:lang w:val="es-MX"/>
        </w:rPr>
      </w:pPr>
    </w:p>
    <w:p w14:paraId="7CCC1AB3" w14:textId="77777777" w:rsidR="002602B8" w:rsidRPr="002602B8" w:rsidRDefault="002602B8" w:rsidP="002602B8">
      <w:pPr>
        <w:jc w:val="center"/>
        <w:rPr>
          <w:rFonts w:ascii="Arial" w:hAnsi="Arial" w:cs="Arial"/>
          <w:i/>
          <w:lang w:val="es-MX"/>
        </w:rPr>
      </w:pPr>
      <w:r w:rsidRPr="002602B8">
        <w:rPr>
          <w:rFonts w:ascii="Arial" w:hAnsi="Arial" w:cs="Arial"/>
          <w:i/>
          <w:lang w:val="es-MX"/>
        </w:rPr>
        <w:t>REFERENCES</w:t>
      </w:r>
    </w:p>
    <w:p w14:paraId="3D293BF0" w14:textId="77777777" w:rsidR="000D6D7A" w:rsidRPr="002602B8" w:rsidRDefault="000D6D7A" w:rsidP="002602B8">
      <w:pPr>
        <w:jc w:val="center"/>
        <w:rPr>
          <w:rFonts w:ascii="Arial" w:hAnsi="Arial" w:cs="Arial"/>
          <w:b/>
          <w:sz w:val="26"/>
          <w:szCs w:val="26"/>
          <w:lang w:val="es-MX"/>
        </w:rPr>
      </w:pPr>
    </w:p>
    <w:p w14:paraId="71ED4A37" w14:textId="77777777" w:rsidR="00756EAF" w:rsidRPr="006700EF" w:rsidRDefault="00756EAF" w:rsidP="00DC0B16">
      <w:pPr>
        <w:jc w:val="center"/>
        <w:rPr>
          <w:rFonts w:ascii="Arial" w:hAnsi="Arial" w:cs="Arial"/>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1249"/>
        <w:gridCol w:w="2494"/>
        <w:gridCol w:w="1385"/>
        <w:gridCol w:w="1247"/>
        <w:gridCol w:w="1540"/>
      </w:tblGrid>
      <w:tr w:rsidR="0086582B" w:rsidRPr="006700EF" w14:paraId="03619ABF" w14:textId="77777777" w:rsidTr="00B87EA4">
        <w:trPr>
          <w:cantSplit/>
          <w:trHeight w:val="715"/>
          <w:tblHeader/>
        </w:trPr>
        <w:tc>
          <w:tcPr>
            <w:tcW w:w="1027" w:type="pct"/>
            <w:shd w:val="clear" w:color="auto" w:fill="D9D9D9"/>
            <w:vAlign w:val="center"/>
          </w:tcPr>
          <w:p w14:paraId="37450CA1" w14:textId="77777777" w:rsidR="0086582B" w:rsidRPr="006700EF" w:rsidRDefault="0086582B" w:rsidP="00DC0B16">
            <w:pPr>
              <w:jc w:val="center"/>
              <w:rPr>
                <w:rFonts w:ascii="Arial" w:hAnsi="Arial" w:cs="Arial"/>
                <w:b/>
                <w:lang w:val="es-MX"/>
              </w:rPr>
            </w:pPr>
            <w:proofErr w:type="spellStart"/>
            <w:r w:rsidRPr="006700EF">
              <w:rPr>
                <w:rFonts w:ascii="Arial" w:hAnsi="Arial" w:cs="Arial"/>
                <w:b/>
                <w:lang w:val="es-MX"/>
              </w:rPr>
              <w:t>Aut</w:t>
            </w:r>
            <w:r w:rsidR="002602B8">
              <w:rPr>
                <w:rFonts w:ascii="Arial" w:hAnsi="Arial" w:cs="Arial"/>
                <w:b/>
                <w:lang w:val="es-MX"/>
              </w:rPr>
              <w:t>h</w:t>
            </w:r>
            <w:r w:rsidRPr="006700EF">
              <w:rPr>
                <w:rFonts w:ascii="Arial" w:hAnsi="Arial" w:cs="Arial"/>
                <w:b/>
                <w:lang w:val="es-MX"/>
              </w:rPr>
              <w:t>or</w:t>
            </w:r>
            <w:proofErr w:type="spellEnd"/>
          </w:p>
        </w:tc>
        <w:tc>
          <w:tcPr>
            <w:tcW w:w="627" w:type="pct"/>
            <w:shd w:val="clear" w:color="auto" w:fill="D9D9D9"/>
            <w:vAlign w:val="center"/>
          </w:tcPr>
          <w:p w14:paraId="6F023EA6" w14:textId="77777777" w:rsidR="0086582B" w:rsidRPr="006700EF" w:rsidRDefault="002602B8" w:rsidP="0086582B">
            <w:pPr>
              <w:jc w:val="center"/>
              <w:rPr>
                <w:rFonts w:ascii="Arial" w:hAnsi="Arial" w:cs="Arial"/>
                <w:b/>
                <w:lang w:val="es-MX"/>
              </w:rPr>
            </w:pPr>
            <w:proofErr w:type="spellStart"/>
            <w:r>
              <w:rPr>
                <w:rFonts w:ascii="Arial" w:hAnsi="Arial" w:cs="Arial"/>
                <w:b/>
                <w:lang w:val="es-MX"/>
              </w:rPr>
              <w:t>Year</w:t>
            </w:r>
            <w:proofErr w:type="spellEnd"/>
          </w:p>
        </w:tc>
        <w:tc>
          <w:tcPr>
            <w:tcW w:w="1252" w:type="pct"/>
            <w:shd w:val="clear" w:color="auto" w:fill="D9D9D9"/>
            <w:vAlign w:val="center"/>
          </w:tcPr>
          <w:p w14:paraId="442A4F0E" w14:textId="77777777" w:rsidR="0086582B" w:rsidRPr="006700EF" w:rsidRDefault="0086582B" w:rsidP="00DC0B16">
            <w:pPr>
              <w:jc w:val="center"/>
              <w:rPr>
                <w:rFonts w:ascii="Arial" w:hAnsi="Arial" w:cs="Arial"/>
                <w:b/>
                <w:lang w:val="es-MX"/>
              </w:rPr>
            </w:pPr>
            <w:proofErr w:type="spellStart"/>
            <w:r w:rsidRPr="006700EF">
              <w:rPr>
                <w:rFonts w:ascii="Arial" w:hAnsi="Arial" w:cs="Arial"/>
                <w:b/>
                <w:lang w:val="es-MX"/>
              </w:rPr>
              <w:t>T</w:t>
            </w:r>
            <w:r w:rsidR="002602B8">
              <w:rPr>
                <w:rFonts w:ascii="Arial" w:hAnsi="Arial" w:cs="Arial"/>
                <w:b/>
                <w:lang w:val="es-MX"/>
              </w:rPr>
              <w:t>itle</w:t>
            </w:r>
            <w:proofErr w:type="spellEnd"/>
          </w:p>
        </w:tc>
        <w:tc>
          <w:tcPr>
            <w:tcW w:w="695" w:type="pct"/>
            <w:shd w:val="clear" w:color="auto" w:fill="D9D9D9"/>
            <w:vAlign w:val="center"/>
          </w:tcPr>
          <w:p w14:paraId="2627A387" w14:textId="77777777" w:rsidR="0086582B" w:rsidRPr="006700EF" w:rsidRDefault="0086582B" w:rsidP="00DC0B16">
            <w:pPr>
              <w:jc w:val="center"/>
              <w:rPr>
                <w:rFonts w:ascii="Arial" w:hAnsi="Arial" w:cs="Arial"/>
                <w:b/>
                <w:lang w:val="es-MX"/>
              </w:rPr>
            </w:pPr>
            <w:r w:rsidRPr="006700EF">
              <w:rPr>
                <w:rFonts w:ascii="Arial" w:hAnsi="Arial" w:cs="Arial"/>
                <w:b/>
                <w:lang w:val="es-MX"/>
              </w:rPr>
              <w:t>C</w:t>
            </w:r>
            <w:r w:rsidR="002602B8">
              <w:rPr>
                <w:rFonts w:ascii="Arial" w:hAnsi="Arial" w:cs="Arial"/>
                <w:b/>
                <w:lang w:val="es-MX"/>
              </w:rPr>
              <w:t>ity</w:t>
            </w:r>
          </w:p>
        </w:tc>
        <w:tc>
          <w:tcPr>
            <w:tcW w:w="626" w:type="pct"/>
            <w:shd w:val="clear" w:color="auto" w:fill="D9D9D9"/>
            <w:vAlign w:val="center"/>
          </w:tcPr>
          <w:p w14:paraId="59B94AE8" w14:textId="77777777" w:rsidR="0086582B" w:rsidRPr="006700EF" w:rsidRDefault="002602B8" w:rsidP="00DC0B16">
            <w:pPr>
              <w:jc w:val="center"/>
              <w:rPr>
                <w:rFonts w:ascii="Arial" w:hAnsi="Arial" w:cs="Arial"/>
                <w:b/>
                <w:lang w:val="es-MX"/>
              </w:rPr>
            </w:pPr>
            <w:r>
              <w:rPr>
                <w:rFonts w:ascii="Arial" w:hAnsi="Arial" w:cs="Arial"/>
                <w:b/>
                <w:lang w:val="es-MX"/>
              </w:rPr>
              <w:t>Country</w:t>
            </w:r>
          </w:p>
        </w:tc>
        <w:tc>
          <w:tcPr>
            <w:tcW w:w="773" w:type="pct"/>
            <w:shd w:val="clear" w:color="auto" w:fill="D9D9D9"/>
            <w:vAlign w:val="center"/>
          </w:tcPr>
          <w:p w14:paraId="347B9075" w14:textId="77777777" w:rsidR="0086582B" w:rsidRPr="006700EF" w:rsidRDefault="0086582B" w:rsidP="00DC0B16">
            <w:pPr>
              <w:jc w:val="center"/>
              <w:rPr>
                <w:rFonts w:ascii="Arial" w:hAnsi="Arial" w:cs="Arial"/>
                <w:b/>
                <w:lang w:val="es-MX"/>
              </w:rPr>
            </w:pPr>
            <w:r w:rsidRPr="006700EF">
              <w:rPr>
                <w:rFonts w:ascii="Arial" w:hAnsi="Arial" w:cs="Arial"/>
                <w:b/>
                <w:lang w:val="es-MX"/>
              </w:rPr>
              <w:t>Editorial</w:t>
            </w:r>
          </w:p>
        </w:tc>
      </w:tr>
      <w:tr w:rsidR="009C50C4" w:rsidRPr="001B544D" w14:paraId="685570EF" w14:textId="77777777" w:rsidTr="00D3450A">
        <w:trPr>
          <w:cantSplit/>
        </w:trPr>
        <w:tc>
          <w:tcPr>
            <w:tcW w:w="1027" w:type="pct"/>
            <w:vAlign w:val="center"/>
          </w:tcPr>
          <w:p w14:paraId="0EBA59D1" w14:textId="77777777" w:rsidR="009C50C4" w:rsidRDefault="009C50C4" w:rsidP="00D3450A">
            <w:pPr>
              <w:ind w:right="-108"/>
              <w:rPr>
                <w:rFonts w:ascii="Arial" w:hAnsi="Arial" w:cs="Arial"/>
                <w:lang w:val="en-US"/>
              </w:rPr>
            </w:pPr>
            <w:r>
              <w:rPr>
                <w:rFonts w:ascii="Arial" w:hAnsi="Arial" w:cs="Arial"/>
                <w:lang w:val="en-US"/>
              </w:rPr>
              <w:t>Elizabeth Gordon</w:t>
            </w:r>
          </w:p>
          <w:p w14:paraId="1E146BF0" w14:textId="77777777" w:rsidR="009C50C4" w:rsidRDefault="009C50C4" w:rsidP="00D3450A">
            <w:pPr>
              <w:ind w:right="-108"/>
              <w:rPr>
                <w:rFonts w:ascii="Arial" w:hAnsi="Arial" w:cs="Arial"/>
                <w:lang w:val="en-US"/>
              </w:rPr>
            </w:pPr>
            <w:r>
              <w:rPr>
                <w:rFonts w:ascii="Arial" w:hAnsi="Arial" w:cs="Arial"/>
                <w:lang w:val="en-US"/>
              </w:rPr>
              <w:t>Phillip James</w:t>
            </w:r>
          </w:p>
          <w:p w14:paraId="107D94D5" w14:textId="77777777" w:rsidR="009C50C4" w:rsidRDefault="009C50C4" w:rsidP="00D3450A">
            <w:pPr>
              <w:ind w:right="-108"/>
              <w:rPr>
                <w:rFonts w:ascii="Arial" w:hAnsi="Arial" w:cs="Arial"/>
                <w:lang w:val="en-US"/>
              </w:rPr>
            </w:pPr>
            <w:r>
              <w:rPr>
                <w:rFonts w:ascii="Arial" w:hAnsi="Arial" w:cs="Arial"/>
                <w:lang w:val="en-US"/>
              </w:rPr>
              <w:t xml:space="preserve">Liz </w:t>
            </w:r>
            <w:proofErr w:type="spellStart"/>
            <w:r>
              <w:rPr>
                <w:rFonts w:ascii="Arial" w:hAnsi="Arial" w:cs="Arial"/>
                <w:lang w:val="en-US"/>
              </w:rPr>
              <w:t>Stolls</w:t>
            </w:r>
            <w:proofErr w:type="spellEnd"/>
          </w:p>
        </w:tc>
        <w:tc>
          <w:tcPr>
            <w:tcW w:w="627" w:type="pct"/>
            <w:vAlign w:val="center"/>
          </w:tcPr>
          <w:p w14:paraId="3CC35D29" w14:textId="77777777" w:rsidR="009C50C4" w:rsidRDefault="009C50C4" w:rsidP="00D3450A">
            <w:pPr>
              <w:jc w:val="center"/>
              <w:rPr>
                <w:rFonts w:ascii="Arial" w:hAnsi="Arial" w:cs="Arial"/>
                <w:lang w:val="es-MX"/>
              </w:rPr>
            </w:pPr>
            <w:r>
              <w:rPr>
                <w:rFonts w:ascii="Arial" w:hAnsi="Arial" w:cs="Arial"/>
                <w:lang w:val="es-MX"/>
              </w:rPr>
              <w:t>(2019)</w:t>
            </w:r>
          </w:p>
        </w:tc>
        <w:tc>
          <w:tcPr>
            <w:tcW w:w="1252" w:type="pct"/>
            <w:vAlign w:val="center"/>
          </w:tcPr>
          <w:p w14:paraId="2DD9C710" w14:textId="77777777" w:rsidR="009C50C4" w:rsidRPr="00B87EA4" w:rsidRDefault="009C50C4" w:rsidP="00D3450A">
            <w:pPr>
              <w:rPr>
                <w:rFonts w:ascii="Arial" w:hAnsi="Arial" w:cs="Arial"/>
                <w:i/>
              </w:rPr>
            </w:pPr>
            <w:r>
              <w:rPr>
                <w:rFonts w:ascii="Arial" w:hAnsi="Arial" w:cs="Arial"/>
                <w:i/>
              </w:rPr>
              <w:t xml:space="preserve">American </w:t>
            </w:r>
            <w:proofErr w:type="spellStart"/>
            <w:r>
              <w:rPr>
                <w:rFonts w:ascii="Arial" w:hAnsi="Arial" w:cs="Arial"/>
                <w:i/>
              </w:rPr>
              <w:t>Download</w:t>
            </w:r>
            <w:proofErr w:type="spellEnd"/>
            <w:r>
              <w:rPr>
                <w:rFonts w:ascii="Arial" w:hAnsi="Arial" w:cs="Arial"/>
                <w:i/>
              </w:rPr>
              <w:t xml:space="preserve"> B1</w:t>
            </w:r>
          </w:p>
        </w:tc>
        <w:tc>
          <w:tcPr>
            <w:tcW w:w="695" w:type="pct"/>
            <w:vAlign w:val="center"/>
          </w:tcPr>
          <w:p w14:paraId="77604F28" w14:textId="77777777" w:rsidR="009C50C4" w:rsidRDefault="009C50C4" w:rsidP="00D3450A">
            <w:pPr>
              <w:jc w:val="center"/>
              <w:rPr>
                <w:rFonts w:ascii="Arial" w:hAnsi="Arial" w:cs="Arial"/>
                <w:lang w:val="es-MX"/>
              </w:rPr>
            </w:pPr>
            <w:r>
              <w:rPr>
                <w:rFonts w:ascii="Arial" w:hAnsi="Arial" w:cs="Arial"/>
                <w:lang w:val="es-MX"/>
              </w:rPr>
              <w:t>Oxford</w:t>
            </w:r>
          </w:p>
          <w:p w14:paraId="16B66A23" w14:textId="7130C772" w:rsidR="00567B69" w:rsidRPr="00D31870" w:rsidRDefault="00567B69" w:rsidP="00D3450A">
            <w:pPr>
              <w:jc w:val="center"/>
              <w:rPr>
                <w:rFonts w:ascii="Arial" w:hAnsi="Arial" w:cs="Arial"/>
                <w:lang w:val="es-MX"/>
              </w:rPr>
            </w:pPr>
          </w:p>
        </w:tc>
        <w:tc>
          <w:tcPr>
            <w:tcW w:w="626" w:type="pct"/>
            <w:vAlign w:val="center"/>
          </w:tcPr>
          <w:p w14:paraId="6F127277" w14:textId="77777777" w:rsidR="009C50C4" w:rsidRDefault="009C50C4" w:rsidP="00D3450A">
            <w:pPr>
              <w:rPr>
                <w:rFonts w:ascii="Arial" w:hAnsi="Arial" w:cs="Arial"/>
                <w:lang w:val="es-MX"/>
              </w:rPr>
            </w:pPr>
            <w:proofErr w:type="spellStart"/>
            <w:r>
              <w:rPr>
                <w:rFonts w:ascii="Arial" w:hAnsi="Arial" w:cs="Arial"/>
                <w:lang w:val="es-MX"/>
              </w:rPr>
              <w:t>England</w:t>
            </w:r>
            <w:proofErr w:type="spellEnd"/>
          </w:p>
        </w:tc>
        <w:tc>
          <w:tcPr>
            <w:tcW w:w="773" w:type="pct"/>
            <w:vAlign w:val="center"/>
          </w:tcPr>
          <w:p w14:paraId="31BE3073" w14:textId="3DFE548E" w:rsidR="009C50C4" w:rsidRDefault="009C50C4" w:rsidP="00D3450A">
            <w:pPr>
              <w:rPr>
                <w:rFonts w:ascii="Arial" w:hAnsi="Arial" w:cs="Arial"/>
              </w:rPr>
            </w:pPr>
            <w:r>
              <w:rPr>
                <w:rFonts w:ascii="Arial" w:hAnsi="Arial" w:cs="Arial"/>
              </w:rPr>
              <w:t xml:space="preserve">Hamilton </w:t>
            </w:r>
            <w:proofErr w:type="spellStart"/>
            <w:r>
              <w:rPr>
                <w:rFonts w:ascii="Arial" w:hAnsi="Arial" w:cs="Arial"/>
              </w:rPr>
              <w:t>House</w:t>
            </w:r>
            <w:proofErr w:type="spellEnd"/>
            <w:r>
              <w:rPr>
                <w:rFonts w:ascii="Arial" w:hAnsi="Arial" w:cs="Arial"/>
              </w:rPr>
              <w:t xml:space="preserve"> </w:t>
            </w:r>
            <w:proofErr w:type="spellStart"/>
            <w:r>
              <w:rPr>
                <w:rFonts w:ascii="Arial" w:hAnsi="Arial" w:cs="Arial"/>
              </w:rPr>
              <w:t>Publishers</w:t>
            </w:r>
            <w:proofErr w:type="spellEnd"/>
            <w:r>
              <w:rPr>
                <w:rFonts w:ascii="Arial" w:hAnsi="Arial" w:cs="Arial"/>
              </w:rPr>
              <w:t xml:space="preserve"> </w:t>
            </w:r>
            <w:proofErr w:type="spellStart"/>
            <w:r>
              <w:rPr>
                <w:rFonts w:ascii="Arial" w:hAnsi="Arial" w:cs="Arial"/>
              </w:rPr>
              <w:t>Ltd</w:t>
            </w:r>
            <w:proofErr w:type="spellEnd"/>
          </w:p>
        </w:tc>
      </w:tr>
      <w:tr w:rsidR="004A3FB6" w:rsidRPr="001B544D" w14:paraId="69EABA89" w14:textId="77777777" w:rsidTr="00D3450A">
        <w:trPr>
          <w:cantSplit/>
        </w:trPr>
        <w:tc>
          <w:tcPr>
            <w:tcW w:w="1027" w:type="pct"/>
            <w:vAlign w:val="center"/>
          </w:tcPr>
          <w:p w14:paraId="4DF84B8B" w14:textId="77777777" w:rsidR="004A3FB6" w:rsidRPr="00371FAB" w:rsidRDefault="004A3FB6" w:rsidP="004A3FB6">
            <w:pPr>
              <w:jc w:val="center"/>
              <w:rPr>
                <w:rFonts w:ascii="Arial" w:hAnsi="Arial" w:cs="Arial"/>
                <w:lang w:val="en-US"/>
              </w:rPr>
            </w:pPr>
            <w:r w:rsidRPr="00371FAB">
              <w:rPr>
                <w:rFonts w:ascii="Arial" w:hAnsi="Arial" w:cs="Arial"/>
                <w:lang w:val="en-US"/>
              </w:rPr>
              <w:t>Christina Latham-Koenig</w:t>
            </w:r>
          </w:p>
          <w:p w14:paraId="4976E2EB" w14:textId="77777777" w:rsidR="004A3FB6" w:rsidRPr="00371FAB" w:rsidRDefault="004A3FB6" w:rsidP="004A3FB6">
            <w:pPr>
              <w:jc w:val="center"/>
              <w:rPr>
                <w:rFonts w:ascii="Arial" w:hAnsi="Arial" w:cs="Arial"/>
                <w:lang w:val="en-US"/>
              </w:rPr>
            </w:pPr>
            <w:r w:rsidRPr="00371FAB">
              <w:rPr>
                <w:rFonts w:ascii="Arial" w:hAnsi="Arial" w:cs="Arial"/>
                <w:lang w:val="en-US"/>
              </w:rPr>
              <w:t xml:space="preserve">Clive </w:t>
            </w:r>
            <w:proofErr w:type="spellStart"/>
            <w:r w:rsidRPr="00371FAB">
              <w:rPr>
                <w:rFonts w:ascii="Arial" w:hAnsi="Arial" w:cs="Arial"/>
                <w:lang w:val="en-US"/>
              </w:rPr>
              <w:t>Oxeden</w:t>
            </w:r>
            <w:proofErr w:type="spellEnd"/>
          </w:p>
          <w:p w14:paraId="70EC3FE3" w14:textId="77777777" w:rsidR="004A3FB6" w:rsidRPr="00371FAB" w:rsidRDefault="004A3FB6" w:rsidP="004A3FB6">
            <w:pPr>
              <w:jc w:val="center"/>
              <w:rPr>
                <w:rFonts w:ascii="Arial" w:hAnsi="Arial" w:cs="Arial"/>
                <w:lang w:val="en-US"/>
              </w:rPr>
            </w:pPr>
            <w:r w:rsidRPr="00371FAB">
              <w:rPr>
                <w:rFonts w:ascii="Arial" w:hAnsi="Arial" w:cs="Arial"/>
                <w:lang w:val="en-US"/>
              </w:rPr>
              <w:t>Jerry Lambert</w:t>
            </w:r>
          </w:p>
          <w:p w14:paraId="14F533C6" w14:textId="325BE499" w:rsidR="004A3FB6" w:rsidRDefault="004A3FB6" w:rsidP="004A3FB6">
            <w:pPr>
              <w:ind w:right="-108"/>
              <w:rPr>
                <w:rFonts w:ascii="Arial" w:hAnsi="Arial" w:cs="Arial"/>
                <w:lang w:val="en-US"/>
              </w:rPr>
            </w:pPr>
            <w:r w:rsidRPr="00371FAB">
              <w:rPr>
                <w:rFonts w:ascii="Arial" w:hAnsi="Arial" w:cs="Arial"/>
                <w:lang w:val="es-MX"/>
              </w:rPr>
              <w:t xml:space="preserve">Paul </w:t>
            </w:r>
            <w:proofErr w:type="spellStart"/>
            <w:r w:rsidRPr="00371FAB">
              <w:rPr>
                <w:rFonts w:ascii="Arial" w:hAnsi="Arial" w:cs="Arial"/>
                <w:lang w:val="es-MX"/>
              </w:rPr>
              <w:t>Seligson</w:t>
            </w:r>
            <w:proofErr w:type="spellEnd"/>
          </w:p>
        </w:tc>
        <w:tc>
          <w:tcPr>
            <w:tcW w:w="627" w:type="pct"/>
            <w:vAlign w:val="center"/>
          </w:tcPr>
          <w:p w14:paraId="1DCFE702" w14:textId="0A5D8240" w:rsidR="004A3FB6" w:rsidRDefault="004A3FB6" w:rsidP="004A3FB6">
            <w:pPr>
              <w:jc w:val="center"/>
              <w:rPr>
                <w:rFonts w:ascii="Arial" w:hAnsi="Arial" w:cs="Arial"/>
                <w:lang w:val="es-MX"/>
              </w:rPr>
            </w:pPr>
            <w:r>
              <w:rPr>
                <w:rFonts w:ascii="Arial" w:eastAsia="Arial" w:hAnsi="Arial" w:cs="Arial"/>
              </w:rPr>
              <w:t>(2020)</w:t>
            </w:r>
          </w:p>
        </w:tc>
        <w:tc>
          <w:tcPr>
            <w:tcW w:w="1252" w:type="pct"/>
            <w:vAlign w:val="center"/>
          </w:tcPr>
          <w:p w14:paraId="4BDDF46B" w14:textId="405A7B5C" w:rsidR="004A3FB6" w:rsidRDefault="004A3FB6" w:rsidP="004A3FB6">
            <w:pPr>
              <w:rPr>
                <w:rFonts w:ascii="Arial" w:hAnsi="Arial" w:cs="Arial"/>
                <w:i/>
              </w:rPr>
            </w:pPr>
            <w:r w:rsidRPr="00371FAB">
              <w:rPr>
                <w:rFonts w:ascii="Arial" w:hAnsi="Arial" w:cs="Arial"/>
                <w:lang w:val="es-MX"/>
              </w:rPr>
              <w:t xml:space="preserve">English File </w:t>
            </w:r>
            <w:proofErr w:type="spellStart"/>
            <w:r w:rsidRPr="00371FAB">
              <w:rPr>
                <w:rFonts w:ascii="Arial" w:hAnsi="Arial" w:cs="Arial"/>
                <w:lang w:val="es-MX"/>
              </w:rPr>
              <w:t>fourth</w:t>
            </w:r>
            <w:proofErr w:type="spellEnd"/>
            <w:r w:rsidRPr="00371FAB">
              <w:rPr>
                <w:rFonts w:ascii="Arial" w:hAnsi="Arial" w:cs="Arial"/>
                <w:lang w:val="es-MX"/>
              </w:rPr>
              <w:t xml:space="preserve"> </w:t>
            </w:r>
            <w:proofErr w:type="spellStart"/>
            <w:r w:rsidRPr="00371FAB">
              <w:rPr>
                <w:rFonts w:ascii="Arial" w:hAnsi="Arial" w:cs="Arial"/>
                <w:lang w:val="es-MX"/>
              </w:rPr>
              <w:t>edition</w:t>
            </w:r>
            <w:proofErr w:type="spellEnd"/>
          </w:p>
        </w:tc>
        <w:tc>
          <w:tcPr>
            <w:tcW w:w="695" w:type="pct"/>
            <w:vAlign w:val="center"/>
          </w:tcPr>
          <w:p w14:paraId="1CF68BA8" w14:textId="6A3B5568" w:rsidR="004A3FB6" w:rsidRDefault="004A3FB6" w:rsidP="004A3FB6">
            <w:pPr>
              <w:jc w:val="center"/>
              <w:rPr>
                <w:rFonts w:ascii="Arial" w:hAnsi="Arial" w:cs="Arial"/>
                <w:lang w:val="es-MX"/>
              </w:rPr>
            </w:pPr>
            <w:r w:rsidRPr="00371FAB">
              <w:rPr>
                <w:rFonts w:ascii="Arial" w:hAnsi="Arial" w:cs="Arial"/>
                <w:lang w:val="es-MX"/>
              </w:rPr>
              <w:t>London</w:t>
            </w:r>
          </w:p>
        </w:tc>
        <w:tc>
          <w:tcPr>
            <w:tcW w:w="626" w:type="pct"/>
            <w:vAlign w:val="center"/>
          </w:tcPr>
          <w:p w14:paraId="01486096" w14:textId="77777777" w:rsidR="004A3FB6" w:rsidRDefault="004A3FB6" w:rsidP="004A3FB6">
            <w:pPr>
              <w:rPr>
                <w:rFonts w:ascii="Arial" w:eastAsia="Arial" w:hAnsi="Arial" w:cs="Arial"/>
              </w:rPr>
            </w:pPr>
          </w:p>
          <w:p w14:paraId="50ADF9E3" w14:textId="77777777" w:rsidR="004A3FB6" w:rsidRDefault="004A3FB6" w:rsidP="004A3FB6">
            <w:pPr>
              <w:rPr>
                <w:rFonts w:ascii="Arial" w:eastAsia="Arial" w:hAnsi="Arial" w:cs="Arial"/>
              </w:rPr>
            </w:pPr>
            <w:proofErr w:type="spellStart"/>
            <w:r>
              <w:rPr>
                <w:rFonts w:ascii="Arial" w:eastAsia="Arial" w:hAnsi="Arial" w:cs="Arial"/>
              </w:rPr>
              <w:t>England</w:t>
            </w:r>
            <w:proofErr w:type="spellEnd"/>
          </w:p>
          <w:p w14:paraId="39587D41" w14:textId="77777777" w:rsidR="004A3FB6" w:rsidRDefault="004A3FB6" w:rsidP="004A3FB6">
            <w:pPr>
              <w:rPr>
                <w:rFonts w:ascii="Arial" w:hAnsi="Arial" w:cs="Arial"/>
                <w:lang w:val="es-MX"/>
              </w:rPr>
            </w:pPr>
          </w:p>
        </w:tc>
        <w:tc>
          <w:tcPr>
            <w:tcW w:w="773" w:type="pct"/>
            <w:vAlign w:val="center"/>
          </w:tcPr>
          <w:p w14:paraId="12C9FC8F" w14:textId="3D58576D" w:rsidR="004A3FB6" w:rsidRDefault="004A3FB6" w:rsidP="004A3FB6">
            <w:pPr>
              <w:rPr>
                <w:rFonts w:ascii="Arial" w:hAnsi="Arial" w:cs="Arial"/>
              </w:rPr>
            </w:pPr>
            <w:r w:rsidRPr="00371FAB">
              <w:rPr>
                <w:rFonts w:ascii="Arial" w:hAnsi="Arial" w:cs="Arial"/>
              </w:rPr>
              <w:t xml:space="preserve">Oxford </w:t>
            </w:r>
            <w:proofErr w:type="spellStart"/>
            <w:r w:rsidRPr="00371FAB">
              <w:rPr>
                <w:rFonts w:ascii="Arial" w:hAnsi="Arial" w:cs="Arial"/>
              </w:rPr>
              <w:t>University</w:t>
            </w:r>
            <w:proofErr w:type="spellEnd"/>
            <w:r w:rsidRPr="00371FAB">
              <w:rPr>
                <w:rFonts w:ascii="Arial" w:hAnsi="Arial" w:cs="Arial"/>
              </w:rPr>
              <w:t xml:space="preserve"> </w:t>
            </w:r>
            <w:proofErr w:type="spellStart"/>
            <w:r w:rsidRPr="00371FAB">
              <w:rPr>
                <w:rFonts w:ascii="Arial" w:hAnsi="Arial" w:cs="Arial"/>
              </w:rPr>
              <w:t>Press</w:t>
            </w:r>
            <w:proofErr w:type="spellEnd"/>
          </w:p>
        </w:tc>
      </w:tr>
      <w:tr w:rsidR="004A3FB6" w:rsidRPr="006700EF" w14:paraId="7B37A6F2" w14:textId="77777777" w:rsidTr="00B87EA4">
        <w:trPr>
          <w:cantSplit/>
        </w:trPr>
        <w:tc>
          <w:tcPr>
            <w:tcW w:w="1027" w:type="pct"/>
            <w:vAlign w:val="center"/>
          </w:tcPr>
          <w:p w14:paraId="384A644C" w14:textId="77777777" w:rsidR="004A3FB6" w:rsidRDefault="004A3FB6" w:rsidP="004A3FB6">
            <w:pPr>
              <w:rPr>
                <w:rFonts w:ascii="Arial" w:hAnsi="Arial" w:cs="Arial"/>
                <w:lang w:val="es-MX"/>
              </w:rPr>
            </w:pPr>
            <w:r w:rsidRPr="00D31870">
              <w:rPr>
                <w:rFonts w:ascii="Arial" w:hAnsi="Arial" w:cs="Arial"/>
                <w:lang w:val="es-MX"/>
              </w:rPr>
              <w:t xml:space="preserve">María Victoria </w:t>
            </w:r>
            <w:proofErr w:type="spellStart"/>
            <w:r w:rsidRPr="00D31870">
              <w:rPr>
                <w:rFonts w:ascii="Arial" w:hAnsi="Arial" w:cs="Arial"/>
                <w:lang w:val="es-MX"/>
              </w:rPr>
              <w:t>Saumell</w:t>
            </w:r>
            <w:proofErr w:type="spellEnd"/>
            <w:r w:rsidRPr="00D31870">
              <w:rPr>
                <w:rFonts w:ascii="Arial" w:hAnsi="Arial" w:cs="Arial"/>
                <w:lang w:val="es-MX"/>
              </w:rPr>
              <w:t xml:space="preserve"> y Sarah </w:t>
            </w:r>
            <w:proofErr w:type="spellStart"/>
            <w:r w:rsidRPr="00D31870">
              <w:rPr>
                <w:rFonts w:ascii="Arial" w:hAnsi="Arial" w:cs="Arial"/>
                <w:lang w:val="es-MX"/>
              </w:rPr>
              <w:t>Louisa</w:t>
            </w:r>
            <w:proofErr w:type="spellEnd"/>
            <w:r w:rsidRPr="00D31870">
              <w:rPr>
                <w:rFonts w:ascii="Arial" w:hAnsi="Arial" w:cs="Arial"/>
                <w:lang w:val="es-MX"/>
              </w:rPr>
              <w:t xml:space="preserve"> </w:t>
            </w:r>
            <w:proofErr w:type="spellStart"/>
            <w:r w:rsidRPr="00D31870">
              <w:rPr>
                <w:rFonts w:ascii="Arial" w:hAnsi="Arial" w:cs="Arial"/>
                <w:lang w:val="es-MX"/>
              </w:rPr>
              <w:t>Birchley</w:t>
            </w:r>
            <w:proofErr w:type="spellEnd"/>
          </w:p>
          <w:p w14:paraId="18F67A73" w14:textId="77777777" w:rsidR="004A3FB6" w:rsidRPr="00D31870" w:rsidRDefault="004A3FB6" w:rsidP="004A3FB6">
            <w:pPr>
              <w:rPr>
                <w:rFonts w:ascii="Arial" w:hAnsi="Arial" w:cs="Arial"/>
                <w:lang w:val="es-MX"/>
              </w:rPr>
            </w:pPr>
          </w:p>
        </w:tc>
        <w:tc>
          <w:tcPr>
            <w:tcW w:w="627" w:type="pct"/>
            <w:vAlign w:val="center"/>
          </w:tcPr>
          <w:p w14:paraId="42C44227" w14:textId="77777777" w:rsidR="004A3FB6" w:rsidRPr="00D31870" w:rsidRDefault="004A3FB6" w:rsidP="004A3FB6">
            <w:pPr>
              <w:jc w:val="center"/>
              <w:rPr>
                <w:rFonts w:ascii="Arial" w:hAnsi="Arial" w:cs="Arial"/>
                <w:lang w:val="es-MX"/>
              </w:rPr>
            </w:pPr>
            <w:r>
              <w:rPr>
                <w:rFonts w:ascii="Arial" w:hAnsi="Arial" w:cs="Arial"/>
                <w:lang w:val="es-MX"/>
              </w:rPr>
              <w:t>(2012)</w:t>
            </w:r>
          </w:p>
        </w:tc>
        <w:tc>
          <w:tcPr>
            <w:tcW w:w="1252" w:type="pct"/>
            <w:vAlign w:val="center"/>
          </w:tcPr>
          <w:p w14:paraId="7E2AAABB" w14:textId="77777777" w:rsidR="004A3FB6" w:rsidRPr="00B87EA4" w:rsidRDefault="004A3FB6" w:rsidP="004A3FB6">
            <w:pPr>
              <w:rPr>
                <w:rFonts w:ascii="Arial" w:hAnsi="Arial" w:cs="Arial"/>
                <w:i/>
                <w:lang w:val="es-MX"/>
              </w:rPr>
            </w:pPr>
            <w:r w:rsidRPr="00B87EA4">
              <w:rPr>
                <w:rFonts w:ascii="Arial" w:hAnsi="Arial" w:cs="Arial"/>
                <w:i/>
                <w:lang w:val="es-MX"/>
              </w:rPr>
              <w:t xml:space="preserve">English in </w:t>
            </w:r>
            <w:proofErr w:type="spellStart"/>
            <w:r w:rsidRPr="00B87EA4">
              <w:rPr>
                <w:rFonts w:ascii="Arial" w:hAnsi="Arial" w:cs="Arial"/>
                <w:i/>
                <w:lang w:val="es-MX"/>
              </w:rPr>
              <w:t>Common</w:t>
            </w:r>
            <w:proofErr w:type="spellEnd"/>
            <w:r w:rsidRPr="00B87EA4">
              <w:rPr>
                <w:rFonts w:ascii="Arial" w:hAnsi="Arial" w:cs="Arial"/>
                <w:i/>
                <w:lang w:val="es-MX"/>
              </w:rPr>
              <w:t xml:space="preserve"> 2</w:t>
            </w:r>
          </w:p>
        </w:tc>
        <w:tc>
          <w:tcPr>
            <w:tcW w:w="695" w:type="pct"/>
            <w:vAlign w:val="center"/>
          </w:tcPr>
          <w:p w14:paraId="45E4BC99" w14:textId="77777777" w:rsidR="004A3FB6" w:rsidRPr="00D31870" w:rsidRDefault="004A3FB6" w:rsidP="004A3FB6">
            <w:pPr>
              <w:jc w:val="center"/>
              <w:rPr>
                <w:rFonts w:ascii="Arial" w:hAnsi="Arial" w:cs="Arial"/>
              </w:rPr>
            </w:pPr>
            <w:r w:rsidRPr="00D31870">
              <w:rPr>
                <w:rFonts w:ascii="Arial" w:hAnsi="Arial" w:cs="Arial"/>
              </w:rPr>
              <w:t>New York</w:t>
            </w:r>
          </w:p>
        </w:tc>
        <w:tc>
          <w:tcPr>
            <w:tcW w:w="626" w:type="pct"/>
            <w:vAlign w:val="center"/>
          </w:tcPr>
          <w:p w14:paraId="73240C60" w14:textId="77777777" w:rsidR="004A3FB6" w:rsidRPr="00D31870" w:rsidRDefault="004A3FB6" w:rsidP="004A3FB6">
            <w:pPr>
              <w:rPr>
                <w:rFonts w:ascii="Arial" w:hAnsi="Arial" w:cs="Arial"/>
                <w:lang w:val="es-MX"/>
              </w:rPr>
            </w:pPr>
            <w:r w:rsidRPr="00D31870">
              <w:rPr>
                <w:rFonts w:ascii="Arial" w:hAnsi="Arial" w:cs="Arial"/>
                <w:lang w:val="es-MX"/>
              </w:rPr>
              <w:t>U.S.</w:t>
            </w:r>
          </w:p>
        </w:tc>
        <w:tc>
          <w:tcPr>
            <w:tcW w:w="773" w:type="pct"/>
            <w:vAlign w:val="center"/>
          </w:tcPr>
          <w:p w14:paraId="48FBB410" w14:textId="77777777" w:rsidR="004A3FB6" w:rsidRPr="00D31870" w:rsidRDefault="004A3FB6" w:rsidP="004A3FB6">
            <w:pPr>
              <w:rPr>
                <w:rFonts w:ascii="Arial" w:hAnsi="Arial" w:cs="Arial"/>
                <w:lang w:val="es-MX"/>
              </w:rPr>
            </w:pPr>
            <w:r w:rsidRPr="00D31870">
              <w:rPr>
                <w:rFonts w:ascii="Arial" w:hAnsi="Arial" w:cs="Arial"/>
              </w:rPr>
              <w:t xml:space="preserve">Pearson </w:t>
            </w:r>
            <w:proofErr w:type="spellStart"/>
            <w:r w:rsidRPr="00D31870">
              <w:rPr>
                <w:rFonts w:ascii="Arial" w:hAnsi="Arial" w:cs="Arial"/>
              </w:rPr>
              <w:t>Longman</w:t>
            </w:r>
            <w:proofErr w:type="spellEnd"/>
          </w:p>
        </w:tc>
      </w:tr>
      <w:tr w:rsidR="004A3FB6" w:rsidRPr="001B544D" w14:paraId="19E35513" w14:textId="77777777" w:rsidTr="00B87EA4">
        <w:trPr>
          <w:cantSplit/>
        </w:trPr>
        <w:tc>
          <w:tcPr>
            <w:tcW w:w="1027" w:type="pct"/>
            <w:vAlign w:val="center"/>
          </w:tcPr>
          <w:p w14:paraId="2D35412B" w14:textId="77777777" w:rsidR="004A3FB6" w:rsidRDefault="004A3FB6" w:rsidP="004A3FB6">
            <w:pPr>
              <w:rPr>
                <w:rFonts w:ascii="Arial" w:hAnsi="Arial" w:cs="Arial"/>
                <w:lang w:val="en-US"/>
              </w:rPr>
            </w:pPr>
            <w:r>
              <w:rPr>
                <w:rFonts w:ascii="Arial" w:hAnsi="Arial" w:cs="Arial"/>
                <w:lang w:val="en-US"/>
              </w:rPr>
              <w:t xml:space="preserve">Peter Loveday, Melissa </w:t>
            </w:r>
            <w:proofErr w:type="spellStart"/>
            <w:r>
              <w:rPr>
                <w:rFonts w:ascii="Arial" w:hAnsi="Arial" w:cs="Arial"/>
                <w:lang w:val="en-US"/>
              </w:rPr>
              <w:t>Koops</w:t>
            </w:r>
            <w:proofErr w:type="spellEnd"/>
            <w:r>
              <w:rPr>
                <w:rFonts w:ascii="Arial" w:hAnsi="Arial" w:cs="Arial"/>
                <w:lang w:val="en-US"/>
              </w:rPr>
              <w:t xml:space="preserve">, Sally Trowbridge, Lisa </w:t>
            </w:r>
            <w:proofErr w:type="spellStart"/>
            <w:r>
              <w:rPr>
                <w:rFonts w:ascii="Arial" w:hAnsi="Arial" w:cs="Arial"/>
                <w:lang w:val="en-US"/>
              </w:rPr>
              <w:t>Varandani</w:t>
            </w:r>
            <w:proofErr w:type="spellEnd"/>
          </w:p>
          <w:p w14:paraId="6F11CA69" w14:textId="77777777" w:rsidR="004A3FB6" w:rsidRPr="00284DD7" w:rsidRDefault="004A3FB6" w:rsidP="004A3FB6">
            <w:pPr>
              <w:rPr>
                <w:rFonts w:ascii="Arial" w:hAnsi="Arial" w:cs="Arial"/>
                <w:lang w:val="en-US"/>
              </w:rPr>
            </w:pPr>
          </w:p>
        </w:tc>
        <w:tc>
          <w:tcPr>
            <w:tcW w:w="627" w:type="pct"/>
            <w:vAlign w:val="center"/>
          </w:tcPr>
          <w:p w14:paraId="188F1C67" w14:textId="77777777" w:rsidR="004A3FB6" w:rsidRPr="00284DD7" w:rsidRDefault="004A3FB6" w:rsidP="004A3FB6">
            <w:pPr>
              <w:jc w:val="center"/>
              <w:rPr>
                <w:rFonts w:ascii="Arial" w:hAnsi="Arial" w:cs="Arial"/>
                <w:lang w:val="es-MX"/>
              </w:rPr>
            </w:pPr>
            <w:r>
              <w:rPr>
                <w:rFonts w:ascii="Arial" w:hAnsi="Arial" w:cs="Arial"/>
                <w:lang w:val="es-MX"/>
              </w:rPr>
              <w:t>(2012)</w:t>
            </w:r>
          </w:p>
        </w:tc>
        <w:tc>
          <w:tcPr>
            <w:tcW w:w="1252" w:type="pct"/>
            <w:vAlign w:val="center"/>
          </w:tcPr>
          <w:p w14:paraId="45415171" w14:textId="77777777" w:rsidR="004A3FB6" w:rsidRPr="00B87EA4" w:rsidRDefault="004A3FB6" w:rsidP="004A3FB6">
            <w:pPr>
              <w:rPr>
                <w:rFonts w:ascii="Arial" w:hAnsi="Arial" w:cs="Arial"/>
                <w:i/>
              </w:rPr>
            </w:pPr>
            <w:proofErr w:type="spellStart"/>
            <w:r w:rsidRPr="00B87EA4">
              <w:rPr>
                <w:rFonts w:ascii="Arial" w:hAnsi="Arial" w:cs="Arial"/>
                <w:i/>
              </w:rPr>
              <w:t>Take</w:t>
            </w:r>
            <w:proofErr w:type="spellEnd"/>
            <w:r w:rsidRPr="00B87EA4">
              <w:rPr>
                <w:rFonts w:ascii="Arial" w:hAnsi="Arial" w:cs="Arial"/>
                <w:i/>
              </w:rPr>
              <w:t xml:space="preserve"> </w:t>
            </w:r>
            <w:proofErr w:type="spellStart"/>
            <w:r w:rsidRPr="00B87EA4">
              <w:rPr>
                <w:rFonts w:ascii="Arial" w:hAnsi="Arial" w:cs="Arial"/>
                <w:i/>
              </w:rPr>
              <w:t>Away</w:t>
            </w:r>
            <w:proofErr w:type="spellEnd"/>
            <w:r w:rsidRPr="00B87EA4">
              <w:rPr>
                <w:rFonts w:ascii="Arial" w:hAnsi="Arial" w:cs="Arial"/>
                <w:i/>
              </w:rPr>
              <w:t xml:space="preserve"> English 1</w:t>
            </w:r>
          </w:p>
        </w:tc>
        <w:tc>
          <w:tcPr>
            <w:tcW w:w="695" w:type="pct"/>
            <w:vAlign w:val="center"/>
          </w:tcPr>
          <w:p w14:paraId="75DE3477" w14:textId="77777777" w:rsidR="004A3FB6" w:rsidRPr="00284DD7" w:rsidRDefault="004A3FB6" w:rsidP="004A3FB6">
            <w:pPr>
              <w:jc w:val="center"/>
              <w:rPr>
                <w:rFonts w:ascii="Arial" w:hAnsi="Arial" w:cs="Arial"/>
              </w:rPr>
            </w:pPr>
          </w:p>
        </w:tc>
        <w:tc>
          <w:tcPr>
            <w:tcW w:w="626" w:type="pct"/>
            <w:vAlign w:val="center"/>
          </w:tcPr>
          <w:p w14:paraId="688F9FF4" w14:textId="77777777" w:rsidR="004A3FB6" w:rsidRPr="00284DD7" w:rsidRDefault="004A3FB6" w:rsidP="004A3FB6">
            <w:pPr>
              <w:rPr>
                <w:rFonts w:ascii="Arial" w:hAnsi="Arial" w:cs="Arial"/>
                <w:lang w:val="es-MX"/>
              </w:rPr>
            </w:pPr>
            <w:r>
              <w:rPr>
                <w:rFonts w:ascii="Arial" w:hAnsi="Arial" w:cs="Arial"/>
                <w:lang w:val="es-MX"/>
              </w:rPr>
              <w:t>China</w:t>
            </w:r>
          </w:p>
        </w:tc>
        <w:tc>
          <w:tcPr>
            <w:tcW w:w="773" w:type="pct"/>
            <w:vAlign w:val="center"/>
          </w:tcPr>
          <w:p w14:paraId="68F8550A" w14:textId="77777777" w:rsidR="004A3FB6" w:rsidRPr="00284DD7" w:rsidRDefault="004A3FB6" w:rsidP="004A3FB6">
            <w:pPr>
              <w:rPr>
                <w:rFonts w:ascii="Arial" w:hAnsi="Arial" w:cs="Arial"/>
              </w:rPr>
            </w:pPr>
            <w:r>
              <w:rPr>
                <w:rFonts w:ascii="Arial" w:hAnsi="Arial" w:cs="Arial"/>
              </w:rPr>
              <w:t>Mc Graw Hill</w:t>
            </w:r>
          </w:p>
        </w:tc>
      </w:tr>
      <w:tr w:rsidR="004A3FB6" w:rsidRPr="001B544D" w14:paraId="45894687" w14:textId="77777777" w:rsidTr="00B87EA4">
        <w:trPr>
          <w:cantSplit/>
        </w:trPr>
        <w:tc>
          <w:tcPr>
            <w:tcW w:w="1027" w:type="pct"/>
            <w:vAlign w:val="center"/>
          </w:tcPr>
          <w:p w14:paraId="414377B8" w14:textId="77777777" w:rsidR="004A3FB6" w:rsidRDefault="004A3FB6" w:rsidP="004A3FB6">
            <w:pPr>
              <w:ind w:right="-108"/>
              <w:rPr>
                <w:rFonts w:ascii="Arial" w:hAnsi="Arial" w:cs="Arial"/>
                <w:lang w:val="en-US"/>
              </w:rPr>
            </w:pPr>
            <w:r>
              <w:rPr>
                <w:rFonts w:ascii="Arial" w:hAnsi="Arial" w:cs="Arial"/>
                <w:lang w:val="en-US"/>
              </w:rPr>
              <w:t xml:space="preserve">Mickey Rogers, Joanne </w:t>
            </w:r>
            <w:proofErr w:type="spellStart"/>
            <w:r>
              <w:rPr>
                <w:rFonts w:ascii="Arial" w:hAnsi="Arial" w:cs="Arial"/>
                <w:lang w:val="en-US"/>
              </w:rPr>
              <w:t>Taylore</w:t>
            </w:r>
            <w:proofErr w:type="spellEnd"/>
            <w:r>
              <w:rPr>
                <w:rFonts w:ascii="Arial" w:hAnsi="Arial" w:cs="Arial"/>
                <w:lang w:val="en-US"/>
              </w:rPr>
              <w:t xml:space="preserve">-Knowles, Steve </w:t>
            </w:r>
            <w:proofErr w:type="spellStart"/>
            <w:r>
              <w:rPr>
                <w:rFonts w:ascii="Arial" w:hAnsi="Arial" w:cs="Arial"/>
                <w:lang w:val="en-US"/>
              </w:rPr>
              <w:t>Taylore</w:t>
            </w:r>
            <w:proofErr w:type="spellEnd"/>
            <w:r>
              <w:rPr>
                <w:rFonts w:ascii="Arial" w:hAnsi="Arial" w:cs="Arial"/>
                <w:lang w:val="en-US"/>
              </w:rPr>
              <w:t>-Knowles</w:t>
            </w:r>
          </w:p>
          <w:p w14:paraId="5454A210" w14:textId="77777777" w:rsidR="004A3FB6" w:rsidRDefault="004A3FB6" w:rsidP="004A3FB6">
            <w:pPr>
              <w:ind w:right="-108"/>
              <w:rPr>
                <w:rFonts w:ascii="Arial" w:hAnsi="Arial" w:cs="Arial"/>
                <w:lang w:val="en-US"/>
              </w:rPr>
            </w:pPr>
          </w:p>
        </w:tc>
        <w:tc>
          <w:tcPr>
            <w:tcW w:w="627" w:type="pct"/>
            <w:vAlign w:val="center"/>
          </w:tcPr>
          <w:p w14:paraId="4DDA1FF2" w14:textId="77777777" w:rsidR="004A3FB6" w:rsidRDefault="004A3FB6" w:rsidP="004A3FB6">
            <w:pPr>
              <w:jc w:val="center"/>
              <w:rPr>
                <w:rFonts w:ascii="Arial" w:hAnsi="Arial" w:cs="Arial"/>
                <w:lang w:val="es-MX"/>
              </w:rPr>
            </w:pPr>
            <w:r>
              <w:rPr>
                <w:rFonts w:ascii="Arial" w:hAnsi="Arial" w:cs="Arial"/>
                <w:lang w:val="es-MX"/>
              </w:rPr>
              <w:t>(2010)</w:t>
            </w:r>
          </w:p>
        </w:tc>
        <w:tc>
          <w:tcPr>
            <w:tcW w:w="1252" w:type="pct"/>
            <w:vAlign w:val="center"/>
          </w:tcPr>
          <w:p w14:paraId="4408627A" w14:textId="77777777" w:rsidR="004A3FB6" w:rsidRPr="00B87EA4" w:rsidRDefault="004A3FB6" w:rsidP="004A3FB6">
            <w:pPr>
              <w:rPr>
                <w:rFonts w:ascii="Arial" w:hAnsi="Arial" w:cs="Arial"/>
                <w:i/>
              </w:rPr>
            </w:pPr>
            <w:r w:rsidRPr="00B87EA4">
              <w:rPr>
                <w:rFonts w:ascii="Arial" w:hAnsi="Arial" w:cs="Arial"/>
                <w:i/>
              </w:rPr>
              <w:t xml:space="preserve">Open </w:t>
            </w:r>
            <w:proofErr w:type="spellStart"/>
            <w:r w:rsidRPr="00B87EA4">
              <w:rPr>
                <w:rFonts w:ascii="Arial" w:hAnsi="Arial" w:cs="Arial"/>
                <w:i/>
              </w:rPr>
              <w:t>Mind</w:t>
            </w:r>
            <w:proofErr w:type="spellEnd"/>
            <w:r w:rsidRPr="00B87EA4">
              <w:rPr>
                <w:rFonts w:ascii="Arial" w:hAnsi="Arial" w:cs="Arial"/>
                <w:i/>
              </w:rPr>
              <w:t xml:space="preserve"> 1</w:t>
            </w:r>
          </w:p>
        </w:tc>
        <w:tc>
          <w:tcPr>
            <w:tcW w:w="695" w:type="pct"/>
            <w:vAlign w:val="center"/>
          </w:tcPr>
          <w:p w14:paraId="10B6BAD0" w14:textId="77777777" w:rsidR="004A3FB6" w:rsidRPr="00284DD7" w:rsidRDefault="004A3FB6" w:rsidP="004A3FB6">
            <w:pPr>
              <w:jc w:val="center"/>
              <w:rPr>
                <w:rFonts w:ascii="Arial" w:hAnsi="Arial" w:cs="Arial"/>
              </w:rPr>
            </w:pPr>
            <w:r w:rsidRPr="00D31870">
              <w:rPr>
                <w:rFonts w:ascii="Arial" w:hAnsi="Arial" w:cs="Arial"/>
                <w:lang w:val="es-MX"/>
              </w:rPr>
              <w:t>Bangko</w:t>
            </w:r>
            <w:r>
              <w:rPr>
                <w:rFonts w:ascii="Arial" w:hAnsi="Arial" w:cs="Arial"/>
                <w:lang w:val="es-MX"/>
              </w:rPr>
              <w:t>k</w:t>
            </w:r>
          </w:p>
        </w:tc>
        <w:tc>
          <w:tcPr>
            <w:tcW w:w="626" w:type="pct"/>
            <w:vAlign w:val="center"/>
          </w:tcPr>
          <w:p w14:paraId="4D2984E5" w14:textId="77777777" w:rsidR="004A3FB6" w:rsidRDefault="004A3FB6" w:rsidP="004A3FB6">
            <w:pPr>
              <w:rPr>
                <w:rFonts w:ascii="Arial" w:hAnsi="Arial" w:cs="Arial"/>
                <w:lang w:val="es-MX"/>
              </w:rPr>
            </w:pPr>
            <w:proofErr w:type="spellStart"/>
            <w:r>
              <w:rPr>
                <w:rFonts w:ascii="Arial" w:hAnsi="Arial" w:cs="Arial"/>
                <w:lang w:val="es-MX"/>
              </w:rPr>
              <w:t>Thailand</w:t>
            </w:r>
            <w:proofErr w:type="spellEnd"/>
          </w:p>
        </w:tc>
        <w:tc>
          <w:tcPr>
            <w:tcW w:w="773" w:type="pct"/>
            <w:vAlign w:val="center"/>
          </w:tcPr>
          <w:p w14:paraId="4CDC1C08" w14:textId="77777777" w:rsidR="004A3FB6" w:rsidRDefault="004A3FB6" w:rsidP="004A3FB6">
            <w:pPr>
              <w:rPr>
                <w:rFonts w:ascii="Arial" w:hAnsi="Arial" w:cs="Arial"/>
              </w:rPr>
            </w:pPr>
            <w:proofErr w:type="spellStart"/>
            <w:r>
              <w:rPr>
                <w:rFonts w:ascii="Arial" w:hAnsi="Arial" w:cs="Arial"/>
              </w:rPr>
              <w:t>Macmillan</w:t>
            </w:r>
            <w:proofErr w:type="spellEnd"/>
          </w:p>
          <w:p w14:paraId="332C4CC1" w14:textId="77777777" w:rsidR="004A3FB6" w:rsidRDefault="004A3FB6" w:rsidP="004A3FB6">
            <w:pPr>
              <w:jc w:val="center"/>
              <w:rPr>
                <w:rFonts w:ascii="Arial" w:hAnsi="Arial" w:cs="Arial"/>
              </w:rPr>
            </w:pPr>
          </w:p>
        </w:tc>
      </w:tr>
      <w:tr w:rsidR="004A3FB6" w:rsidRPr="001B544D" w14:paraId="773D6A0E" w14:textId="77777777" w:rsidTr="00B87EA4">
        <w:trPr>
          <w:cantSplit/>
        </w:trPr>
        <w:tc>
          <w:tcPr>
            <w:tcW w:w="1027" w:type="pct"/>
            <w:vAlign w:val="center"/>
          </w:tcPr>
          <w:p w14:paraId="3E638EA5" w14:textId="77777777" w:rsidR="004A3FB6" w:rsidRDefault="004A3FB6" w:rsidP="004A3FB6">
            <w:pPr>
              <w:ind w:right="-108"/>
              <w:rPr>
                <w:rFonts w:ascii="Arial" w:hAnsi="Arial" w:cs="Arial"/>
                <w:lang w:val="en-US"/>
              </w:rPr>
            </w:pPr>
            <w:r>
              <w:rPr>
                <w:rFonts w:ascii="Arial" w:hAnsi="Arial" w:cs="Arial"/>
                <w:lang w:val="en-US"/>
              </w:rPr>
              <w:t>Philip Kerr</w:t>
            </w:r>
          </w:p>
        </w:tc>
        <w:tc>
          <w:tcPr>
            <w:tcW w:w="627" w:type="pct"/>
            <w:vAlign w:val="center"/>
          </w:tcPr>
          <w:p w14:paraId="0C643579" w14:textId="77777777" w:rsidR="004A3FB6" w:rsidRDefault="004A3FB6" w:rsidP="004A3FB6">
            <w:pPr>
              <w:jc w:val="center"/>
              <w:rPr>
                <w:rFonts w:ascii="Arial" w:hAnsi="Arial" w:cs="Arial"/>
                <w:lang w:val="es-MX"/>
              </w:rPr>
            </w:pPr>
            <w:r>
              <w:rPr>
                <w:rFonts w:ascii="Arial" w:hAnsi="Arial" w:cs="Arial"/>
                <w:lang w:val="es-MX"/>
              </w:rPr>
              <w:t>(2012)</w:t>
            </w:r>
          </w:p>
        </w:tc>
        <w:tc>
          <w:tcPr>
            <w:tcW w:w="1252" w:type="pct"/>
            <w:vAlign w:val="center"/>
          </w:tcPr>
          <w:p w14:paraId="7B641B26" w14:textId="77777777" w:rsidR="004A3FB6" w:rsidRPr="00B87EA4" w:rsidRDefault="004A3FB6" w:rsidP="004A3FB6">
            <w:pPr>
              <w:rPr>
                <w:rFonts w:ascii="Arial" w:hAnsi="Arial" w:cs="Arial"/>
                <w:i/>
              </w:rPr>
            </w:pPr>
            <w:proofErr w:type="spellStart"/>
            <w:r w:rsidRPr="00B87EA4">
              <w:rPr>
                <w:rFonts w:ascii="Arial" w:hAnsi="Arial" w:cs="Arial"/>
                <w:i/>
              </w:rPr>
              <w:t>Straightforward</w:t>
            </w:r>
            <w:proofErr w:type="spellEnd"/>
            <w:r w:rsidRPr="00B87EA4">
              <w:rPr>
                <w:rFonts w:ascii="Arial" w:hAnsi="Arial" w:cs="Arial"/>
                <w:i/>
              </w:rPr>
              <w:t xml:space="preserve"> </w:t>
            </w:r>
            <w:proofErr w:type="spellStart"/>
            <w:r w:rsidRPr="00B87EA4">
              <w:rPr>
                <w:rFonts w:ascii="Arial" w:hAnsi="Arial" w:cs="Arial"/>
                <w:i/>
              </w:rPr>
              <w:t>Beginner</w:t>
            </w:r>
            <w:proofErr w:type="spellEnd"/>
          </w:p>
          <w:p w14:paraId="4A7289D9" w14:textId="77777777" w:rsidR="004A3FB6" w:rsidRPr="00B87EA4" w:rsidRDefault="004A3FB6" w:rsidP="004A3FB6">
            <w:pPr>
              <w:jc w:val="center"/>
              <w:rPr>
                <w:rFonts w:ascii="Arial" w:hAnsi="Arial" w:cs="Arial"/>
                <w:i/>
              </w:rPr>
            </w:pPr>
          </w:p>
        </w:tc>
        <w:tc>
          <w:tcPr>
            <w:tcW w:w="695" w:type="pct"/>
            <w:vAlign w:val="center"/>
          </w:tcPr>
          <w:p w14:paraId="271F2C37" w14:textId="77777777" w:rsidR="004A3FB6" w:rsidRPr="00284DD7" w:rsidRDefault="004A3FB6" w:rsidP="004A3FB6">
            <w:pPr>
              <w:jc w:val="center"/>
              <w:rPr>
                <w:rFonts w:ascii="Arial" w:hAnsi="Arial" w:cs="Arial"/>
              </w:rPr>
            </w:pPr>
            <w:r w:rsidRPr="00D31870">
              <w:rPr>
                <w:rFonts w:ascii="Arial" w:hAnsi="Arial" w:cs="Arial"/>
                <w:lang w:val="es-MX"/>
              </w:rPr>
              <w:t>Bangko</w:t>
            </w:r>
            <w:r>
              <w:rPr>
                <w:rFonts w:ascii="Arial" w:hAnsi="Arial" w:cs="Arial"/>
                <w:lang w:val="es-MX"/>
              </w:rPr>
              <w:t>k</w:t>
            </w:r>
          </w:p>
        </w:tc>
        <w:tc>
          <w:tcPr>
            <w:tcW w:w="626" w:type="pct"/>
            <w:vAlign w:val="center"/>
          </w:tcPr>
          <w:p w14:paraId="71F00069" w14:textId="77777777" w:rsidR="004A3FB6" w:rsidRDefault="004A3FB6" w:rsidP="004A3FB6">
            <w:pPr>
              <w:rPr>
                <w:rFonts w:ascii="Arial" w:hAnsi="Arial" w:cs="Arial"/>
                <w:lang w:val="es-MX"/>
              </w:rPr>
            </w:pPr>
            <w:proofErr w:type="spellStart"/>
            <w:r>
              <w:rPr>
                <w:rFonts w:ascii="Arial" w:hAnsi="Arial" w:cs="Arial"/>
                <w:lang w:val="es-MX"/>
              </w:rPr>
              <w:t>Thailand</w:t>
            </w:r>
            <w:proofErr w:type="spellEnd"/>
          </w:p>
        </w:tc>
        <w:tc>
          <w:tcPr>
            <w:tcW w:w="773" w:type="pct"/>
            <w:vAlign w:val="center"/>
          </w:tcPr>
          <w:p w14:paraId="1F4CB275" w14:textId="77777777" w:rsidR="004A3FB6" w:rsidRDefault="004A3FB6" w:rsidP="004A3FB6">
            <w:pPr>
              <w:rPr>
                <w:rFonts w:ascii="Arial" w:hAnsi="Arial" w:cs="Arial"/>
              </w:rPr>
            </w:pPr>
            <w:proofErr w:type="spellStart"/>
            <w:r>
              <w:rPr>
                <w:rFonts w:ascii="Arial" w:hAnsi="Arial" w:cs="Arial"/>
              </w:rPr>
              <w:t>Macmillan</w:t>
            </w:r>
            <w:proofErr w:type="spellEnd"/>
          </w:p>
          <w:p w14:paraId="5C670526" w14:textId="77777777" w:rsidR="004A3FB6" w:rsidRDefault="004A3FB6" w:rsidP="004A3FB6">
            <w:pPr>
              <w:jc w:val="center"/>
              <w:rPr>
                <w:rFonts w:ascii="Arial" w:hAnsi="Arial" w:cs="Arial"/>
              </w:rPr>
            </w:pPr>
          </w:p>
        </w:tc>
      </w:tr>
    </w:tbl>
    <w:p w14:paraId="351256A7" w14:textId="77777777" w:rsidR="0086582B" w:rsidRPr="00D31870" w:rsidRDefault="0086582B" w:rsidP="00322E61">
      <w:pPr>
        <w:jc w:val="center"/>
        <w:rPr>
          <w:rFonts w:ascii="Arial" w:hAnsi="Arial" w:cs="Arial"/>
          <w:lang w:val="en-US"/>
        </w:rPr>
      </w:pPr>
    </w:p>
    <w:sectPr w:rsidR="0086582B" w:rsidRPr="00D31870" w:rsidSect="00A60A1E">
      <w:footerReference w:type="default" r:id="rId10"/>
      <w:pgSz w:w="12240" w:h="15840"/>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E182C" w14:textId="77777777" w:rsidR="009E70AE" w:rsidRDefault="009E70AE">
      <w:r>
        <w:separator/>
      </w:r>
    </w:p>
  </w:endnote>
  <w:endnote w:type="continuationSeparator" w:id="0">
    <w:p w14:paraId="590F5DCA" w14:textId="77777777" w:rsidR="009E70AE" w:rsidRDefault="009E70AE">
      <w:r>
        <w:continuationSeparator/>
      </w:r>
    </w:p>
  </w:endnote>
  <w:endnote w:type="continuationNotice" w:id="1">
    <w:p w14:paraId="07F305CE" w14:textId="77777777" w:rsidR="009E70AE" w:rsidRDefault="009E70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7BFD2" w14:textId="77777777" w:rsidR="00567B69" w:rsidRDefault="00567B69"/>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186"/>
      <w:gridCol w:w="3074"/>
      <w:gridCol w:w="1955"/>
      <w:gridCol w:w="2791"/>
      <w:gridCol w:w="956"/>
    </w:tblGrid>
    <w:tr w:rsidR="00567B69" w:rsidRPr="006F5708" w14:paraId="5439E2D2" w14:textId="77777777" w:rsidTr="00F55CD1">
      <w:tc>
        <w:tcPr>
          <w:tcW w:w="595" w:type="pct"/>
          <w:vAlign w:val="center"/>
        </w:tcPr>
        <w:p w14:paraId="2BA6CCBB" w14:textId="77777777" w:rsidR="00567B69" w:rsidRPr="00A60A1E" w:rsidRDefault="00567B69" w:rsidP="00F55CD1">
          <w:pPr>
            <w:rPr>
              <w:rFonts w:ascii="Arial" w:hAnsi="Arial" w:cs="Arial"/>
              <w:b/>
              <w:sz w:val="4"/>
              <w:szCs w:val="4"/>
            </w:rPr>
          </w:pPr>
          <w:r>
            <w:rPr>
              <w:rFonts w:ascii="Arial" w:hAnsi="Arial" w:cs="Arial"/>
              <w:b/>
              <w:sz w:val="16"/>
              <w:szCs w:val="16"/>
            </w:rPr>
            <w:t>ELABORÓ</w:t>
          </w:r>
          <w:r w:rsidRPr="0020497A">
            <w:rPr>
              <w:rFonts w:ascii="Arial" w:hAnsi="Arial" w:cs="Arial"/>
              <w:b/>
              <w:sz w:val="16"/>
              <w:szCs w:val="16"/>
            </w:rPr>
            <w:t>:</w:t>
          </w:r>
        </w:p>
      </w:tc>
      <w:tc>
        <w:tcPr>
          <w:tcW w:w="1543" w:type="pct"/>
          <w:vAlign w:val="center"/>
        </w:tcPr>
        <w:p w14:paraId="3908FC13" w14:textId="77777777" w:rsidR="00567B69" w:rsidRPr="00A60A1E" w:rsidRDefault="00567B69" w:rsidP="00453159">
          <w:pPr>
            <w:jc w:val="both"/>
            <w:rPr>
              <w:rFonts w:ascii="Arial" w:hAnsi="Arial" w:cs="Arial"/>
              <w:b/>
              <w:sz w:val="4"/>
              <w:szCs w:val="4"/>
            </w:rPr>
          </w:pPr>
          <w:r w:rsidRPr="006F5708">
            <w:rPr>
              <w:rFonts w:ascii="Arial" w:hAnsi="Arial" w:cs="Arial"/>
              <w:sz w:val="16"/>
              <w:szCs w:val="16"/>
            </w:rPr>
            <w:t xml:space="preserve">Comité </w:t>
          </w:r>
          <w:r>
            <w:rPr>
              <w:rFonts w:ascii="Arial" w:hAnsi="Arial" w:cs="Arial"/>
              <w:sz w:val="16"/>
              <w:szCs w:val="16"/>
            </w:rPr>
            <w:t>Técnico d</w:t>
          </w:r>
          <w:r w:rsidRPr="006F5708">
            <w:rPr>
              <w:rFonts w:ascii="Arial" w:hAnsi="Arial" w:cs="Arial"/>
              <w:sz w:val="16"/>
              <w:szCs w:val="16"/>
            </w:rPr>
            <w:t xml:space="preserve">e </w:t>
          </w:r>
          <w:r>
            <w:rPr>
              <w:rFonts w:ascii="Arial" w:hAnsi="Arial" w:cs="Arial"/>
              <w:sz w:val="16"/>
              <w:szCs w:val="16"/>
            </w:rPr>
            <w:t>Idiomas</w:t>
          </w:r>
        </w:p>
      </w:tc>
      <w:tc>
        <w:tcPr>
          <w:tcW w:w="981" w:type="pct"/>
          <w:vAlign w:val="center"/>
        </w:tcPr>
        <w:p w14:paraId="28BB2C16" w14:textId="77777777" w:rsidR="00567B69" w:rsidRPr="006F5708" w:rsidRDefault="00567B69" w:rsidP="00F55CD1">
          <w:pPr>
            <w:rPr>
              <w:rFonts w:ascii="Arial" w:hAnsi="Arial" w:cs="Arial"/>
              <w:sz w:val="16"/>
              <w:szCs w:val="16"/>
            </w:rPr>
          </w:pPr>
          <w:r w:rsidRPr="0020497A">
            <w:rPr>
              <w:rFonts w:ascii="Arial" w:hAnsi="Arial" w:cs="Arial"/>
              <w:b/>
              <w:sz w:val="16"/>
              <w:szCs w:val="16"/>
            </w:rPr>
            <w:t>REVISÓ:</w:t>
          </w:r>
        </w:p>
      </w:tc>
      <w:tc>
        <w:tcPr>
          <w:tcW w:w="1401" w:type="pct"/>
          <w:vAlign w:val="center"/>
        </w:tcPr>
        <w:p w14:paraId="2F9710E6" w14:textId="77777777" w:rsidR="00567B69" w:rsidRPr="006F5708" w:rsidRDefault="00567B69" w:rsidP="00F55CD1">
          <w:pPr>
            <w:rPr>
              <w:rFonts w:ascii="Arial" w:hAnsi="Arial" w:cs="Arial"/>
              <w:sz w:val="16"/>
              <w:szCs w:val="16"/>
            </w:rPr>
          </w:pPr>
          <w:r>
            <w:rPr>
              <w:rFonts w:ascii="Arial" w:hAnsi="Arial" w:cs="Arial"/>
              <w:sz w:val="16"/>
              <w:szCs w:val="16"/>
            </w:rPr>
            <w:t>Subdirección de Programas Educativos</w:t>
          </w:r>
        </w:p>
      </w:tc>
      <w:tc>
        <w:tcPr>
          <w:tcW w:w="480" w:type="pct"/>
          <w:vMerge w:val="restart"/>
        </w:tcPr>
        <w:p w14:paraId="51701747" w14:textId="77777777" w:rsidR="00567B69" w:rsidRPr="006F5708" w:rsidRDefault="00567B69" w:rsidP="00F55CD1">
          <w:pPr>
            <w:rPr>
              <w:rFonts w:ascii="Arial" w:hAnsi="Arial" w:cs="Arial"/>
              <w:sz w:val="16"/>
              <w:szCs w:val="16"/>
            </w:rPr>
          </w:pPr>
          <w:r>
            <w:rPr>
              <w:noProof/>
              <w:lang w:val="en-US" w:eastAsia="en-US"/>
            </w:rPr>
            <w:drawing>
              <wp:inline distT="0" distB="0" distL="0" distR="0" wp14:anchorId="5BBA3BE9" wp14:editId="129951C2">
                <wp:extent cx="476250" cy="46672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76250" cy="466725"/>
                        </a:xfrm>
                        <a:prstGeom prst="rect">
                          <a:avLst/>
                        </a:prstGeom>
                        <a:noFill/>
                        <a:ln w="9525">
                          <a:noFill/>
                          <a:miter lim="800000"/>
                          <a:headEnd/>
                          <a:tailEnd/>
                        </a:ln>
                      </pic:spPr>
                    </pic:pic>
                  </a:graphicData>
                </a:graphic>
              </wp:inline>
            </w:drawing>
          </w:r>
        </w:p>
      </w:tc>
    </w:tr>
    <w:tr w:rsidR="00567B69" w:rsidRPr="006F5708" w14:paraId="6CACE512" w14:textId="77777777" w:rsidTr="00F55CD1">
      <w:trPr>
        <w:trHeight w:val="280"/>
      </w:trPr>
      <w:tc>
        <w:tcPr>
          <w:tcW w:w="595" w:type="pct"/>
          <w:vAlign w:val="center"/>
        </w:tcPr>
        <w:p w14:paraId="4BBF7EEF" w14:textId="77777777" w:rsidR="00567B69" w:rsidRPr="0020497A" w:rsidRDefault="00567B69" w:rsidP="00F55CD1">
          <w:pPr>
            <w:rPr>
              <w:rFonts w:ascii="Arial" w:hAnsi="Arial" w:cs="Arial"/>
              <w:b/>
              <w:sz w:val="16"/>
              <w:szCs w:val="16"/>
            </w:rPr>
          </w:pPr>
          <w:r w:rsidRPr="0020497A">
            <w:rPr>
              <w:rFonts w:ascii="Arial" w:hAnsi="Arial" w:cs="Arial"/>
              <w:b/>
              <w:sz w:val="16"/>
              <w:szCs w:val="16"/>
            </w:rPr>
            <w:t>APROBÓ:</w:t>
          </w:r>
        </w:p>
      </w:tc>
      <w:tc>
        <w:tcPr>
          <w:tcW w:w="1543" w:type="pct"/>
          <w:vAlign w:val="center"/>
        </w:tcPr>
        <w:p w14:paraId="0C757F34" w14:textId="77777777" w:rsidR="00567B69" w:rsidRPr="0020497A" w:rsidRDefault="00567B69" w:rsidP="00F55CD1">
          <w:pPr>
            <w:rPr>
              <w:rFonts w:ascii="Arial" w:hAnsi="Arial" w:cs="Arial"/>
              <w:b/>
              <w:sz w:val="16"/>
              <w:szCs w:val="16"/>
            </w:rPr>
          </w:pPr>
          <w:r w:rsidRPr="006F5708">
            <w:rPr>
              <w:rFonts w:ascii="Arial" w:hAnsi="Arial" w:cs="Arial"/>
              <w:sz w:val="16"/>
              <w:szCs w:val="16"/>
            </w:rPr>
            <w:t>C. G. U. T.</w:t>
          </w:r>
          <w:r>
            <w:rPr>
              <w:rFonts w:ascii="Arial" w:hAnsi="Arial" w:cs="Arial"/>
              <w:sz w:val="16"/>
              <w:szCs w:val="16"/>
            </w:rPr>
            <w:t xml:space="preserve"> y P.</w:t>
          </w:r>
        </w:p>
      </w:tc>
      <w:tc>
        <w:tcPr>
          <w:tcW w:w="981" w:type="pct"/>
          <w:vAlign w:val="center"/>
        </w:tcPr>
        <w:p w14:paraId="129DA258" w14:textId="77777777" w:rsidR="00567B69" w:rsidRPr="006F5708" w:rsidRDefault="00567B69" w:rsidP="00F55CD1">
          <w:pPr>
            <w:rPr>
              <w:rFonts w:ascii="Arial" w:hAnsi="Arial" w:cs="Arial"/>
              <w:sz w:val="16"/>
              <w:szCs w:val="16"/>
            </w:rPr>
          </w:pPr>
          <w:r w:rsidRPr="0020497A">
            <w:rPr>
              <w:rFonts w:ascii="Arial" w:hAnsi="Arial" w:cs="Arial"/>
              <w:b/>
              <w:sz w:val="16"/>
              <w:szCs w:val="16"/>
            </w:rPr>
            <w:t>FECHA DE ENTRADA EN VIGOR:</w:t>
          </w:r>
        </w:p>
      </w:tc>
      <w:tc>
        <w:tcPr>
          <w:tcW w:w="1401" w:type="pct"/>
          <w:vAlign w:val="center"/>
        </w:tcPr>
        <w:p w14:paraId="4469C324" w14:textId="13332A87" w:rsidR="00567B69" w:rsidRPr="006F5708" w:rsidRDefault="00567B69" w:rsidP="00453159">
          <w:pPr>
            <w:rPr>
              <w:rFonts w:ascii="Arial" w:hAnsi="Arial" w:cs="Arial"/>
              <w:sz w:val="16"/>
              <w:szCs w:val="16"/>
            </w:rPr>
          </w:pPr>
          <w:r>
            <w:rPr>
              <w:rFonts w:ascii="Arial" w:hAnsi="Arial" w:cs="Arial"/>
              <w:sz w:val="16"/>
              <w:szCs w:val="16"/>
            </w:rPr>
            <w:t>Septiembre de 2021</w:t>
          </w:r>
        </w:p>
      </w:tc>
      <w:tc>
        <w:tcPr>
          <w:tcW w:w="480" w:type="pct"/>
          <w:vMerge/>
        </w:tcPr>
        <w:p w14:paraId="28700642" w14:textId="77777777" w:rsidR="00567B69" w:rsidRDefault="00567B69" w:rsidP="00F55CD1">
          <w:pPr>
            <w:rPr>
              <w:rFonts w:ascii="Arial" w:hAnsi="Arial" w:cs="Arial"/>
              <w:sz w:val="16"/>
              <w:szCs w:val="16"/>
            </w:rPr>
          </w:pPr>
        </w:p>
      </w:tc>
    </w:tr>
  </w:tbl>
  <w:p w14:paraId="3FDCCE3D" w14:textId="77777777" w:rsidR="00567B69" w:rsidRDefault="00567B69" w:rsidP="005C75DE">
    <w:pPr>
      <w:jc w:val="right"/>
    </w:pPr>
  </w:p>
  <w:p w14:paraId="14E0C6D1" w14:textId="77777777" w:rsidR="00567B69" w:rsidRPr="00D31870" w:rsidRDefault="00567B69" w:rsidP="00B8004C">
    <w:pPr>
      <w:jc w:val="right"/>
      <w:rPr>
        <w:rFonts w:ascii="Arial" w:hAnsi="Arial" w:cs="Arial"/>
        <w:sz w:val="14"/>
        <w:szCs w:val="14"/>
        <w:lang w:val="en-US"/>
      </w:rPr>
    </w:pPr>
    <w:r>
      <w:rPr>
        <w:rFonts w:ascii="Arial" w:hAnsi="Arial" w:cs="Arial"/>
        <w:sz w:val="14"/>
        <w:szCs w:val="14"/>
        <w:lang w:val="en-US"/>
      </w:rPr>
      <w:t>F-CAD-SPE-28-PE-5B-XX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70C1C" w14:textId="77777777" w:rsidR="009E70AE" w:rsidRDefault="009E70AE">
      <w:r>
        <w:separator/>
      </w:r>
    </w:p>
  </w:footnote>
  <w:footnote w:type="continuationSeparator" w:id="0">
    <w:p w14:paraId="5861552F" w14:textId="77777777" w:rsidR="009E70AE" w:rsidRDefault="009E70AE">
      <w:r>
        <w:continuationSeparator/>
      </w:r>
    </w:p>
  </w:footnote>
  <w:footnote w:type="continuationNotice" w:id="1">
    <w:p w14:paraId="11432A1D" w14:textId="77777777" w:rsidR="009E70AE" w:rsidRDefault="009E70A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207"/>
    <w:multiLevelType w:val="hybridMultilevel"/>
    <w:tmpl w:val="AA142B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B555C9"/>
    <w:multiLevelType w:val="hybridMultilevel"/>
    <w:tmpl w:val="73D8834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155E68"/>
    <w:multiLevelType w:val="multilevel"/>
    <w:tmpl w:val="73D88344"/>
    <w:styleLink w:val="Estilo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3C51FB7"/>
    <w:multiLevelType w:val="hybridMultilevel"/>
    <w:tmpl w:val="E9C85D3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15:restartNumberingAfterBreak="0">
    <w:nsid w:val="1622525C"/>
    <w:multiLevelType w:val="hybridMultilevel"/>
    <w:tmpl w:val="A9DC06F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7DA2A77"/>
    <w:multiLevelType w:val="hybridMultilevel"/>
    <w:tmpl w:val="8460C09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D2552F1"/>
    <w:multiLevelType w:val="hybridMultilevel"/>
    <w:tmpl w:val="7980A21A"/>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F15FBB"/>
    <w:multiLevelType w:val="multilevel"/>
    <w:tmpl w:val="D4F65A0C"/>
    <w:lvl w:ilvl="0">
      <w:start w:val="1"/>
      <w:numFmt w:val="upperRoman"/>
      <w:pStyle w:val="Ttulo1"/>
      <w:lvlText w:val="%1."/>
      <w:lvlJc w:val="left"/>
      <w:pPr>
        <w:ind w:left="0" w:firstLine="0"/>
      </w:pPr>
      <w:rPr>
        <w:rFonts w:hint="default"/>
      </w:rPr>
    </w:lvl>
    <w:lvl w:ilvl="1">
      <w:start w:val="1"/>
      <w:numFmt w:val="upperLetter"/>
      <w:pStyle w:val="Ttulo2"/>
      <w:lvlText w:val="%2."/>
      <w:lvlJc w:val="left"/>
      <w:pPr>
        <w:ind w:left="720" w:firstLine="0"/>
      </w:pPr>
      <w:rPr>
        <w:rFonts w:hint="default"/>
      </w:rPr>
    </w:lvl>
    <w:lvl w:ilvl="2">
      <w:start w:val="1"/>
      <w:numFmt w:val="decimal"/>
      <w:pStyle w:val="Ttulo3"/>
      <w:lvlText w:val="%3."/>
      <w:lvlJc w:val="left"/>
      <w:pPr>
        <w:ind w:left="1440" w:firstLine="0"/>
      </w:pPr>
      <w:rPr>
        <w:rFonts w:hint="default"/>
      </w:rPr>
    </w:lvl>
    <w:lvl w:ilvl="3">
      <w:start w:val="1"/>
      <w:numFmt w:val="lowerLetter"/>
      <w:pStyle w:val="Ttulo4"/>
      <w:lvlText w:val="%4)"/>
      <w:lvlJc w:val="left"/>
      <w:pPr>
        <w:ind w:left="2160" w:firstLine="0"/>
      </w:pPr>
      <w:rPr>
        <w:rFonts w:hint="default"/>
      </w:rPr>
    </w:lvl>
    <w:lvl w:ilvl="4">
      <w:start w:val="1"/>
      <w:numFmt w:val="decimal"/>
      <w:pStyle w:val="Ttulo5"/>
      <w:lvlText w:val="(%5)"/>
      <w:lvlJc w:val="left"/>
      <w:pPr>
        <w:ind w:left="2880" w:firstLine="0"/>
      </w:pPr>
      <w:rPr>
        <w:rFonts w:hint="default"/>
      </w:rPr>
    </w:lvl>
    <w:lvl w:ilvl="5">
      <w:start w:val="1"/>
      <w:numFmt w:val="lowerLetter"/>
      <w:pStyle w:val="Ttulo6"/>
      <w:lvlText w:val="(%6)"/>
      <w:lvlJc w:val="left"/>
      <w:pPr>
        <w:ind w:left="3600" w:firstLine="0"/>
      </w:pPr>
      <w:rPr>
        <w:rFonts w:hint="default"/>
      </w:rPr>
    </w:lvl>
    <w:lvl w:ilvl="6">
      <w:start w:val="1"/>
      <w:numFmt w:val="lowerRoman"/>
      <w:pStyle w:val="Ttulo7"/>
      <w:lvlText w:val="(%7)"/>
      <w:lvlJc w:val="left"/>
      <w:pPr>
        <w:ind w:left="4320" w:firstLine="0"/>
      </w:pPr>
      <w:rPr>
        <w:rFonts w:hint="default"/>
      </w:rPr>
    </w:lvl>
    <w:lvl w:ilvl="7">
      <w:start w:val="1"/>
      <w:numFmt w:val="lowerLetter"/>
      <w:pStyle w:val="Ttulo8"/>
      <w:lvlText w:val="(%8)"/>
      <w:lvlJc w:val="left"/>
      <w:pPr>
        <w:ind w:left="5040" w:firstLine="0"/>
      </w:pPr>
      <w:rPr>
        <w:rFonts w:hint="default"/>
      </w:rPr>
    </w:lvl>
    <w:lvl w:ilvl="8">
      <w:start w:val="1"/>
      <w:numFmt w:val="lowerRoman"/>
      <w:pStyle w:val="Ttulo9"/>
      <w:lvlText w:val="(%9)"/>
      <w:lvlJc w:val="left"/>
      <w:pPr>
        <w:ind w:left="5760" w:firstLine="0"/>
      </w:pPr>
      <w:rPr>
        <w:rFonts w:hint="default"/>
      </w:rPr>
    </w:lvl>
  </w:abstractNum>
  <w:abstractNum w:abstractNumId="8" w15:restartNumberingAfterBreak="0">
    <w:nsid w:val="3DF77E15"/>
    <w:multiLevelType w:val="hybridMultilevel"/>
    <w:tmpl w:val="8262530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3403CC8"/>
    <w:multiLevelType w:val="multilevel"/>
    <w:tmpl w:val="73D88344"/>
    <w:numStyleLink w:val="Estilo1"/>
  </w:abstractNum>
  <w:abstractNum w:abstractNumId="10" w15:restartNumberingAfterBreak="0">
    <w:nsid w:val="4CAA4B84"/>
    <w:multiLevelType w:val="hybridMultilevel"/>
    <w:tmpl w:val="7F381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24C709F"/>
    <w:multiLevelType w:val="hybridMultilevel"/>
    <w:tmpl w:val="C83EA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1B5209"/>
    <w:multiLevelType w:val="hybridMultilevel"/>
    <w:tmpl w:val="F50A4C9A"/>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CAA1FEE"/>
    <w:multiLevelType w:val="hybridMultilevel"/>
    <w:tmpl w:val="6FC8A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5667AE"/>
    <w:multiLevelType w:val="hybridMultilevel"/>
    <w:tmpl w:val="D7241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4"/>
  </w:num>
  <w:num w:numId="8">
    <w:abstractNumId w:val="9"/>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9">
    <w:abstractNumId w:val="10"/>
  </w:num>
  <w:num w:numId="10">
    <w:abstractNumId w:val="11"/>
  </w:num>
  <w:num w:numId="11">
    <w:abstractNumId w:val="5"/>
  </w:num>
  <w:num w:numId="12">
    <w:abstractNumId w:val="0"/>
  </w:num>
  <w:num w:numId="13">
    <w:abstractNumId w:val="8"/>
  </w:num>
  <w:num w:numId="14">
    <w:abstractNumId w:val="14"/>
  </w:num>
  <w:num w:numId="15">
    <w:abstractNumId w:val="12"/>
  </w:num>
  <w:num w:numId="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E9D"/>
    <w:rsid w:val="0000359A"/>
    <w:rsid w:val="00006A38"/>
    <w:rsid w:val="000119C4"/>
    <w:rsid w:val="00012E40"/>
    <w:rsid w:val="0001340D"/>
    <w:rsid w:val="00013E5E"/>
    <w:rsid w:val="00015D58"/>
    <w:rsid w:val="000270ED"/>
    <w:rsid w:val="000302A9"/>
    <w:rsid w:val="000309CF"/>
    <w:rsid w:val="000311C5"/>
    <w:rsid w:val="00032F5C"/>
    <w:rsid w:val="0005014F"/>
    <w:rsid w:val="000539D7"/>
    <w:rsid w:val="00053D8A"/>
    <w:rsid w:val="00054C6D"/>
    <w:rsid w:val="00057713"/>
    <w:rsid w:val="00062B83"/>
    <w:rsid w:val="000641E5"/>
    <w:rsid w:val="00064577"/>
    <w:rsid w:val="00065F80"/>
    <w:rsid w:val="00066B06"/>
    <w:rsid w:val="00067086"/>
    <w:rsid w:val="00070BED"/>
    <w:rsid w:val="00070FEF"/>
    <w:rsid w:val="00071E00"/>
    <w:rsid w:val="00072668"/>
    <w:rsid w:val="000756B7"/>
    <w:rsid w:val="00077495"/>
    <w:rsid w:val="00080DAB"/>
    <w:rsid w:val="00084E0E"/>
    <w:rsid w:val="00087E87"/>
    <w:rsid w:val="0009157A"/>
    <w:rsid w:val="00092C69"/>
    <w:rsid w:val="00094133"/>
    <w:rsid w:val="00095A5C"/>
    <w:rsid w:val="00097192"/>
    <w:rsid w:val="000A650D"/>
    <w:rsid w:val="000A6FD0"/>
    <w:rsid w:val="000B3436"/>
    <w:rsid w:val="000B3582"/>
    <w:rsid w:val="000B5A8D"/>
    <w:rsid w:val="000C6CDA"/>
    <w:rsid w:val="000D09CC"/>
    <w:rsid w:val="000D3D66"/>
    <w:rsid w:val="000D40AE"/>
    <w:rsid w:val="000D6D7A"/>
    <w:rsid w:val="000E6F79"/>
    <w:rsid w:val="000F4770"/>
    <w:rsid w:val="000F5251"/>
    <w:rsid w:val="0010660C"/>
    <w:rsid w:val="00107205"/>
    <w:rsid w:val="00122D86"/>
    <w:rsid w:val="001254C1"/>
    <w:rsid w:val="00125C10"/>
    <w:rsid w:val="00127DA9"/>
    <w:rsid w:val="00136D70"/>
    <w:rsid w:val="001371E8"/>
    <w:rsid w:val="00141246"/>
    <w:rsid w:val="00141F51"/>
    <w:rsid w:val="00145990"/>
    <w:rsid w:val="001610C1"/>
    <w:rsid w:val="00161502"/>
    <w:rsid w:val="00165E07"/>
    <w:rsid w:val="001663B4"/>
    <w:rsid w:val="00175596"/>
    <w:rsid w:val="00180F82"/>
    <w:rsid w:val="00181159"/>
    <w:rsid w:val="00192A0F"/>
    <w:rsid w:val="001934C0"/>
    <w:rsid w:val="001A109C"/>
    <w:rsid w:val="001A27D7"/>
    <w:rsid w:val="001A38D5"/>
    <w:rsid w:val="001B433A"/>
    <w:rsid w:val="001B588A"/>
    <w:rsid w:val="001B7FFA"/>
    <w:rsid w:val="001C71C2"/>
    <w:rsid w:val="001C7A3D"/>
    <w:rsid w:val="001D1E0E"/>
    <w:rsid w:val="001D6D24"/>
    <w:rsid w:val="001E40BE"/>
    <w:rsid w:val="001E6196"/>
    <w:rsid w:val="001E6E41"/>
    <w:rsid w:val="001E72B3"/>
    <w:rsid w:val="001F3C4D"/>
    <w:rsid w:val="001F50F1"/>
    <w:rsid w:val="001F6C65"/>
    <w:rsid w:val="002003AD"/>
    <w:rsid w:val="0020497A"/>
    <w:rsid w:val="0021012F"/>
    <w:rsid w:val="00215CA1"/>
    <w:rsid w:val="002164D1"/>
    <w:rsid w:val="00216859"/>
    <w:rsid w:val="0021714C"/>
    <w:rsid w:val="002228DD"/>
    <w:rsid w:val="00222AB5"/>
    <w:rsid w:val="00225D9B"/>
    <w:rsid w:val="0023432B"/>
    <w:rsid w:val="00234F21"/>
    <w:rsid w:val="0024287B"/>
    <w:rsid w:val="002434EE"/>
    <w:rsid w:val="00245E17"/>
    <w:rsid w:val="002602B8"/>
    <w:rsid w:val="002603DE"/>
    <w:rsid w:val="00262047"/>
    <w:rsid w:val="00265776"/>
    <w:rsid w:val="002708EA"/>
    <w:rsid w:val="0027519B"/>
    <w:rsid w:val="00275BA4"/>
    <w:rsid w:val="00281DC5"/>
    <w:rsid w:val="002841A8"/>
    <w:rsid w:val="0028488A"/>
    <w:rsid w:val="002912E7"/>
    <w:rsid w:val="00295164"/>
    <w:rsid w:val="002A12BD"/>
    <w:rsid w:val="002A3069"/>
    <w:rsid w:val="002A59F0"/>
    <w:rsid w:val="002B2516"/>
    <w:rsid w:val="002B4E64"/>
    <w:rsid w:val="002B5C4A"/>
    <w:rsid w:val="002B7E71"/>
    <w:rsid w:val="002C1695"/>
    <w:rsid w:val="002C2E78"/>
    <w:rsid w:val="002D5740"/>
    <w:rsid w:val="002D58FD"/>
    <w:rsid w:val="002E4A6B"/>
    <w:rsid w:val="002F1D97"/>
    <w:rsid w:val="002F77D7"/>
    <w:rsid w:val="003018AB"/>
    <w:rsid w:val="0030547D"/>
    <w:rsid w:val="003119F7"/>
    <w:rsid w:val="0031369D"/>
    <w:rsid w:val="003148A9"/>
    <w:rsid w:val="00315A83"/>
    <w:rsid w:val="00317469"/>
    <w:rsid w:val="00320119"/>
    <w:rsid w:val="00321526"/>
    <w:rsid w:val="00322E61"/>
    <w:rsid w:val="0032340A"/>
    <w:rsid w:val="00334019"/>
    <w:rsid w:val="00335ED6"/>
    <w:rsid w:val="00336319"/>
    <w:rsid w:val="00340213"/>
    <w:rsid w:val="00345198"/>
    <w:rsid w:val="0035367C"/>
    <w:rsid w:val="00353A77"/>
    <w:rsid w:val="00363D10"/>
    <w:rsid w:val="00364AAD"/>
    <w:rsid w:val="003655B8"/>
    <w:rsid w:val="003658AB"/>
    <w:rsid w:val="003740C3"/>
    <w:rsid w:val="00382A86"/>
    <w:rsid w:val="003855D5"/>
    <w:rsid w:val="003912AC"/>
    <w:rsid w:val="00391AA1"/>
    <w:rsid w:val="003A3257"/>
    <w:rsid w:val="003A50C5"/>
    <w:rsid w:val="003B1209"/>
    <w:rsid w:val="003B129D"/>
    <w:rsid w:val="003B39C8"/>
    <w:rsid w:val="003B39C9"/>
    <w:rsid w:val="003C2206"/>
    <w:rsid w:val="003C4CF3"/>
    <w:rsid w:val="003C5623"/>
    <w:rsid w:val="003C5BA6"/>
    <w:rsid w:val="003D7F9B"/>
    <w:rsid w:val="003E6D29"/>
    <w:rsid w:val="003F3F69"/>
    <w:rsid w:val="003F4177"/>
    <w:rsid w:val="003F44A1"/>
    <w:rsid w:val="0040074A"/>
    <w:rsid w:val="0040384D"/>
    <w:rsid w:val="00413996"/>
    <w:rsid w:val="004227BA"/>
    <w:rsid w:val="00427DF8"/>
    <w:rsid w:val="00433D5F"/>
    <w:rsid w:val="00436D4C"/>
    <w:rsid w:val="00441356"/>
    <w:rsid w:val="00441B56"/>
    <w:rsid w:val="00445E71"/>
    <w:rsid w:val="004478D1"/>
    <w:rsid w:val="00450A50"/>
    <w:rsid w:val="00453159"/>
    <w:rsid w:val="004616BE"/>
    <w:rsid w:val="004671BB"/>
    <w:rsid w:val="004678EC"/>
    <w:rsid w:val="00474049"/>
    <w:rsid w:val="00476016"/>
    <w:rsid w:val="00481209"/>
    <w:rsid w:val="0048262C"/>
    <w:rsid w:val="004965D1"/>
    <w:rsid w:val="00496A69"/>
    <w:rsid w:val="00497A9F"/>
    <w:rsid w:val="00497D1A"/>
    <w:rsid w:val="004A0C3F"/>
    <w:rsid w:val="004A318D"/>
    <w:rsid w:val="004A3FB6"/>
    <w:rsid w:val="004A6694"/>
    <w:rsid w:val="004B0431"/>
    <w:rsid w:val="004B0836"/>
    <w:rsid w:val="004B352C"/>
    <w:rsid w:val="004B6F14"/>
    <w:rsid w:val="004B7E75"/>
    <w:rsid w:val="004C2763"/>
    <w:rsid w:val="004C79F4"/>
    <w:rsid w:val="004D30B1"/>
    <w:rsid w:val="004D3A85"/>
    <w:rsid w:val="004E636A"/>
    <w:rsid w:val="004F215E"/>
    <w:rsid w:val="004F33F6"/>
    <w:rsid w:val="00507845"/>
    <w:rsid w:val="00511826"/>
    <w:rsid w:val="00514466"/>
    <w:rsid w:val="00515C8C"/>
    <w:rsid w:val="00517597"/>
    <w:rsid w:val="00521BED"/>
    <w:rsid w:val="005241F5"/>
    <w:rsid w:val="00530163"/>
    <w:rsid w:val="00536C65"/>
    <w:rsid w:val="00542248"/>
    <w:rsid w:val="00542DB5"/>
    <w:rsid w:val="00542F97"/>
    <w:rsid w:val="00545810"/>
    <w:rsid w:val="00550634"/>
    <w:rsid w:val="005507F7"/>
    <w:rsid w:val="005535A2"/>
    <w:rsid w:val="00555B1C"/>
    <w:rsid w:val="00557C0B"/>
    <w:rsid w:val="00560ADE"/>
    <w:rsid w:val="00567B69"/>
    <w:rsid w:val="00571E5C"/>
    <w:rsid w:val="0057328E"/>
    <w:rsid w:val="00575501"/>
    <w:rsid w:val="005840FF"/>
    <w:rsid w:val="00591052"/>
    <w:rsid w:val="005914C7"/>
    <w:rsid w:val="005A05BE"/>
    <w:rsid w:val="005B5A12"/>
    <w:rsid w:val="005B5B09"/>
    <w:rsid w:val="005C1DF2"/>
    <w:rsid w:val="005C1E19"/>
    <w:rsid w:val="005C692A"/>
    <w:rsid w:val="005C75DE"/>
    <w:rsid w:val="005E0402"/>
    <w:rsid w:val="005E1127"/>
    <w:rsid w:val="005F0199"/>
    <w:rsid w:val="005F794E"/>
    <w:rsid w:val="00601901"/>
    <w:rsid w:val="006047E8"/>
    <w:rsid w:val="0060612B"/>
    <w:rsid w:val="006101F6"/>
    <w:rsid w:val="006105C8"/>
    <w:rsid w:val="00612117"/>
    <w:rsid w:val="00614311"/>
    <w:rsid w:val="00615E07"/>
    <w:rsid w:val="006208A0"/>
    <w:rsid w:val="00622059"/>
    <w:rsid w:val="00626960"/>
    <w:rsid w:val="00626E22"/>
    <w:rsid w:val="006402F1"/>
    <w:rsid w:val="00641C74"/>
    <w:rsid w:val="006432E8"/>
    <w:rsid w:val="00643772"/>
    <w:rsid w:val="00645376"/>
    <w:rsid w:val="00653A9B"/>
    <w:rsid w:val="00660588"/>
    <w:rsid w:val="0066510D"/>
    <w:rsid w:val="00666CE8"/>
    <w:rsid w:val="00667285"/>
    <w:rsid w:val="006700EF"/>
    <w:rsid w:val="00671A7A"/>
    <w:rsid w:val="00672D8D"/>
    <w:rsid w:val="006756A9"/>
    <w:rsid w:val="00681BCA"/>
    <w:rsid w:val="00684010"/>
    <w:rsid w:val="006850C0"/>
    <w:rsid w:val="00686A50"/>
    <w:rsid w:val="00691203"/>
    <w:rsid w:val="00693375"/>
    <w:rsid w:val="0069520C"/>
    <w:rsid w:val="00697064"/>
    <w:rsid w:val="00697D23"/>
    <w:rsid w:val="006A02F5"/>
    <w:rsid w:val="006A0DD3"/>
    <w:rsid w:val="006A221C"/>
    <w:rsid w:val="006A2894"/>
    <w:rsid w:val="006A7BA2"/>
    <w:rsid w:val="006B1B76"/>
    <w:rsid w:val="006C23D3"/>
    <w:rsid w:val="006C265D"/>
    <w:rsid w:val="006C4B22"/>
    <w:rsid w:val="006C61CD"/>
    <w:rsid w:val="006D2419"/>
    <w:rsid w:val="006D3B9B"/>
    <w:rsid w:val="006D5DEE"/>
    <w:rsid w:val="006E058A"/>
    <w:rsid w:val="006E568C"/>
    <w:rsid w:val="006E5843"/>
    <w:rsid w:val="006F31BF"/>
    <w:rsid w:val="006F351C"/>
    <w:rsid w:val="006F5708"/>
    <w:rsid w:val="006F59F7"/>
    <w:rsid w:val="00701B1B"/>
    <w:rsid w:val="00707D6B"/>
    <w:rsid w:val="00710B0E"/>
    <w:rsid w:val="007121C3"/>
    <w:rsid w:val="0071220C"/>
    <w:rsid w:val="00720462"/>
    <w:rsid w:val="00720F71"/>
    <w:rsid w:val="0072141A"/>
    <w:rsid w:val="00724A64"/>
    <w:rsid w:val="007272C0"/>
    <w:rsid w:val="00733D9C"/>
    <w:rsid w:val="00740746"/>
    <w:rsid w:val="00741C67"/>
    <w:rsid w:val="00756EAF"/>
    <w:rsid w:val="00760D65"/>
    <w:rsid w:val="007674DC"/>
    <w:rsid w:val="007713DE"/>
    <w:rsid w:val="00771B90"/>
    <w:rsid w:val="007750A7"/>
    <w:rsid w:val="00775D9C"/>
    <w:rsid w:val="00776717"/>
    <w:rsid w:val="00784617"/>
    <w:rsid w:val="00785DA5"/>
    <w:rsid w:val="00787DBA"/>
    <w:rsid w:val="007925A4"/>
    <w:rsid w:val="00797B2A"/>
    <w:rsid w:val="007A22FE"/>
    <w:rsid w:val="007A309F"/>
    <w:rsid w:val="007A3184"/>
    <w:rsid w:val="007A3858"/>
    <w:rsid w:val="007A7561"/>
    <w:rsid w:val="007B54DC"/>
    <w:rsid w:val="007B7CDC"/>
    <w:rsid w:val="007C08D6"/>
    <w:rsid w:val="007C248B"/>
    <w:rsid w:val="007C2FD9"/>
    <w:rsid w:val="007C32B4"/>
    <w:rsid w:val="007C7027"/>
    <w:rsid w:val="007D332B"/>
    <w:rsid w:val="007D6507"/>
    <w:rsid w:val="007E05D5"/>
    <w:rsid w:val="007E6640"/>
    <w:rsid w:val="007E68B8"/>
    <w:rsid w:val="007F40CE"/>
    <w:rsid w:val="00800454"/>
    <w:rsid w:val="00800789"/>
    <w:rsid w:val="00800CFE"/>
    <w:rsid w:val="00804A33"/>
    <w:rsid w:val="00810545"/>
    <w:rsid w:val="0081207E"/>
    <w:rsid w:val="00814650"/>
    <w:rsid w:val="00814880"/>
    <w:rsid w:val="008155D6"/>
    <w:rsid w:val="00815B60"/>
    <w:rsid w:val="0081656D"/>
    <w:rsid w:val="008209DE"/>
    <w:rsid w:val="00821A54"/>
    <w:rsid w:val="0082582E"/>
    <w:rsid w:val="008263BB"/>
    <w:rsid w:val="00831868"/>
    <w:rsid w:val="008520A7"/>
    <w:rsid w:val="008545BC"/>
    <w:rsid w:val="00855A3D"/>
    <w:rsid w:val="0086582B"/>
    <w:rsid w:val="00872A41"/>
    <w:rsid w:val="008747B2"/>
    <w:rsid w:val="00883E25"/>
    <w:rsid w:val="008863B8"/>
    <w:rsid w:val="008904DD"/>
    <w:rsid w:val="00892A19"/>
    <w:rsid w:val="00896E6F"/>
    <w:rsid w:val="008976DE"/>
    <w:rsid w:val="008A6F75"/>
    <w:rsid w:val="008A79F6"/>
    <w:rsid w:val="008B0898"/>
    <w:rsid w:val="008C655C"/>
    <w:rsid w:val="008C6BDE"/>
    <w:rsid w:val="008D02C4"/>
    <w:rsid w:val="008D14F2"/>
    <w:rsid w:val="008D17B0"/>
    <w:rsid w:val="008D338D"/>
    <w:rsid w:val="008D5901"/>
    <w:rsid w:val="008E0F85"/>
    <w:rsid w:val="008E4A17"/>
    <w:rsid w:val="008E720C"/>
    <w:rsid w:val="008F17EA"/>
    <w:rsid w:val="008F1A78"/>
    <w:rsid w:val="00900C77"/>
    <w:rsid w:val="0090609D"/>
    <w:rsid w:val="0090684E"/>
    <w:rsid w:val="00907DBD"/>
    <w:rsid w:val="00911D05"/>
    <w:rsid w:val="009123CD"/>
    <w:rsid w:val="0092037F"/>
    <w:rsid w:val="00924DB0"/>
    <w:rsid w:val="00924EFD"/>
    <w:rsid w:val="00927029"/>
    <w:rsid w:val="009301FA"/>
    <w:rsid w:val="00930661"/>
    <w:rsid w:val="009331BA"/>
    <w:rsid w:val="0093596C"/>
    <w:rsid w:val="00935F07"/>
    <w:rsid w:val="00940D65"/>
    <w:rsid w:val="00955DC3"/>
    <w:rsid w:val="00960684"/>
    <w:rsid w:val="009611B7"/>
    <w:rsid w:val="00964EA7"/>
    <w:rsid w:val="00965CAC"/>
    <w:rsid w:val="009734A0"/>
    <w:rsid w:val="00973742"/>
    <w:rsid w:val="00975916"/>
    <w:rsid w:val="00987354"/>
    <w:rsid w:val="00992B91"/>
    <w:rsid w:val="009A0D88"/>
    <w:rsid w:val="009A3660"/>
    <w:rsid w:val="009C50C4"/>
    <w:rsid w:val="009D6023"/>
    <w:rsid w:val="009D6FE1"/>
    <w:rsid w:val="009E375A"/>
    <w:rsid w:val="009E70AE"/>
    <w:rsid w:val="009F0AC3"/>
    <w:rsid w:val="009F63A9"/>
    <w:rsid w:val="009F66F5"/>
    <w:rsid w:val="00A02760"/>
    <w:rsid w:val="00A11958"/>
    <w:rsid w:val="00A15C4E"/>
    <w:rsid w:val="00A210BD"/>
    <w:rsid w:val="00A23CA0"/>
    <w:rsid w:val="00A25825"/>
    <w:rsid w:val="00A275DB"/>
    <w:rsid w:val="00A447FE"/>
    <w:rsid w:val="00A44C51"/>
    <w:rsid w:val="00A47332"/>
    <w:rsid w:val="00A47F71"/>
    <w:rsid w:val="00A51572"/>
    <w:rsid w:val="00A54D84"/>
    <w:rsid w:val="00A569D8"/>
    <w:rsid w:val="00A60A1E"/>
    <w:rsid w:val="00A64396"/>
    <w:rsid w:val="00A7271A"/>
    <w:rsid w:val="00A731C8"/>
    <w:rsid w:val="00A757C2"/>
    <w:rsid w:val="00A76BD9"/>
    <w:rsid w:val="00A773B5"/>
    <w:rsid w:val="00A837E4"/>
    <w:rsid w:val="00A84662"/>
    <w:rsid w:val="00A85C18"/>
    <w:rsid w:val="00A87C16"/>
    <w:rsid w:val="00A90909"/>
    <w:rsid w:val="00A90FFA"/>
    <w:rsid w:val="00A9645E"/>
    <w:rsid w:val="00A96566"/>
    <w:rsid w:val="00A975B7"/>
    <w:rsid w:val="00AA6787"/>
    <w:rsid w:val="00AB0E4A"/>
    <w:rsid w:val="00AB2D0A"/>
    <w:rsid w:val="00AB3469"/>
    <w:rsid w:val="00AB3D96"/>
    <w:rsid w:val="00AB4C30"/>
    <w:rsid w:val="00AB695B"/>
    <w:rsid w:val="00AB6CC7"/>
    <w:rsid w:val="00AC1C33"/>
    <w:rsid w:val="00AC58B5"/>
    <w:rsid w:val="00AD333D"/>
    <w:rsid w:val="00AD7ED3"/>
    <w:rsid w:val="00AE54A6"/>
    <w:rsid w:val="00AE6C6D"/>
    <w:rsid w:val="00AF3B59"/>
    <w:rsid w:val="00AF3E07"/>
    <w:rsid w:val="00B00EB8"/>
    <w:rsid w:val="00B05FBF"/>
    <w:rsid w:val="00B1489C"/>
    <w:rsid w:val="00B2242B"/>
    <w:rsid w:val="00B23292"/>
    <w:rsid w:val="00B24794"/>
    <w:rsid w:val="00B30B26"/>
    <w:rsid w:val="00B37D1A"/>
    <w:rsid w:val="00B41057"/>
    <w:rsid w:val="00B446FD"/>
    <w:rsid w:val="00B4654E"/>
    <w:rsid w:val="00B56569"/>
    <w:rsid w:val="00B57D1D"/>
    <w:rsid w:val="00B60EA5"/>
    <w:rsid w:val="00B60FB5"/>
    <w:rsid w:val="00B6261F"/>
    <w:rsid w:val="00B64F95"/>
    <w:rsid w:val="00B6683E"/>
    <w:rsid w:val="00B672D3"/>
    <w:rsid w:val="00B702AF"/>
    <w:rsid w:val="00B72469"/>
    <w:rsid w:val="00B73CB1"/>
    <w:rsid w:val="00B74854"/>
    <w:rsid w:val="00B7644B"/>
    <w:rsid w:val="00B775B5"/>
    <w:rsid w:val="00B8004C"/>
    <w:rsid w:val="00B806D4"/>
    <w:rsid w:val="00B84EB9"/>
    <w:rsid w:val="00B87EA4"/>
    <w:rsid w:val="00B906C1"/>
    <w:rsid w:val="00B9165C"/>
    <w:rsid w:val="00B96D7B"/>
    <w:rsid w:val="00BA4601"/>
    <w:rsid w:val="00BA4D08"/>
    <w:rsid w:val="00BB13E3"/>
    <w:rsid w:val="00BB154F"/>
    <w:rsid w:val="00BB4119"/>
    <w:rsid w:val="00BB6BE0"/>
    <w:rsid w:val="00BC6C16"/>
    <w:rsid w:val="00BD138C"/>
    <w:rsid w:val="00BD3B8A"/>
    <w:rsid w:val="00BE4C82"/>
    <w:rsid w:val="00BE66FF"/>
    <w:rsid w:val="00BE6E9D"/>
    <w:rsid w:val="00BE7AB3"/>
    <w:rsid w:val="00BF4234"/>
    <w:rsid w:val="00BF429F"/>
    <w:rsid w:val="00BF7614"/>
    <w:rsid w:val="00C002FD"/>
    <w:rsid w:val="00C00F6F"/>
    <w:rsid w:val="00C05C2A"/>
    <w:rsid w:val="00C20F0B"/>
    <w:rsid w:val="00C22449"/>
    <w:rsid w:val="00C23061"/>
    <w:rsid w:val="00C233BC"/>
    <w:rsid w:val="00C2421B"/>
    <w:rsid w:val="00C2446A"/>
    <w:rsid w:val="00C254A5"/>
    <w:rsid w:val="00C32CDD"/>
    <w:rsid w:val="00C34845"/>
    <w:rsid w:val="00C40B93"/>
    <w:rsid w:val="00C4797C"/>
    <w:rsid w:val="00C47DF4"/>
    <w:rsid w:val="00C505A2"/>
    <w:rsid w:val="00C62608"/>
    <w:rsid w:val="00C659E4"/>
    <w:rsid w:val="00C668FA"/>
    <w:rsid w:val="00C67673"/>
    <w:rsid w:val="00C759E4"/>
    <w:rsid w:val="00C83B09"/>
    <w:rsid w:val="00C91034"/>
    <w:rsid w:val="00C93579"/>
    <w:rsid w:val="00C94FD4"/>
    <w:rsid w:val="00CA7671"/>
    <w:rsid w:val="00CB1B80"/>
    <w:rsid w:val="00CB2751"/>
    <w:rsid w:val="00CB331D"/>
    <w:rsid w:val="00CC2686"/>
    <w:rsid w:val="00CC2993"/>
    <w:rsid w:val="00CD13DC"/>
    <w:rsid w:val="00CD162B"/>
    <w:rsid w:val="00CD2FE9"/>
    <w:rsid w:val="00CD39A7"/>
    <w:rsid w:val="00CD53D2"/>
    <w:rsid w:val="00CD77E2"/>
    <w:rsid w:val="00CE77B2"/>
    <w:rsid w:val="00D02670"/>
    <w:rsid w:val="00D060D5"/>
    <w:rsid w:val="00D108A7"/>
    <w:rsid w:val="00D122C9"/>
    <w:rsid w:val="00D142CA"/>
    <w:rsid w:val="00D2446B"/>
    <w:rsid w:val="00D25C50"/>
    <w:rsid w:val="00D3018F"/>
    <w:rsid w:val="00D30B96"/>
    <w:rsid w:val="00D31870"/>
    <w:rsid w:val="00D31CE3"/>
    <w:rsid w:val="00D32E25"/>
    <w:rsid w:val="00D33285"/>
    <w:rsid w:val="00D3450A"/>
    <w:rsid w:val="00D34675"/>
    <w:rsid w:val="00D37587"/>
    <w:rsid w:val="00D4381D"/>
    <w:rsid w:val="00D463D5"/>
    <w:rsid w:val="00D46EBA"/>
    <w:rsid w:val="00D50670"/>
    <w:rsid w:val="00D551D9"/>
    <w:rsid w:val="00D624E4"/>
    <w:rsid w:val="00D62E70"/>
    <w:rsid w:val="00D63C61"/>
    <w:rsid w:val="00D63C89"/>
    <w:rsid w:val="00D65763"/>
    <w:rsid w:val="00D70095"/>
    <w:rsid w:val="00D74B69"/>
    <w:rsid w:val="00D750B4"/>
    <w:rsid w:val="00D76201"/>
    <w:rsid w:val="00D76590"/>
    <w:rsid w:val="00D76A8E"/>
    <w:rsid w:val="00D811E0"/>
    <w:rsid w:val="00D842FA"/>
    <w:rsid w:val="00D916D3"/>
    <w:rsid w:val="00D93EC9"/>
    <w:rsid w:val="00D971F6"/>
    <w:rsid w:val="00DA080C"/>
    <w:rsid w:val="00DB1F8B"/>
    <w:rsid w:val="00DB3ED7"/>
    <w:rsid w:val="00DB4567"/>
    <w:rsid w:val="00DB6127"/>
    <w:rsid w:val="00DB7F74"/>
    <w:rsid w:val="00DC02FE"/>
    <w:rsid w:val="00DC0B16"/>
    <w:rsid w:val="00DC0D05"/>
    <w:rsid w:val="00DC5B9B"/>
    <w:rsid w:val="00DC737F"/>
    <w:rsid w:val="00DD0B48"/>
    <w:rsid w:val="00DD5C59"/>
    <w:rsid w:val="00DD7958"/>
    <w:rsid w:val="00DE130F"/>
    <w:rsid w:val="00DE2CDD"/>
    <w:rsid w:val="00DF033C"/>
    <w:rsid w:val="00DF2A4D"/>
    <w:rsid w:val="00DF5331"/>
    <w:rsid w:val="00E01BD6"/>
    <w:rsid w:val="00E02BA9"/>
    <w:rsid w:val="00E10439"/>
    <w:rsid w:val="00E10AA2"/>
    <w:rsid w:val="00E15E09"/>
    <w:rsid w:val="00E17745"/>
    <w:rsid w:val="00E25E9D"/>
    <w:rsid w:val="00E30FED"/>
    <w:rsid w:val="00E343EC"/>
    <w:rsid w:val="00E41473"/>
    <w:rsid w:val="00E41DE3"/>
    <w:rsid w:val="00E422FA"/>
    <w:rsid w:val="00E51FEB"/>
    <w:rsid w:val="00E57666"/>
    <w:rsid w:val="00E64CF3"/>
    <w:rsid w:val="00E70439"/>
    <w:rsid w:val="00E736E4"/>
    <w:rsid w:val="00E752E3"/>
    <w:rsid w:val="00E75AF5"/>
    <w:rsid w:val="00E83782"/>
    <w:rsid w:val="00E8534F"/>
    <w:rsid w:val="00E92C7C"/>
    <w:rsid w:val="00E938C5"/>
    <w:rsid w:val="00E940F8"/>
    <w:rsid w:val="00E97D6F"/>
    <w:rsid w:val="00EA0AD3"/>
    <w:rsid w:val="00EA399B"/>
    <w:rsid w:val="00EA3F3E"/>
    <w:rsid w:val="00EB1333"/>
    <w:rsid w:val="00EB3851"/>
    <w:rsid w:val="00EB463D"/>
    <w:rsid w:val="00EC5B70"/>
    <w:rsid w:val="00ED143F"/>
    <w:rsid w:val="00ED64D2"/>
    <w:rsid w:val="00ED6548"/>
    <w:rsid w:val="00EE14E0"/>
    <w:rsid w:val="00EE3690"/>
    <w:rsid w:val="00EE6D23"/>
    <w:rsid w:val="00EF1FA6"/>
    <w:rsid w:val="00EF371F"/>
    <w:rsid w:val="00EF3F28"/>
    <w:rsid w:val="00F05068"/>
    <w:rsid w:val="00F0687F"/>
    <w:rsid w:val="00F10A68"/>
    <w:rsid w:val="00F131B1"/>
    <w:rsid w:val="00F16D8A"/>
    <w:rsid w:val="00F17B5D"/>
    <w:rsid w:val="00F20DB5"/>
    <w:rsid w:val="00F24FAD"/>
    <w:rsid w:val="00F26E94"/>
    <w:rsid w:val="00F44148"/>
    <w:rsid w:val="00F53053"/>
    <w:rsid w:val="00F5552F"/>
    <w:rsid w:val="00F55CD1"/>
    <w:rsid w:val="00F61784"/>
    <w:rsid w:val="00F63EDF"/>
    <w:rsid w:val="00F73614"/>
    <w:rsid w:val="00F76762"/>
    <w:rsid w:val="00F76C30"/>
    <w:rsid w:val="00F815E1"/>
    <w:rsid w:val="00F83470"/>
    <w:rsid w:val="00F83710"/>
    <w:rsid w:val="00F86F36"/>
    <w:rsid w:val="00F87E96"/>
    <w:rsid w:val="00F94E03"/>
    <w:rsid w:val="00F96926"/>
    <w:rsid w:val="00FA0AEC"/>
    <w:rsid w:val="00FB1DF5"/>
    <w:rsid w:val="00FB6CAF"/>
    <w:rsid w:val="00FC04C8"/>
    <w:rsid w:val="00FC1DAE"/>
    <w:rsid w:val="00FC7BB4"/>
    <w:rsid w:val="00FD0522"/>
    <w:rsid w:val="00FD2A84"/>
    <w:rsid w:val="00FD64CF"/>
    <w:rsid w:val="00FF274C"/>
    <w:rsid w:val="00FF3C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3A10F"/>
  <w15:docId w15:val="{8253E142-7FB0-4A10-85CF-64631DF3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8A7"/>
    <w:rPr>
      <w:sz w:val="24"/>
      <w:szCs w:val="24"/>
    </w:rPr>
  </w:style>
  <w:style w:type="paragraph" w:styleId="Ttulo1">
    <w:name w:val="heading 1"/>
    <w:basedOn w:val="Normal"/>
    <w:next w:val="Normal"/>
    <w:link w:val="Ttulo1Car"/>
    <w:qFormat/>
    <w:rsid w:val="003655B8"/>
    <w:pPr>
      <w:keepNext/>
      <w:numPr>
        <w:numId w:val="4"/>
      </w:numPr>
      <w:jc w:val="center"/>
      <w:outlineLvl w:val="0"/>
    </w:pPr>
    <w:rPr>
      <w:rFonts w:ascii="Arial" w:hAnsi="Arial"/>
      <w:b/>
      <w:bCs/>
      <w:sz w:val="22"/>
    </w:rPr>
  </w:style>
  <w:style w:type="paragraph" w:styleId="Ttulo2">
    <w:name w:val="heading 2"/>
    <w:basedOn w:val="Normal"/>
    <w:next w:val="Normal"/>
    <w:link w:val="Ttulo2Car"/>
    <w:uiPriority w:val="9"/>
    <w:qFormat/>
    <w:rsid w:val="00A9645E"/>
    <w:pPr>
      <w:keepNext/>
      <w:numPr>
        <w:ilvl w:val="1"/>
        <w:numId w:val="4"/>
      </w:numPr>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A9645E"/>
    <w:pPr>
      <w:keepNext/>
      <w:numPr>
        <w:ilvl w:val="2"/>
        <w:numId w:val="4"/>
      </w:numPr>
      <w:spacing w:before="240" w:after="60"/>
      <w:outlineLvl w:val="2"/>
    </w:pPr>
    <w:rPr>
      <w:rFonts w:ascii="Cambria" w:hAnsi="Cambria"/>
      <w:b/>
      <w:bCs/>
      <w:sz w:val="26"/>
      <w:szCs w:val="26"/>
    </w:rPr>
  </w:style>
  <w:style w:type="paragraph" w:styleId="Ttulo4">
    <w:name w:val="heading 4"/>
    <w:basedOn w:val="Normal"/>
    <w:next w:val="Normal"/>
    <w:link w:val="Ttulo4Car"/>
    <w:uiPriority w:val="9"/>
    <w:qFormat/>
    <w:rsid w:val="00A9645E"/>
    <w:pPr>
      <w:keepNext/>
      <w:numPr>
        <w:ilvl w:val="3"/>
        <w:numId w:val="4"/>
      </w:numPr>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A9645E"/>
    <w:pPr>
      <w:numPr>
        <w:ilvl w:val="4"/>
        <w:numId w:val="4"/>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qFormat/>
    <w:rsid w:val="00A9645E"/>
    <w:pPr>
      <w:numPr>
        <w:ilvl w:val="5"/>
        <w:numId w:val="4"/>
      </w:numPr>
      <w:spacing w:before="240" w:after="60"/>
      <w:outlineLvl w:val="5"/>
    </w:pPr>
    <w:rPr>
      <w:rFonts w:ascii="Calibri" w:hAnsi="Calibri"/>
      <w:b/>
      <w:bCs/>
      <w:sz w:val="22"/>
      <w:szCs w:val="22"/>
    </w:rPr>
  </w:style>
  <w:style w:type="paragraph" w:styleId="Ttulo7">
    <w:name w:val="heading 7"/>
    <w:basedOn w:val="Normal"/>
    <w:next w:val="Normal"/>
    <w:link w:val="Ttulo7Car"/>
    <w:uiPriority w:val="9"/>
    <w:qFormat/>
    <w:rsid w:val="00A9645E"/>
    <w:pPr>
      <w:numPr>
        <w:ilvl w:val="6"/>
        <w:numId w:val="4"/>
      </w:numPr>
      <w:spacing w:before="240" w:after="60"/>
      <w:outlineLvl w:val="6"/>
    </w:pPr>
    <w:rPr>
      <w:rFonts w:ascii="Calibri" w:hAnsi="Calibri"/>
    </w:rPr>
  </w:style>
  <w:style w:type="paragraph" w:styleId="Ttulo8">
    <w:name w:val="heading 8"/>
    <w:basedOn w:val="Normal"/>
    <w:next w:val="Normal"/>
    <w:link w:val="Ttulo8Car"/>
    <w:uiPriority w:val="9"/>
    <w:qFormat/>
    <w:rsid w:val="00A9645E"/>
    <w:pPr>
      <w:numPr>
        <w:ilvl w:val="7"/>
        <w:numId w:val="4"/>
      </w:numPr>
      <w:spacing w:before="240" w:after="60"/>
      <w:outlineLvl w:val="7"/>
    </w:pPr>
    <w:rPr>
      <w:rFonts w:ascii="Calibri" w:hAnsi="Calibri"/>
      <w:i/>
      <w:iCs/>
    </w:rPr>
  </w:style>
  <w:style w:type="paragraph" w:styleId="Ttulo9">
    <w:name w:val="heading 9"/>
    <w:basedOn w:val="Normal"/>
    <w:next w:val="Normal"/>
    <w:link w:val="Ttulo9Car"/>
    <w:uiPriority w:val="9"/>
    <w:qFormat/>
    <w:rsid w:val="00A9645E"/>
    <w:pPr>
      <w:numPr>
        <w:ilvl w:val="8"/>
        <w:numId w:val="4"/>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655B8"/>
    <w:pPr>
      <w:tabs>
        <w:tab w:val="center" w:pos="4419"/>
        <w:tab w:val="right" w:pos="8838"/>
      </w:tabs>
    </w:pPr>
  </w:style>
  <w:style w:type="paragraph" w:styleId="Piedepgina">
    <w:name w:val="footer"/>
    <w:basedOn w:val="Normal"/>
    <w:rsid w:val="003655B8"/>
    <w:pPr>
      <w:tabs>
        <w:tab w:val="center" w:pos="4419"/>
        <w:tab w:val="right" w:pos="8838"/>
      </w:tabs>
    </w:pPr>
  </w:style>
  <w:style w:type="paragraph" w:styleId="Textoindependiente2">
    <w:name w:val="Body Text 2"/>
    <w:basedOn w:val="Normal"/>
    <w:rsid w:val="003655B8"/>
    <w:rPr>
      <w:rFonts w:ascii="Arial" w:hAnsi="Arial" w:cs="Arial"/>
      <w:b/>
      <w:bCs/>
      <w:sz w:val="36"/>
    </w:rPr>
  </w:style>
  <w:style w:type="table" w:styleId="Tablaconcuadrcula">
    <w:name w:val="Table Grid"/>
    <w:basedOn w:val="Tablanormal"/>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6F5708"/>
    <w:rPr>
      <w:rFonts w:ascii="Tahoma" w:hAnsi="Tahoma" w:cs="Tahoma"/>
      <w:sz w:val="16"/>
      <w:szCs w:val="16"/>
    </w:rPr>
  </w:style>
  <w:style w:type="character" w:styleId="Refdecomentario">
    <w:name w:val="annotation reference"/>
    <w:semiHidden/>
    <w:rsid w:val="001C71C2"/>
    <w:rPr>
      <w:sz w:val="16"/>
      <w:szCs w:val="16"/>
    </w:rPr>
  </w:style>
  <w:style w:type="paragraph" w:styleId="Textocomentario">
    <w:name w:val="annotation text"/>
    <w:basedOn w:val="Normal"/>
    <w:semiHidden/>
    <w:rsid w:val="001C71C2"/>
    <w:rPr>
      <w:sz w:val="20"/>
      <w:szCs w:val="20"/>
    </w:rPr>
  </w:style>
  <w:style w:type="paragraph" w:styleId="Revisin">
    <w:name w:val="Revision"/>
    <w:hidden/>
    <w:uiPriority w:val="99"/>
    <w:semiHidden/>
    <w:rsid w:val="00D74B69"/>
    <w:rPr>
      <w:sz w:val="24"/>
      <w:szCs w:val="24"/>
    </w:rPr>
  </w:style>
  <w:style w:type="numbering" w:customStyle="1" w:styleId="Estilo1">
    <w:name w:val="Estilo1"/>
    <w:rsid w:val="00741C67"/>
    <w:pPr>
      <w:numPr>
        <w:numId w:val="3"/>
      </w:numPr>
    </w:pPr>
  </w:style>
  <w:style w:type="character" w:customStyle="1" w:styleId="Ttulo2Car">
    <w:name w:val="Título 2 Car"/>
    <w:link w:val="Ttulo2"/>
    <w:uiPriority w:val="9"/>
    <w:rsid w:val="00A9645E"/>
    <w:rPr>
      <w:rFonts w:ascii="Cambria" w:hAnsi="Cambria"/>
      <w:b/>
      <w:bCs/>
      <w:i/>
      <w:iCs/>
      <w:sz w:val="28"/>
      <w:szCs w:val="28"/>
      <w:lang w:val="es-ES" w:eastAsia="es-ES"/>
    </w:rPr>
  </w:style>
  <w:style w:type="character" w:customStyle="1" w:styleId="Ttulo3Car">
    <w:name w:val="Título 3 Car"/>
    <w:link w:val="Ttulo3"/>
    <w:uiPriority w:val="9"/>
    <w:rsid w:val="00A9645E"/>
    <w:rPr>
      <w:rFonts w:ascii="Cambria" w:hAnsi="Cambria"/>
      <w:b/>
      <w:bCs/>
      <w:sz w:val="26"/>
      <w:szCs w:val="26"/>
      <w:lang w:val="es-ES" w:eastAsia="es-ES"/>
    </w:rPr>
  </w:style>
  <w:style w:type="character" w:customStyle="1" w:styleId="Ttulo4Car">
    <w:name w:val="Título 4 Car"/>
    <w:link w:val="Ttulo4"/>
    <w:uiPriority w:val="9"/>
    <w:rsid w:val="00A9645E"/>
    <w:rPr>
      <w:rFonts w:ascii="Calibri" w:hAnsi="Calibri"/>
      <w:b/>
      <w:bCs/>
      <w:sz w:val="28"/>
      <w:szCs w:val="28"/>
      <w:lang w:val="es-ES" w:eastAsia="es-ES"/>
    </w:rPr>
  </w:style>
  <w:style w:type="character" w:customStyle="1" w:styleId="Ttulo5Car">
    <w:name w:val="Título 5 Car"/>
    <w:link w:val="Ttulo5"/>
    <w:uiPriority w:val="9"/>
    <w:rsid w:val="00A9645E"/>
    <w:rPr>
      <w:rFonts w:ascii="Calibri" w:hAnsi="Calibri"/>
      <w:b/>
      <w:bCs/>
      <w:i/>
      <w:iCs/>
      <w:sz w:val="26"/>
      <w:szCs w:val="26"/>
      <w:lang w:val="es-ES" w:eastAsia="es-ES"/>
    </w:rPr>
  </w:style>
  <w:style w:type="character" w:customStyle="1" w:styleId="Ttulo6Car">
    <w:name w:val="Título 6 Car"/>
    <w:link w:val="Ttulo6"/>
    <w:uiPriority w:val="9"/>
    <w:rsid w:val="00A9645E"/>
    <w:rPr>
      <w:rFonts w:ascii="Calibri" w:hAnsi="Calibri"/>
      <w:b/>
      <w:bCs/>
      <w:sz w:val="22"/>
      <w:szCs w:val="22"/>
      <w:lang w:val="es-ES" w:eastAsia="es-ES"/>
    </w:rPr>
  </w:style>
  <w:style w:type="character" w:customStyle="1" w:styleId="Ttulo7Car">
    <w:name w:val="Título 7 Car"/>
    <w:link w:val="Ttulo7"/>
    <w:uiPriority w:val="9"/>
    <w:rsid w:val="00A9645E"/>
    <w:rPr>
      <w:rFonts w:ascii="Calibri" w:hAnsi="Calibri"/>
      <w:sz w:val="24"/>
      <w:szCs w:val="24"/>
      <w:lang w:val="es-ES" w:eastAsia="es-ES"/>
    </w:rPr>
  </w:style>
  <w:style w:type="character" w:customStyle="1" w:styleId="Ttulo8Car">
    <w:name w:val="Título 8 Car"/>
    <w:link w:val="Ttulo8"/>
    <w:uiPriority w:val="9"/>
    <w:rsid w:val="00A9645E"/>
    <w:rPr>
      <w:rFonts w:ascii="Calibri" w:hAnsi="Calibri"/>
      <w:i/>
      <w:iCs/>
      <w:sz w:val="24"/>
      <w:szCs w:val="24"/>
      <w:lang w:val="es-ES" w:eastAsia="es-ES"/>
    </w:rPr>
  </w:style>
  <w:style w:type="character" w:customStyle="1" w:styleId="Ttulo9Car">
    <w:name w:val="Título 9 Car"/>
    <w:link w:val="Ttulo9"/>
    <w:uiPriority w:val="9"/>
    <w:rsid w:val="00A9645E"/>
    <w:rPr>
      <w:rFonts w:ascii="Cambria" w:hAnsi="Cambria"/>
      <w:sz w:val="22"/>
      <w:szCs w:val="22"/>
      <w:lang w:val="es-ES" w:eastAsia="es-ES"/>
    </w:rPr>
  </w:style>
  <w:style w:type="character" w:customStyle="1" w:styleId="Ttulo1Car">
    <w:name w:val="Título 1 Car"/>
    <w:link w:val="Ttulo1"/>
    <w:rsid w:val="00707D6B"/>
    <w:rPr>
      <w:rFonts w:ascii="Arial" w:hAnsi="Arial" w:cs="Arial"/>
      <w:b/>
      <w:bCs/>
      <w:sz w:val="22"/>
      <w:szCs w:val="24"/>
      <w:lang w:val="es-ES" w:eastAsia="es-ES"/>
    </w:rPr>
  </w:style>
  <w:style w:type="character" w:styleId="Hipervnculo">
    <w:name w:val="Hyperlink"/>
    <w:basedOn w:val="Fuentedeprrafopredeter"/>
    <w:uiPriority w:val="99"/>
    <w:unhideWhenUsed/>
    <w:rsid w:val="00ED6548"/>
    <w:rPr>
      <w:color w:val="0000FF" w:themeColor="hyperlink"/>
      <w:u w:val="single"/>
    </w:rPr>
  </w:style>
  <w:style w:type="paragraph" w:styleId="Prrafodelista">
    <w:name w:val="List Paragraph"/>
    <w:basedOn w:val="Normal"/>
    <w:uiPriority w:val="34"/>
    <w:qFormat/>
    <w:rsid w:val="00C40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3604">
      <w:bodyDiv w:val="1"/>
      <w:marLeft w:val="0"/>
      <w:marRight w:val="0"/>
      <w:marTop w:val="0"/>
      <w:marBottom w:val="0"/>
      <w:divBdr>
        <w:top w:val="none" w:sz="0" w:space="0" w:color="auto"/>
        <w:left w:val="none" w:sz="0" w:space="0" w:color="auto"/>
        <w:bottom w:val="none" w:sz="0" w:space="0" w:color="auto"/>
        <w:right w:val="none" w:sz="0" w:space="0" w:color="auto"/>
      </w:divBdr>
    </w:div>
    <w:div w:id="23672557">
      <w:bodyDiv w:val="1"/>
      <w:marLeft w:val="0"/>
      <w:marRight w:val="0"/>
      <w:marTop w:val="0"/>
      <w:marBottom w:val="0"/>
      <w:divBdr>
        <w:top w:val="none" w:sz="0" w:space="0" w:color="auto"/>
        <w:left w:val="none" w:sz="0" w:space="0" w:color="auto"/>
        <w:bottom w:val="none" w:sz="0" w:space="0" w:color="auto"/>
        <w:right w:val="none" w:sz="0" w:space="0" w:color="auto"/>
      </w:divBdr>
    </w:div>
    <w:div w:id="35199568">
      <w:bodyDiv w:val="1"/>
      <w:marLeft w:val="0"/>
      <w:marRight w:val="0"/>
      <w:marTop w:val="0"/>
      <w:marBottom w:val="0"/>
      <w:divBdr>
        <w:top w:val="none" w:sz="0" w:space="0" w:color="auto"/>
        <w:left w:val="none" w:sz="0" w:space="0" w:color="auto"/>
        <w:bottom w:val="none" w:sz="0" w:space="0" w:color="auto"/>
        <w:right w:val="none" w:sz="0" w:space="0" w:color="auto"/>
      </w:divBdr>
    </w:div>
    <w:div w:id="40791585">
      <w:bodyDiv w:val="1"/>
      <w:marLeft w:val="0"/>
      <w:marRight w:val="0"/>
      <w:marTop w:val="0"/>
      <w:marBottom w:val="0"/>
      <w:divBdr>
        <w:top w:val="none" w:sz="0" w:space="0" w:color="auto"/>
        <w:left w:val="none" w:sz="0" w:space="0" w:color="auto"/>
        <w:bottom w:val="none" w:sz="0" w:space="0" w:color="auto"/>
        <w:right w:val="none" w:sz="0" w:space="0" w:color="auto"/>
      </w:divBdr>
    </w:div>
    <w:div w:id="102192809">
      <w:bodyDiv w:val="1"/>
      <w:marLeft w:val="0"/>
      <w:marRight w:val="0"/>
      <w:marTop w:val="0"/>
      <w:marBottom w:val="0"/>
      <w:divBdr>
        <w:top w:val="none" w:sz="0" w:space="0" w:color="auto"/>
        <w:left w:val="none" w:sz="0" w:space="0" w:color="auto"/>
        <w:bottom w:val="none" w:sz="0" w:space="0" w:color="auto"/>
        <w:right w:val="none" w:sz="0" w:space="0" w:color="auto"/>
      </w:divBdr>
    </w:div>
    <w:div w:id="109933117">
      <w:bodyDiv w:val="1"/>
      <w:marLeft w:val="0"/>
      <w:marRight w:val="0"/>
      <w:marTop w:val="0"/>
      <w:marBottom w:val="0"/>
      <w:divBdr>
        <w:top w:val="none" w:sz="0" w:space="0" w:color="auto"/>
        <w:left w:val="none" w:sz="0" w:space="0" w:color="auto"/>
        <w:bottom w:val="none" w:sz="0" w:space="0" w:color="auto"/>
        <w:right w:val="none" w:sz="0" w:space="0" w:color="auto"/>
      </w:divBdr>
    </w:div>
    <w:div w:id="129834031">
      <w:bodyDiv w:val="1"/>
      <w:marLeft w:val="0"/>
      <w:marRight w:val="0"/>
      <w:marTop w:val="0"/>
      <w:marBottom w:val="0"/>
      <w:divBdr>
        <w:top w:val="none" w:sz="0" w:space="0" w:color="auto"/>
        <w:left w:val="none" w:sz="0" w:space="0" w:color="auto"/>
        <w:bottom w:val="none" w:sz="0" w:space="0" w:color="auto"/>
        <w:right w:val="none" w:sz="0" w:space="0" w:color="auto"/>
      </w:divBdr>
    </w:div>
    <w:div w:id="161092494">
      <w:bodyDiv w:val="1"/>
      <w:marLeft w:val="0"/>
      <w:marRight w:val="0"/>
      <w:marTop w:val="0"/>
      <w:marBottom w:val="0"/>
      <w:divBdr>
        <w:top w:val="none" w:sz="0" w:space="0" w:color="auto"/>
        <w:left w:val="none" w:sz="0" w:space="0" w:color="auto"/>
        <w:bottom w:val="none" w:sz="0" w:space="0" w:color="auto"/>
        <w:right w:val="none" w:sz="0" w:space="0" w:color="auto"/>
      </w:divBdr>
    </w:div>
    <w:div w:id="179395437">
      <w:bodyDiv w:val="1"/>
      <w:marLeft w:val="0"/>
      <w:marRight w:val="0"/>
      <w:marTop w:val="0"/>
      <w:marBottom w:val="0"/>
      <w:divBdr>
        <w:top w:val="none" w:sz="0" w:space="0" w:color="auto"/>
        <w:left w:val="none" w:sz="0" w:space="0" w:color="auto"/>
        <w:bottom w:val="none" w:sz="0" w:space="0" w:color="auto"/>
        <w:right w:val="none" w:sz="0" w:space="0" w:color="auto"/>
      </w:divBdr>
    </w:div>
    <w:div w:id="192309942">
      <w:bodyDiv w:val="1"/>
      <w:marLeft w:val="0"/>
      <w:marRight w:val="0"/>
      <w:marTop w:val="0"/>
      <w:marBottom w:val="0"/>
      <w:divBdr>
        <w:top w:val="none" w:sz="0" w:space="0" w:color="auto"/>
        <w:left w:val="none" w:sz="0" w:space="0" w:color="auto"/>
        <w:bottom w:val="none" w:sz="0" w:space="0" w:color="auto"/>
        <w:right w:val="none" w:sz="0" w:space="0" w:color="auto"/>
      </w:divBdr>
    </w:div>
    <w:div w:id="243883235">
      <w:bodyDiv w:val="1"/>
      <w:marLeft w:val="0"/>
      <w:marRight w:val="0"/>
      <w:marTop w:val="0"/>
      <w:marBottom w:val="0"/>
      <w:divBdr>
        <w:top w:val="none" w:sz="0" w:space="0" w:color="auto"/>
        <w:left w:val="none" w:sz="0" w:space="0" w:color="auto"/>
        <w:bottom w:val="none" w:sz="0" w:space="0" w:color="auto"/>
        <w:right w:val="none" w:sz="0" w:space="0" w:color="auto"/>
      </w:divBdr>
    </w:div>
    <w:div w:id="310913509">
      <w:bodyDiv w:val="1"/>
      <w:marLeft w:val="0"/>
      <w:marRight w:val="0"/>
      <w:marTop w:val="0"/>
      <w:marBottom w:val="0"/>
      <w:divBdr>
        <w:top w:val="none" w:sz="0" w:space="0" w:color="auto"/>
        <w:left w:val="none" w:sz="0" w:space="0" w:color="auto"/>
        <w:bottom w:val="none" w:sz="0" w:space="0" w:color="auto"/>
        <w:right w:val="none" w:sz="0" w:space="0" w:color="auto"/>
      </w:divBdr>
    </w:div>
    <w:div w:id="344403259">
      <w:bodyDiv w:val="1"/>
      <w:marLeft w:val="0"/>
      <w:marRight w:val="0"/>
      <w:marTop w:val="0"/>
      <w:marBottom w:val="0"/>
      <w:divBdr>
        <w:top w:val="none" w:sz="0" w:space="0" w:color="auto"/>
        <w:left w:val="none" w:sz="0" w:space="0" w:color="auto"/>
        <w:bottom w:val="none" w:sz="0" w:space="0" w:color="auto"/>
        <w:right w:val="none" w:sz="0" w:space="0" w:color="auto"/>
      </w:divBdr>
    </w:div>
    <w:div w:id="360472262">
      <w:bodyDiv w:val="1"/>
      <w:marLeft w:val="0"/>
      <w:marRight w:val="0"/>
      <w:marTop w:val="0"/>
      <w:marBottom w:val="0"/>
      <w:divBdr>
        <w:top w:val="none" w:sz="0" w:space="0" w:color="auto"/>
        <w:left w:val="none" w:sz="0" w:space="0" w:color="auto"/>
        <w:bottom w:val="none" w:sz="0" w:space="0" w:color="auto"/>
        <w:right w:val="none" w:sz="0" w:space="0" w:color="auto"/>
      </w:divBdr>
    </w:div>
    <w:div w:id="362555567">
      <w:bodyDiv w:val="1"/>
      <w:marLeft w:val="0"/>
      <w:marRight w:val="0"/>
      <w:marTop w:val="0"/>
      <w:marBottom w:val="0"/>
      <w:divBdr>
        <w:top w:val="none" w:sz="0" w:space="0" w:color="auto"/>
        <w:left w:val="none" w:sz="0" w:space="0" w:color="auto"/>
        <w:bottom w:val="none" w:sz="0" w:space="0" w:color="auto"/>
        <w:right w:val="none" w:sz="0" w:space="0" w:color="auto"/>
      </w:divBdr>
    </w:div>
    <w:div w:id="366680044">
      <w:bodyDiv w:val="1"/>
      <w:marLeft w:val="0"/>
      <w:marRight w:val="0"/>
      <w:marTop w:val="0"/>
      <w:marBottom w:val="0"/>
      <w:divBdr>
        <w:top w:val="none" w:sz="0" w:space="0" w:color="auto"/>
        <w:left w:val="none" w:sz="0" w:space="0" w:color="auto"/>
        <w:bottom w:val="none" w:sz="0" w:space="0" w:color="auto"/>
        <w:right w:val="none" w:sz="0" w:space="0" w:color="auto"/>
      </w:divBdr>
    </w:div>
    <w:div w:id="388457323">
      <w:bodyDiv w:val="1"/>
      <w:marLeft w:val="0"/>
      <w:marRight w:val="0"/>
      <w:marTop w:val="0"/>
      <w:marBottom w:val="0"/>
      <w:divBdr>
        <w:top w:val="none" w:sz="0" w:space="0" w:color="auto"/>
        <w:left w:val="none" w:sz="0" w:space="0" w:color="auto"/>
        <w:bottom w:val="none" w:sz="0" w:space="0" w:color="auto"/>
        <w:right w:val="none" w:sz="0" w:space="0" w:color="auto"/>
      </w:divBdr>
    </w:div>
    <w:div w:id="391588521">
      <w:bodyDiv w:val="1"/>
      <w:marLeft w:val="0"/>
      <w:marRight w:val="0"/>
      <w:marTop w:val="0"/>
      <w:marBottom w:val="0"/>
      <w:divBdr>
        <w:top w:val="none" w:sz="0" w:space="0" w:color="auto"/>
        <w:left w:val="none" w:sz="0" w:space="0" w:color="auto"/>
        <w:bottom w:val="none" w:sz="0" w:space="0" w:color="auto"/>
        <w:right w:val="none" w:sz="0" w:space="0" w:color="auto"/>
      </w:divBdr>
    </w:div>
    <w:div w:id="430275510">
      <w:bodyDiv w:val="1"/>
      <w:marLeft w:val="0"/>
      <w:marRight w:val="0"/>
      <w:marTop w:val="0"/>
      <w:marBottom w:val="0"/>
      <w:divBdr>
        <w:top w:val="none" w:sz="0" w:space="0" w:color="auto"/>
        <w:left w:val="none" w:sz="0" w:space="0" w:color="auto"/>
        <w:bottom w:val="none" w:sz="0" w:space="0" w:color="auto"/>
        <w:right w:val="none" w:sz="0" w:space="0" w:color="auto"/>
      </w:divBdr>
    </w:div>
    <w:div w:id="455023581">
      <w:bodyDiv w:val="1"/>
      <w:marLeft w:val="0"/>
      <w:marRight w:val="0"/>
      <w:marTop w:val="0"/>
      <w:marBottom w:val="0"/>
      <w:divBdr>
        <w:top w:val="none" w:sz="0" w:space="0" w:color="auto"/>
        <w:left w:val="none" w:sz="0" w:space="0" w:color="auto"/>
        <w:bottom w:val="none" w:sz="0" w:space="0" w:color="auto"/>
        <w:right w:val="none" w:sz="0" w:space="0" w:color="auto"/>
      </w:divBdr>
    </w:div>
    <w:div w:id="469591871">
      <w:bodyDiv w:val="1"/>
      <w:marLeft w:val="0"/>
      <w:marRight w:val="0"/>
      <w:marTop w:val="0"/>
      <w:marBottom w:val="0"/>
      <w:divBdr>
        <w:top w:val="none" w:sz="0" w:space="0" w:color="auto"/>
        <w:left w:val="none" w:sz="0" w:space="0" w:color="auto"/>
        <w:bottom w:val="none" w:sz="0" w:space="0" w:color="auto"/>
        <w:right w:val="none" w:sz="0" w:space="0" w:color="auto"/>
      </w:divBdr>
    </w:div>
    <w:div w:id="490869399">
      <w:bodyDiv w:val="1"/>
      <w:marLeft w:val="0"/>
      <w:marRight w:val="0"/>
      <w:marTop w:val="0"/>
      <w:marBottom w:val="0"/>
      <w:divBdr>
        <w:top w:val="none" w:sz="0" w:space="0" w:color="auto"/>
        <w:left w:val="none" w:sz="0" w:space="0" w:color="auto"/>
        <w:bottom w:val="none" w:sz="0" w:space="0" w:color="auto"/>
        <w:right w:val="none" w:sz="0" w:space="0" w:color="auto"/>
      </w:divBdr>
    </w:div>
    <w:div w:id="514728120">
      <w:bodyDiv w:val="1"/>
      <w:marLeft w:val="0"/>
      <w:marRight w:val="0"/>
      <w:marTop w:val="0"/>
      <w:marBottom w:val="0"/>
      <w:divBdr>
        <w:top w:val="none" w:sz="0" w:space="0" w:color="auto"/>
        <w:left w:val="none" w:sz="0" w:space="0" w:color="auto"/>
        <w:bottom w:val="none" w:sz="0" w:space="0" w:color="auto"/>
        <w:right w:val="none" w:sz="0" w:space="0" w:color="auto"/>
      </w:divBdr>
    </w:div>
    <w:div w:id="603419724">
      <w:bodyDiv w:val="1"/>
      <w:marLeft w:val="0"/>
      <w:marRight w:val="0"/>
      <w:marTop w:val="0"/>
      <w:marBottom w:val="0"/>
      <w:divBdr>
        <w:top w:val="none" w:sz="0" w:space="0" w:color="auto"/>
        <w:left w:val="none" w:sz="0" w:space="0" w:color="auto"/>
        <w:bottom w:val="none" w:sz="0" w:space="0" w:color="auto"/>
        <w:right w:val="none" w:sz="0" w:space="0" w:color="auto"/>
      </w:divBdr>
    </w:div>
    <w:div w:id="623771762">
      <w:bodyDiv w:val="1"/>
      <w:marLeft w:val="0"/>
      <w:marRight w:val="0"/>
      <w:marTop w:val="0"/>
      <w:marBottom w:val="0"/>
      <w:divBdr>
        <w:top w:val="none" w:sz="0" w:space="0" w:color="auto"/>
        <w:left w:val="none" w:sz="0" w:space="0" w:color="auto"/>
        <w:bottom w:val="none" w:sz="0" w:space="0" w:color="auto"/>
        <w:right w:val="none" w:sz="0" w:space="0" w:color="auto"/>
      </w:divBdr>
    </w:div>
    <w:div w:id="635795752">
      <w:bodyDiv w:val="1"/>
      <w:marLeft w:val="0"/>
      <w:marRight w:val="0"/>
      <w:marTop w:val="0"/>
      <w:marBottom w:val="0"/>
      <w:divBdr>
        <w:top w:val="none" w:sz="0" w:space="0" w:color="auto"/>
        <w:left w:val="none" w:sz="0" w:space="0" w:color="auto"/>
        <w:bottom w:val="none" w:sz="0" w:space="0" w:color="auto"/>
        <w:right w:val="none" w:sz="0" w:space="0" w:color="auto"/>
      </w:divBdr>
    </w:div>
    <w:div w:id="671567133">
      <w:bodyDiv w:val="1"/>
      <w:marLeft w:val="0"/>
      <w:marRight w:val="0"/>
      <w:marTop w:val="0"/>
      <w:marBottom w:val="0"/>
      <w:divBdr>
        <w:top w:val="none" w:sz="0" w:space="0" w:color="auto"/>
        <w:left w:val="none" w:sz="0" w:space="0" w:color="auto"/>
        <w:bottom w:val="none" w:sz="0" w:space="0" w:color="auto"/>
        <w:right w:val="none" w:sz="0" w:space="0" w:color="auto"/>
      </w:divBdr>
    </w:div>
    <w:div w:id="680351874">
      <w:bodyDiv w:val="1"/>
      <w:marLeft w:val="0"/>
      <w:marRight w:val="0"/>
      <w:marTop w:val="0"/>
      <w:marBottom w:val="0"/>
      <w:divBdr>
        <w:top w:val="none" w:sz="0" w:space="0" w:color="auto"/>
        <w:left w:val="none" w:sz="0" w:space="0" w:color="auto"/>
        <w:bottom w:val="none" w:sz="0" w:space="0" w:color="auto"/>
        <w:right w:val="none" w:sz="0" w:space="0" w:color="auto"/>
      </w:divBdr>
    </w:div>
    <w:div w:id="705182872">
      <w:bodyDiv w:val="1"/>
      <w:marLeft w:val="0"/>
      <w:marRight w:val="0"/>
      <w:marTop w:val="0"/>
      <w:marBottom w:val="0"/>
      <w:divBdr>
        <w:top w:val="none" w:sz="0" w:space="0" w:color="auto"/>
        <w:left w:val="none" w:sz="0" w:space="0" w:color="auto"/>
        <w:bottom w:val="none" w:sz="0" w:space="0" w:color="auto"/>
        <w:right w:val="none" w:sz="0" w:space="0" w:color="auto"/>
      </w:divBdr>
    </w:div>
    <w:div w:id="743648297">
      <w:bodyDiv w:val="1"/>
      <w:marLeft w:val="0"/>
      <w:marRight w:val="0"/>
      <w:marTop w:val="0"/>
      <w:marBottom w:val="0"/>
      <w:divBdr>
        <w:top w:val="none" w:sz="0" w:space="0" w:color="auto"/>
        <w:left w:val="none" w:sz="0" w:space="0" w:color="auto"/>
        <w:bottom w:val="none" w:sz="0" w:space="0" w:color="auto"/>
        <w:right w:val="none" w:sz="0" w:space="0" w:color="auto"/>
      </w:divBdr>
    </w:div>
    <w:div w:id="771708470">
      <w:bodyDiv w:val="1"/>
      <w:marLeft w:val="0"/>
      <w:marRight w:val="0"/>
      <w:marTop w:val="0"/>
      <w:marBottom w:val="0"/>
      <w:divBdr>
        <w:top w:val="none" w:sz="0" w:space="0" w:color="auto"/>
        <w:left w:val="none" w:sz="0" w:space="0" w:color="auto"/>
        <w:bottom w:val="none" w:sz="0" w:space="0" w:color="auto"/>
        <w:right w:val="none" w:sz="0" w:space="0" w:color="auto"/>
      </w:divBdr>
    </w:div>
    <w:div w:id="810365238">
      <w:bodyDiv w:val="1"/>
      <w:marLeft w:val="0"/>
      <w:marRight w:val="0"/>
      <w:marTop w:val="0"/>
      <w:marBottom w:val="0"/>
      <w:divBdr>
        <w:top w:val="none" w:sz="0" w:space="0" w:color="auto"/>
        <w:left w:val="none" w:sz="0" w:space="0" w:color="auto"/>
        <w:bottom w:val="none" w:sz="0" w:space="0" w:color="auto"/>
        <w:right w:val="none" w:sz="0" w:space="0" w:color="auto"/>
      </w:divBdr>
    </w:div>
    <w:div w:id="830027848">
      <w:bodyDiv w:val="1"/>
      <w:marLeft w:val="0"/>
      <w:marRight w:val="0"/>
      <w:marTop w:val="0"/>
      <w:marBottom w:val="0"/>
      <w:divBdr>
        <w:top w:val="none" w:sz="0" w:space="0" w:color="auto"/>
        <w:left w:val="none" w:sz="0" w:space="0" w:color="auto"/>
        <w:bottom w:val="none" w:sz="0" w:space="0" w:color="auto"/>
        <w:right w:val="none" w:sz="0" w:space="0" w:color="auto"/>
      </w:divBdr>
    </w:div>
    <w:div w:id="872763888">
      <w:bodyDiv w:val="1"/>
      <w:marLeft w:val="0"/>
      <w:marRight w:val="0"/>
      <w:marTop w:val="0"/>
      <w:marBottom w:val="0"/>
      <w:divBdr>
        <w:top w:val="none" w:sz="0" w:space="0" w:color="auto"/>
        <w:left w:val="none" w:sz="0" w:space="0" w:color="auto"/>
        <w:bottom w:val="none" w:sz="0" w:space="0" w:color="auto"/>
        <w:right w:val="none" w:sz="0" w:space="0" w:color="auto"/>
      </w:divBdr>
    </w:div>
    <w:div w:id="879318792">
      <w:bodyDiv w:val="1"/>
      <w:marLeft w:val="0"/>
      <w:marRight w:val="0"/>
      <w:marTop w:val="0"/>
      <w:marBottom w:val="0"/>
      <w:divBdr>
        <w:top w:val="none" w:sz="0" w:space="0" w:color="auto"/>
        <w:left w:val="none" w:sz="0" w:space="0" w:color="auto"/>
        <w:bottom w:val="none" w:sz="0" w:space="0" w:color="auto"/>
        <w:right w:val="none" w:sz="0" w:space="0" w:color="auto"/>
      </w:divBdr>
    </w:div>
    <w:div w:id="924609835">
      <w:bodyDiv w:val="1"/>
      <w:marLeft w:val="0"/>
      <w:marRight w:val="0"/>
      <w:marTop w:val="0"/>
      <w:marBottom w:val="0"/>
      <w:divBdr>
        <w:top w:val="none" w:sz="0" w:space="0" w:color="auto"/>
        <w:left w:val="none" w:sz="0" w:space="0" w:color="auto"/>
        <w:bottom w:val="none" w:sz="0" w:space="0" w:color="auto"/>
        <w:right w:val="none" w:sz="0" w:space="0" w:color="auto"/>
      </w:divBdr>
    </w:div>
    <w:div w:id="1010527264">
      <w:bodyDiv w:val="1"/>
      <w:marLeft w:val="0"/>
      <w:marRight w:val="0"/>
      <w:marTop w:val="0"/>
      <w:marBottom w:val="0"/>
      <w:divBdr>
        <w:top w:val="none" w:sz="0" w:space="0" w:color="auto"/>
        <w:left w:val="none" w:sz="0" w:space="0" w:color="auto"/>
        <w:bottom w:val="none" w:sz="0" w:space="0" w:color="auto"/>
        <w:right w:val="none" w:sz="0" w:space="0" w:color="auto"/>
      </w:divBdr>
    </w:div>
    <w:div w:id="1015349789">
      <w:bodyDiv w:val="1"/>
      <w:marLeft w:val="0"/>
      <w:marRight w:val="0"/>
      <w:marTop w:val="0"/>
      <w:marBottom w:val="0"/>
      <w:divBdr>
        <w:top w:val="none" w:sz="0" w:space="0" w:color="auto"/>
        <w:left w:val="none" w:sz="0" w:space="0" w:color="auto"/>
        <w:bottom w:val="none" w:sz="0" w:space="0" w:color="auto"/>
        <w:right w:val="none" w:sz="0" w:space="0" w:color="auto"/>
      </w:divBdr>
    </w:div>
    <w:div w:id="1090388823">
      <w:bodyDiv w:val="1"/>
      <w:marLeft w:val="0"/>
      <w:marRight w:val="0"/>
      <w:marTop w:val="0"/>
      <w:marBottom w:val="0"/>
      <w:divBdr>
        <w:top w:val="none" w:sz="0" w:space="0" w:color="auto"/>
        <w:left w:val="none" w:sz="0" w:space="0" w:color="auto"/>
        <w:bottom w:val="none" w:sz="0" w:space="0" w:color="auto"/>
        <w:right w:val="none" w:sz="0" w:space="0" w:color="auto"/>
      </w:divBdr>
    </w:div>
    <w:div w:id="1122772935">
      <w:bodyDiv w:val="1"/>
      <w:marLeft w:val="0"/>
      <w:marRight w:val="0"/>
      <w:marTop w:val="0"/>
      <w:marBottom w:val="0"/>
      <w:divBdr>
        <w:top w:val="none" w:sz="0" w:space="0" w:color="auto"/>
        <w:left w:val="none" w:sz="0" w:space="0" w:color="auto"/>
        <w:bottom w:val="none" w:sz="0" w:space="0" w:color="auto"/>
        <w:right w:val="none" w:sz="0" w:space="0" w:color="auto"/>
      </w:divBdr>
    </w:div>
    <w:div w:id="1181626378">
      <w:bodyDiv w:val="1"/>
      <w:marLeft w:val="0"/>
      <w:marRight w:val="0"/>
      <w:marTop w:val="0"/>
      <w:marBottom w:val="0"/>
      <w:divBdr>
        <w:top w:val="none" w:sz="0" w:space="0" w:color="auto"/>
        <w:left w:val="none" w:sz="0" w:space="0" w:color="auto"/>
        <w:bottom w:val="none" w:sz="0" w:space="0" w:color="auto"/>
        <w:right w:val="none" w:sz="0" w:space="0" w:color="auto"/>
      </w:divBdr>
    </w:div>
    <w:div w:id="1311206115">
      <w:bodyDiv w:val="1"/>
      <w:marLeft w:val="0"/>
      <w:marRight w:val="0"/>
      <w:marTop w:val="0"/>
      <w:marBottom w:val="0"/>
      <w:divBdr>
        <w:top w:val="none" w:sz="0" w:space="0" w:color="auto"/>
        <w:left w:val="none" w:sz="0" w:space="0" w:color="auto"/>
        <w:bottom w:val="none" w:sz="0" w:space="0" w:color="auto"/>
        <w:right w:val="none" w:sz="0" w:space="0" w:color="auto"/>
      </w:divBdr>
    </w:div>
    <w:div w:id="1339891350">
      <w:bodyDiv w:val="1"/>
      <w:marLeft w:val="0"/>
      <w:marRight w:val="0"/>
      <w:marTop w:val="0"/>
      <w:marBottom w:val="0"/>
      <w:divBdr>
        <w:top w:val="none" w:sz="0" w:space="0" w:color="auto"/>
        <w:left w:val="none" w:sz="0" w:space="0" w:color="auto"/>
        <w:bottom w:val="none" w:sz="0" w:space="0" w:color="auto"/>
        <w:right w:val="none" w:sz="0" w:space="0" w:color="auto"/>
      </w:divBdr>
    </w:div>
    <w:div w:id="1389453147">
      <w:bodyDiv w:val="1"/>
      <w:marLeft w:val="0"/>
      <w:marRight w:val="0"/>
      <w:marTop w:val="0"/>
      <w:marBottom w:val="0"/>
      <w:divBdr>
        <w:top w:val="none" w:sz="0" w:space="0" w:color="auto"/>
        <w:left w:val="none" w:sz="0" w:space="0" w:color="auto"/>
        <w:bottom w:val="none" w:sz="0" w:space="0" w:color="auto"/>
        <w:right w:val="none" w:sz="0" w:space="0" w:color="auto"/>
      </w:divBdr>
    </w:div>
    <w:div w:id="1445463949">
      <w:bodyDiv w:val="1"/>
      <w:marLeft w:val="0"/>
      <w:marRight w:val="0"/>
      <w:marTop w:val="0"/>
      <w:marBottom w:val="0"/>
      <w:divBdr>
        <w:top w:val="none" w:sz="0" w:space="0" w:color="auto"/>
        <w:left w:val="none" w:sz="0" w:space="0" w:color="auto"/>
        <w:bottom w:val="none" w:sz="0" w:space="0" w:color="auto"/>
        <w:right w:val="none" w:sz="0" w:space="0" w:color="auto"/>
      </w:divBdr>
    </w:div>
    <w:div w:id="1453936374">
      <w:bodyDiv w:val="1"/>
      <w:marLeft w:val="0"/>
      <w:marRight w:val="0"/>
      <w:marTop w:val="0"/>
      <w:marBottom w:val="0"/>
      <w:divBdr>
        <w:top w:val="none" w:sz="0" w:space="0" w:color="auto"/>
        <w:left w:val="none" w:sz="0" w:space="0" w:color="auto"/>
        <w:bottom w:val="none" w:sz="0" w:space="0" w:color="auto"/>
        <w:right w:val="none" w:sz="0" w:space="0" w:color="auto"/>
      </w:divBdr>
    </w:div>
    <w:div w:id="1460344116">
      <w:bodyDiv w:val="1"/>
      <w:marLeft w:val="0"/>
      <w:marRight w:val="0"/>
      <w:marTop w:val="0"/>
      <w:marBottom w:val="0"/>
      <w:divBdr>
        <w:top w:val="none" w:sz="0" w:space="0" w:color="auto"/>
        <w:left w:val="none" w:sz="0" w:space="0" w:color="auto"/>
        <w:bottom w:val="none" w:sz="0" w:space="0" w:color="auto"/>
        <w:right w:val="none" w:sz="0" w:space="0" w:color="auto"/>
      </w:divBdr>
    </w:div>
    <w:div w:id="1461264365">
      <w:bodyDiv w:val="1"/>
      <w:marLeft w:val="0"/>
      <w:marRight w:val="0"/>
      <w:marTop w:val="0"/>
      <w:marBottom w:val="0"/>
      <w:divBdr>
        <w:top w:val="none" w:sz="0" w:space="0" w:color="auto"/>
        <w:left w:val="none" w:sz="0" w:space="0" w:color="auto"/>
        <w:bottom w:val="none" w:sz="0" w:space="0" w:color="auto"/>
        <w:right w:val="none" w:sz="0" w:space="0" w:color="auto"/>
      </w:divBdr>
    </w:div>
    <w:div w:id="1489520722">
      <w:bodyDiv w:val="1"/>
      <w:marLeft w:val="0"/>
      <w:marRight w:val="0"/>
      <w:marTop w:val="0"/>
      <w:marBottom w:val="0"/>
      <w:divBdr>
        <w:top w:val="none" w:sz="0" w:space="0" w:color="auto"/>
        <w:left w:val="none" w:sz="0" w:space="0" w:color="auto"/>
        <w:bottom w:val="none" w:sz="0" w:space="0" w:color="auto"/>
        <w:right w:val="none" w:sz="0" w:space="0" w:color="auto"/>
      </w:divBdr>
    </w:div>
    <w:div w:id="1518032883">
      <w:bodyDiv w:val="1"/>
      <w:marLeft w:val="0"/>
      <w:marRight w:val="0"/>
      <w:marTop w:val="0"/>
      <w:marBottom w:val="0"/>
      <w:divBdr>
        <w:top w:val="none" w:sz="0" w:space="0" w:color="auto"/>
        <w:left w:val="none" w:sz="0" w:space="0" w:color="auto"/>
        <w:bottom w:val="none" w:sz="0" w:space="0" w:color="auto"/>
        <w:right w:val="none" w:sz="0" w:space="0" w:color="auto"/>
      </w:divBdr>
    </w:div>
    <w:div w:id="1544630378">
      <w:bodyDiv w:val="1"/>
      <w:marLeft w:val="0"/>
      <w:marRight w:val="0"/>
      <w:marTop w:val="0"/>
      <w:marBottom w:val="0"/>
      <w:divBdr>
        <w:top w:val="none" w:sz="0" w:space="0" w:color="auto"/>
        <w:left w:val="none" w:sz="0" w:space="0" w:color="auto"/>
        <w:bottom w:val="none" w:sz="0" w:space="0" w:color="auto"/>
        <w:right w:val="none" w:sz="0" w:space="0" w:color="auto"/>
      </w:divBdr>
    </w:div>
    <w:div w:id="1560436729">
      <w:bodyDiv w:val="1"/>
      <w:marLeft w:val="0"/>
      <w:marRight w:val="0"/>
      <w:marTop w:val="0"/>
      <w:marBottom w:val="0"/>
      <w:divBdr>
        <w:top w:val="none" w:sz="0" w:space="0" w:color="auto"/>
        <w:left w:val="none" w:sz="0" w:space="0" w:color="auto"/>
        <w:bottom w:val="none" w:sz="0" w:space="0" w:color="auto"/>
        <w:right w:val="none" w:sz="0" w:space="0" w:color="auto"/>
      </w:divBdr>
    </w:div>
    <w:div w:id="1597637289">
      <w:bodyDiv w:val="1"/>
      <w:marLeft w:val="0"/>
      <w:marRight w:val="0"/>
      <w:marTop w:val="0"/>
      <w:marBottom w:val="0"/>
      <w:divBdr>
        <w:top w:val="none" w:sz="0" w:space="0" w:color="auto"/>
        <w:left w:val="none" w:sz="0" w:space="0" w:color="auto"/>
        <w:bottom w:val="none" w:sz="0" w:space="0" w:color="auto"/>
        <w:right w:val="none" w:sz="0" w:space="0" w:color="auto"/>
      </w:divBdr>
    </w:div>
    <w:div w:id="1635872175">
      <w:bodyDiv w:val="1"/>
      <w:marLeft w:val="0"/>
      <w:marRight w:val="0"/>
      <w:marTop w:val="0"/>
      <w:marBottom w:val="0"/>
      <w:divBdr>
        <w:top w:val="none" w:sz="0" w:space="0" w:color="auto"/>
        <w:left w:val="none" w:sz="0" w:space="0" w:color="auto"/>
        <w:bottom w:val="none" w:sz="0" w:space="0" w:color="auto"/>
        <w:right w:val="none" w:sz="0" w:space="0" w:color="auto"/>
      </w:divBdr>
    </w:div>
    <w:div w:id="1644654494">
      <w:bodyDiv w:val="1"/>
      <w:marLeft w:val="0"/>
      <w:marRight w:val="0"/>
      <w:marTop w:val="0"/>
      <w:marBottom w:val="0"/>
      <w:divBdr>
        <w:top w:val="none" w:sz="0" w:space="0" w:color="auto"/>
        <w:left w:val="none" w:sz="0" w:space="0" w:color="auto"/>
        <w:bottom w:val="none" w:sz="0" w:space="0" w:color="auto"/>
        <w:right w:val="none" w:sz="0" w:space="0" w:color="auto"/>
      </w:divBdr>
    </w:div>
    <w:div w:id="1681161773">
      <w:bodyDiv w:val="1"/>
      <w:marLeft w:val="0"/>
      <w:marRight w:val="0"/>
      <w:marTop w:val="0"/>
      <w:marBottom w:val="0"/>
      <w:divBdr>
        <w:top w:val="none" w:sz="0" w:space="0" w:color="auto"/>
        <w:left w:val="none" w:sz="0" w:space="0" w:color="auto"/>
        <w:bottom w:val="none" w:sz="0" w:space="0" w:color="auto"/>
        <w:right w:val="none" w:sz="0" w:space="0" w:color="auto"/>
      </w:divBdr>
    </w:div>
    <w:div w:id="1721242941">
      <w:bodyDiv w:val="1"/>
      <w:marLeft w:val="0"/>
      <w:marRight w:val="0"/>
      <w:marTop w:val="0"/>
      <w:marBottom w:val="0"/>
      <w:divBdr>
        <w:top w:val="none" w:sz="0" w:space="0" w:color="auto"/>
        <w:left w:val="none" w:sz="0" w:space="0" w:color="auto"/>
        <w:bottom w:val="none" w:sz="0" w:space="0" w:color="auto"/>
        <w:right w:val="none" w:sz="0" w:space="0" w:color="auto"/>
      </w:divBdr>
    </w:div>
    <w:div w:id="1744060383">
      <w:bodyDiv w:val="1"/>
      <w:marLeft w:val="0"/>
      <w:marRight w:val="0"/>
      <w:marTop w:val="0"/>
      <w:marBottom w:val="0"/>
      <w:divBdr>
        <w:top w:val="none" w:sz="0" w:space="0" w:color="auto"/>
        <w:left w:val="none" w:sz="0" w:space="0" w:color="auto"/>
        <w:bottom w:val="none" w:sz="0" w:space="0" w:color="auto"/>
        <w:right w:val="none" w:sz="0" w:space="0" w:color="auto"/>
      </w:divBdr>
    </w:div>
    <w:div w:id="1755083038">
      <w:bodyDiv w:val="1"/>
      <w:marLeft w:val="0"/>
      <w:marRight w:val="0"/>
      <w:marTop w:val="0"/>
      <w:marBottom w:val="0"/>
      <w:divBdr>
        <w:top w:val="none" w:sz="0" w:space="0" w:color="auto"/>
        <w:left w:val="none" w:sz="0" w:space="0" w:color="auto"/>
        <w:bottom w:val="none" w:sz="0" w:space="0" w:color="auto"/>
        <w:right w:val="none" w:sz="0" w:space="0" w:color="auto"/>
      </w:divBdr>
    </w:div>
    <w:div w:id="1781296294">
      <w:bodyDiv w:val="1"/>
      <w:marLeft w:val="0"/>
      <w:marRight w:val="0"/>
      <w:marTop w:val="0"/>
      <w:marBottom w:val="0"/>
      <w:divBdr>
        <w:top w:val="none" w:sz="0" w:space="0" w:color="auto"/>
        <w:left w:val="none" w:sz="0" w:space="0" w:color="auto"/>
        <w:bottom w:val="none" w:sz="0" w:space="0" w:color="auto"/>
        <w:right w:val="none" w:sz="0" w:space="0" w:color="auto"/>
      </w:divBdr>
    </w:div>
    <w:div w:id="1786534971">
      <w:bodyDiv w:val="1"/>
      <w:marLeft w:val="0"/>
      <w:marRight w:val="0"/>
      <w:marTop w:val="0"/>
      <w:marBottom w:val="0"/>
      <w:divBdr>
        <w:top w:val="none" w:sz="0" w:space="0" w:color="auto"/>
        <w:left w:val="none" w:sz="0" w:space="0" w:color="auto"/>
        <w:bottom w:val="none" w:sz="0" w:space="0" w:color="auto"/>
        <w:right w:val="none" w:sz="0" w:space="0" w:color="auto"/>
      </w:divBdr>
    </w:div>
    <w:div w:id="1801681114">
      <w:bodyDiv w:val="1"/>
      <w:marLeft w:val="0"/>
      <w:marRight w:val="0"/>
      <w:marTop w:val="0"/>
      <w:marBottom w:val="0"/>
      <w:divBdr>
        <w:top w:val="none" w:sz="0" w:space="0" w:color="auto"/>
        <w:left w:val="none" w:sz="0" w:space="0" w:color="auto"/>
        <w:bottom w:val="none" w:sz="0" w:space="0" w:color="auto"/>
        <w:right w:val="none" w:sz="0" w:space="0" w:color="auto"/>
      </w:divBdr>
    </w:div>
    <w:div w:id="1813862946">
      <w:bodyDiv w:val="1"/>
      <w:marLeft w:val="0"/>
      <w:marRight w:val="0"/>
      <w:marTop w:val="0"/>
      <w:marBottom w:val="0"/>
      <w:divBdr>
        <w:top w:val="none" w:sz="0" w:space="0" w:color="auto"/>
        <w:left w:val="none" w:sz="0" w:space="0" w:color="auto"/>
        <w:bottom w:val="none" w:sz="0" w:space="0" w:color="auto"/>
        <w:right w:val="none" w:sz="0" w:space="0" w:color="auto"/>
      </w:divBdr>
    </w:div>
    <w:div w:id="1814253076">
      <w:bodyDiv w:val="1"/>
      <w:marLeft w:val="0"/>
      <w:marRight w:val="0"/>
      <w:marTop w:val="0"/>
      <w:marBottom w:val="0"/>
      <w:divBdr>
        <w:top w:val="none" w:sz="0" w:space="0" w:color="auto"/>
        <w:left w:val="none" w:sz="0" w:space="0" w:color="auto"/>
        <w:bottom w:val="none" w:sz="0" w:space="0" w:color="auto"/>
        <w:right w:val="none" w:sz="0" w:space="0" w:color="auto"/>
      </w:divBdr>
    </w:div>
    <w:div w:id="1843158045">
      <w:bodyDiv w:val="1"/>
      <w:marLeft w:val="0"/>
      <w:marRight w:val="0"/>
      <w:marTop w:val="0"/>
      <w:marBottom w:val="0"/>
      <w:divBdr>
        <w:top w:val="none" w:sz="0" w:space="0" w:color="auto"/>
        <w:left w:val="none" w:sz="0" w:space="0" w:color="auto"/>
        <w:bottom w:val="none" w:sz="0" w:space="0" w:color="auto"/>
        <w:right w:val="none" w:sz="0" w:space="0" w:color="auto"/>
      </w:divBdr>
    </w:div>
    <w:div w:id="1888644494">
      <w:bodyDiv w:val="1"/>
      <w:marLeft w:val="0"/>
      <w:marRight w:val="0"/>
      <w:marTop w:val="0"/>
      <w:marBottom w:val="0"/>
      <w:divBdr>
        <w:top w:val="none" w:sz="0" w:space="0" w:color="auto"/>
        <w:left w:val="none" w:sz="0" w:space="0" w:color="auto"/>
        <w:bottom w:val="none" w:sz="0" w:space="0" w:color="auto"/>
        <w:right w:val="none" w:sz="0" w:space="0" w:color="auto"/>
      </w:divBdr>
    </w:div>
    <w:div w:id="1901020604">
      <w:bodyDiv w:val="1"/>
      <w:marLeft w:val="0"/>
      <w:marRight w:val="0"/>
      <w:marTop w:val="0"/>
      <w:marBottom w:val="0"/>
      <w:divBdr>
        <w:top w:val="none" w:sz="0" w:space="0" w:color="auto"/>
        <w:left w:val="none" w:sz="0" w:space="0" w:color="auto"/>
        <w:bottom w:val="none" w:sz="0" w:space="0" w:color="auto"/>
        <w:right w:val="none" w:sz="0" w:space="0" w:color="auto"/>
      </w:divBdr>
    </w:div>
    <w:div w:id="1907523114">
      <w:bodyDiv w:val="1"/>
      <w:marLeft w:val="0"/>
      <w:marRight w:val="0"/>
      <w:marTop w:val="0"/>
      <w:marBottom w:val="0"/>
      <w:divBdr>
        <w:top w:val="none" w:sz="0" w:space="0" w:color="auto"/>
        <w:left w:val="none" w:sz="0" w:space="0" w:color="auto"/>
        <w:bottom w:val="none" w:sz="0" w:space="0" w:color="auto"/>
        <w:right w:val="none" w:sz="0" w:space="0" w:color="auto"/>
      </w:divBdr>
    </w:div>
    <w:div w:id="1921326591">
      <w:bodyDiv w:val="1"/>
      <w:marLeft w:val="0"/>
      <w:marRight w:val="0"/>
      <w:marTop w:val="0"/>
      <w:marBottom w:val="0"/>
      <w:divBdr>
        <w:top w:val="none" w:sz="0" w:space="0" w:color="auto"/>
        <w:left w:val="none" w:sz="0" w:space="0" w:color="auto"/>
        <w:bottom w:val="none" w:sz="0" w:space="0" w:color="auto"/>
        <w:right w:val="none" w:sz="0" w:space="0" w:color="auto"/>
      </w:divBdr>
    </w:div>
    <w:div w:id="1974750544">
      <w:bodyDiv w:val="1"/>
      <w:marLeft w:val="0"/>
      <w:marRight w:val="0"/>
      <w:marTop w:val="0"/>
      <w:marBottom w:val="0"/>
      <w:divBdr>
        <w:top w:val="none" w:sz="0" w:space="0" w:color="auto"/>
        <w:left w:val="none" w:sz="0" w:space="0" w:color="auto"/>
        <w:bottom w:val="none" w:sz="0" w:space="0" w:color="auto"/>
        <w:right w:val="none" w:sz="0" w:space="0" w:color="auto"/>
      </w:divBdr>
    </w:div>
    <w:div w:id="1986396318">
      <w:bodyDiv w:val="1"/>
      <w:marLeft w:val="0"/>
      <w:marRight w:val="0"/>
      <w:marTop w:val="0"/>
      <w:marBottom w:val="0"/>
      <w:divBdr>
        <w:top w:val="none" w:sz="0" w:space="0" w:color="auto"/>
        <w:left w:val="none" w:sz="0" w:space="0" w:color="auto"/>
        <w:bottom w:val="none" w:sz="0" w:space="0" w:color="auto"/>
        <w:right w:val="none" w:sz="0" w:space="0" w:color="auto"/>
      </w:divBdr>
    </w:div>
    <w:div w:id="2009357255">
      <w:bodyDiv w:val="1"/>
      <w:marLeft w:val="0"/>
      <w:marRight w:val="0"/>
      <w:marTop w:val="0"/>
      <w:marBottom w:val="0"/>
      <w:divBdr>
        <w:top w:val="none" w:sz="0" w:space="0" w:color="auto"/>
        <w:left w:val="none" w:sz="0" w:space="0" w:color="auto"/>
        <w:bottom w:val="none" w:sz="0" w:space="0" w:color="auto"/>
        <w:right w:val="none" w:sz="0" w:space="0" w:color="auto"/>
      </w:divBdr>
    </w:div>
    <w:div w:id="2014526004">
      <w:bodyDiv w:val="1"/>
      <w:marLeft w:val="0"/>
      <w:marRight w:val="0"/>
      <w:marTop w:val="0"/>
      <w:marBottom w:val="0"/>
      <w:divBdr>
        <w:top w:val="none" w:sz="0" w:space="0" w:color="auto"/>
        <w:left w:val="none" w:sz="0" w:space="0" w:color="auto"/>
        <w:bottom w:val="none" w:sz="0" w:space="0" w:color="auto"/>
        <w:right w:val="none" w:sz="0" w:space="0" w:color="auto"/>
      </w:divBdr>
    </w:div>
    <w:div w:id="2058552342">
      <w:bodyDiv w:val="1"/>
      <w:marLeft w:val="0"/>
      <w:marRight w:val="0"/>
      <w:marTop w:val="0"/>
      <w:marBottom w:val="0"/>
      <w:divBdr>
        <w:top w:val="none" w:sz="0" w:space="0" w:color="auto"/>
        <w:left w:val="none" w:sz="0" w:space="0" w:color="auto"/>
        <w:bottom w:val="none" w:sz="0" w:space="0" w:color="auto"/>
        <w:right w:val="none" w:sz="0" w:space="0" w:color="auto"/>
      </w:divBdr>
    </w:div>
    <w:div w:id="2089961883">
      <w:bodyDiv w:val="1"/>
      <w:marLeft w:val="0"/>
      <w:marRight w:val="0"/>
      <w:marTop w:val="0"/>
      <w:marBottom w:val="0"/>
      <w:divBdr>
        <w:top w:val="none" w:sz="0" w:space="0" w:color="auto"/>
        <w:left w:val="none" w:sz="0" w:space="0" w:color="auto"/>
        <w:bottom w:val="none" w:sz="0" w:space="0" w:color="auto"/>
        <w:right w:val="none" w:sz="0" w:space="0" w:color="auto"/>
      </w:divBdr>
    </w:div>
    <w:div w:id="211898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6ECE7-5611-4101-A1D3-9FECDB81C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2232</Words>
  <Characters>12729</Characters>
  <Application>Microsoft Office Word</Application>
  <DocSecurity>0</DocSecurity>
  <Lines>106</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HOJA DE ASIGNATURA CON DESGLOSE DE UNIDADES TEMÁTICAS</vt:lpstr>
      <vt:lpstr>HOJA DE ASIGNATURA CON DESGLOSE DE UNIDADES TEMÁTICAS</vt:lpstr>
    </vt:vector>
  </TitlesOfParts>
  <Company>SEP</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ASIGNATURA CON DESGLOSE DE UNIDADES TEMÁTICAS</dc:title>
  <dc:creator>Rocío Olguín</dc:creator>
  <cp:lastModifiedBy>Usuario</cp:lastModifiedBy>
  <cp:revision>6</cp:revision>
  <cp:lastPrinted>2010-09-10T18:43:00Z</cp:lastPrinted>
  <dcterms:created xsi:type="dcterms:W3CDTF">2021-07-14T19:07:00Z</dcterms:created>
  <dcterms:modified xsi:type="dcterms:W3CDTF">2021-07-15T13:53:00Z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2021-06-22T04:13:43Z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682fb873-9814-47e4-8c1e-0000ebd56830</vt:lpwstr>
  </property>
  <property fmtid="{D5CDD505-2E9C-101B-9397-08002B2CF9AE}" pid="8" name="MSIP_Label_be5cb09a-2992-49d6-8ac9-5f63e7b1ad2f_ContentBits">
    <vt:lpwstr>0</vt:lpwstr>
  </property>
</Properties>
</file>