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54" w:rsidRPr="00F32CEE" w:rsidRDefault="003252D8">
      <w:pPr>
        <w:spacing w:before="53"/>
        <w:ind w:left="2376"/>
        <w:rPr>
          <w:sz w:val="44"/>
          <w:lang w:val="es-MX"/>
        </w:rPr>
      </w:pPr>
      <w:bookmarkStart w:id="0" w:name="_GoBack"/>
      <w:bookmarkEnd w:id="0"/>
      <w:r w:rsidRPr="00F32CEE">
        <w:rPr>
          <w:noProof/>
          <w:lang w:val="es-MX" w:eastAsia="es-MX"/>
        </w:rPr>
        <w:drawing>
          <wp:anchor distT="0" distB="0" distL="114300" distR="114300" simplePos="0" relativeHeight="251660800" behindDoc="0" locked="0" layoutInCell="1" allowOverlap="1" wp14:anchorId="09458A98" wp14:editId="4BE29414">
            <wp:simplePos x="0" y="0"/>
            <wp:positionH relativeFrom="column">
              <wp:posOffset>216121</wp:posOffset>
            </wp:positionH>
            <wp:positionV relativeFrom="paragraph">
              <wp:posOffset>-128657</wp:posOffset>
            </wp:positionV>
            <wp:extent cx="1256306" cy="75537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955" cy="75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CEE">
        <w:rPr>
          <w:sz w:val="44"/>
          <w:lang w:val="es-MX"/>
        </w:rPr>
        <w:t>Universidad Tecnológica de</w:t>
      </w:r>
      <w:r w:rsidRPr="00F32CEE">
        <w:rPr>
          <w:spacing w:val="-55"/>
          <w:sz w:val="44"/>
          <w:lang w:val="es-MX"/>
        </w:rPr>
        <w:t xml:space="preserve"> </w:t>
      </w:r>
      <w:r w:rsidRPr="00F32CEE">
        <w:rPr>
          <w:sz w:val="44"/>
          <w:lang w:val="es-MX"/>
        </w:rPr>
        <w:t>Cancún</w:t>
      </w:r>
    </w:p>
    <w:p w:rsidR="008D7D54" w:rsidRPr="003252D8" w:rsidRDefault="003252D8">
      <w:pPr>
        <w:spacing w:before="15"/>
        <w:ind w:left="2348"/>
        <w:rPr>
          <w:sz w:val="15"/>
          <w:lang w:val="es-MX"/>
        </w:rPr>
      </w:pPr>
      <w:r w:rsidRPr="003252D8">
        <w:rPr>
          <w:w w:val="105"/>
          <w:sz w:val="15"/>
          <w:lang w:val="es-MX"/>
        </w:rPr>
        <w:t>ORGANISMO PUBLICO DESCENTRALIZADO DEL GOBIERNO DEL ESTADO DE QUINTANA ROO</w:t>
      </w:r>
    </w:p>
    <w:p w:rsidR="008D7D54" w:rsidRPr="003252D8" w:rsidRDefault="008D7D54">
      <w:pPr>
        <w:pStyle w:val="Textoindependiente"/>
        <w:rPr>
          <w:sz w:val="20"/>
          <w:u w:val="none"/>
          <w:lang w:val="es-MX"/>
        </w:rPr>
      </w:pPr>
    </w:p>
    <w:p w:rsidR="008D7D54" w:rsidRPr="003252D8" w:rsidRDefault="008D7D54">
      <w:pPr>
        <w:pStyle w:val="Textoindependiente"/>
        <w:rPr>
          <w:sz w:val="20"/>
          <w:u w:val="none"/>
          <w:lang w:val="es-MX"/>
        </w:rPr>
      </w:pPr>
    </w:p>
    <w:p w:rsidR="008D7D54" w:rsidRPr="003252D8" w:rsidRDefault="008D7D54">
      <w:pPr>
        <w:pStyle w:val="Textoindependiente"/>
        <w:spacing w:before="7"/>
        <w:rPr>
          <w:sz w:val="20"/>
          <w:u w:val="none"/>
          <w:lang w:val="es-MX"/>
        </w:rPr>
      </w:pPr>
    </w:p>
    <w:p w:rsidR="008D7D54" w:rsidRPr="003252D8" w:rsidRDefault="003252D8">
      <w:pPr>
        <w:pStyle w:val="Ttulo1"/>
        <w:spacing w:before="78"/>
        <w:ind w:left="2260" w:right="2480"/>
        <w:rPr>
          <w:lang w:val="es-MX"/>
        </w:rPr>
      </w:pPr>
      <w:r w:rsidRPr="003252D8">
        <w:rPr>
          <w:lang w:val="es-MX"/>
        </w:rPr>
        <w:t>DIRECCION DE ADMINISTRACION Y FINANZAS UNIVERSIDAD TECNOLOGICA DE  CANCUN</w:t>
      </w:r>
    </w:p>
    <w:p w:rsidR="008D7D54" w:rsidRPr="003252D8" w:rsidRDefault="008D7D54">
      <w:pPr>
        <w:pStyle w:val="Textoindependiente"/>
        <w:spacing w:before="4"/>
        <w:rPr>
          <w:b/>
          <w:sz w:val="22"/>
          <w:u w:val="none"/>
          <w:lang w:val="es-MX"/>
        </w:rPr>
      </w:pPr>
    </w:p>
    <w:p w:rsidR="008D7D54" w:rsidRPr="003252D8" w:rsidRDefault="003252D8">
      <w:pPr>
        <w:tabs>
          <w:tab w:val="left" w:pos="6508"/>
        </w:tabs>
        <w:ind w:right="172"/>
        <w:jc w:val="center"/>
        <w:rPr>
          <w:rFonts w:ascii="Times New Roman" w:hAnsi="Times New Roman"/>
          <w:sz w:val="21"/>
          <w:lang w:val="es-MX"/>
        </w:rPr>
      </w:pPr>
      <w:r w:rsidRPr="003252D8">
        <w:rPr>
          <w:b/>
          <w:sz w:val="21"/>
          <w:lang w:val="es-MX"/>
        </w:rPr>
        <w:t xml:space="preserve">ACTA DE FALLO DE ADJUDICACIÓN DE </w:t>
      </w:r>
      <w:r w:rsidRPr="003252D8">
        <w:rPr>
          <w:b/>
          <w:spacing w:val="10"/>
          <w:sz w:val="21"/>
          <w:lang w:val="es-MX"/>
        </w:rPr>
        <w:t xml:space="preserve"> </w:t>
      </w:r>
      <w:r w:rsidRPr="003252D8">
        <w:rPr>
          <w:b/>
          <w:spacing w:val="5"/>
          <w:sz w:val="21"/>
          <w:lang w:val="es-MX"/>
        </w:rPr>
        <w:t>_</w:t>
      </w:r>
      <w:r w:rsidRPr="003252D8">
        <w:rPr>
          <w:rFonts w:ascii="Times New Roman" w:hAnsi="Times New Roman"/>
          <w:w w:val="102"/>
          <w:sz w:val="21"/>
          <w:u w:val="single"/>
          <w:lang w:val="es-MX"/>
        </w:rPr>
        <w:t xml:space="preserve"> </w:t>
      </w:r>
      <w:r w:rsidRPr="003252D8">
        <w:rPr>
          <w:rFonts w:ascii="Times New Roman" w:hAnsi="Times New Roman"/>
          <w:sz w:val="21"/>
          <w:u w:val="single"/>
          <w:lang w:val="es-MX"/>
        </w:rPr>
        <w:tab/>
      </w:r>
    </w:p>
    <w:p w:rsidR="008D7D54" w:rsidRPr="003252D8" w:rsidRDefault="008D7D54">
      <w:pPr>
        <w:pStyle w:val="Textoindependiente"/>
        <w:spacing w:before="10"/>
        <w:rPr>
          <w:rFonts w:ascii="Times New Roman"/>
          <w:sz w:val="14"/>
          <w:u w:val="none"/>
          <w:lang w:val="es-MX"/>
        </w:rPr>
      </w:pPr>
    </w:p>
    <w:p w:rsidR="008D7D54" w:rsidRPr="003252D8" w:rsidRDefault="003252D8">
      <w:pPr>
        <w:pStyle w:val="Textoindependiente"/>
        <w:tabs>
          <w:tab w:val="left" w:pos="2791"/>
          <w:tab w:val="left" w:pos="3679"/>
          <w:tab w:val="left" w:pos="4470"/>
          <w:tab w:val="left" w:pos="5459"/>
          <w:tab w:val="left" w:pos="6449"/>
          <w:tab w:val="left" w:pos="7056"/>
          <w:tab w:val="left" w:pos="8687"/>
          <w:tab w:val="left" w:pos="8907"/>
        </w:tabs>
        <w:spacing w:before="81" w:line="247" w:lineRule="auto"/>
        <w:ind w:left="356" w:right="561"/>
        <w:jc w:val="both"/>
        <w:rPr>
          <w:u w:val="none"/>
          <w:lang w:val="es-MX"/>
        </w:rPr>
      </w:pPr>
      <w:r w:rsidRPr="003252D8">
        <w:rPr>
          <w:w w:val="105"/>
          <w:u w:val="none"/>
          <w:lang w:val="es-MX"/>
        </w:rPr>
        <w:t xml:space="preserve">En la ciudad de Cancún, Quintana Roo, </w:t>
      </w:r>
      <w:r w:rsidRPr="003252D8">
        <w:rPr>
          <w:spacing w:val="54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siendo</w:t>
      </w:r>
      <w:r w:rsidRPr="003252D8">
        <w:rPr>
          <w:spacing w:val="20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las</w:t>
      </w:r>
      <w:r w:rsidRPr="003252D8">
        <w:rPr>
          <w:rFonts w:ascii="Times New Roman" w:hAnsi="Times New Roman"/>
          <w:w w:val="105"/>
          <w:lang w:val="es-MX"/>
        </w:rPr>
        <w:t xml:space="preserve"> </w:t>
      </w:r>
      <w:r w:rsidRPr="003252D8">
        <w:rPr>
          <w:rFonts w:ascii="Times New Roman" w:hAnsi="Times New Roman"/>
          <w:w w:val="105"/>
          <w:lang w:val="es-MX"/>
        </w:rPr>
        <w:tab/>
      </w:r>
      <w:r w:rsidRPr="003252D8">
        <w:rPr>
          <w:rFonts w:ascii="Times New Roman" w:hAnsi="Times New Roman"/>
          <w:w w:val="105"/>
          <w:lang w:val="es-MX"/>
        </w:rPr>
        <w:tab/>
      </w:r>
      <w:r w:rsidRPr="003252D8">
        <w:rPr>
          <w:w w:val="105"/>
          <w:u w:val="none"/>
          <w:lang w:val="es-MX"/>
        </w:rPr>
        <w:t>,</w:t>
      </w:r>
      <w:r w:rsidRPr="003252D8">
        <w:rPr>
          <w:spacing w:val="18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del</w:t>
      </w:r>
      <w:r w:rsidRPr="003252D8">
        <w:rPr>
          <w:spacing w:val="24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día</w:t>
      </w:r>
      <w:r w:rsidRPr="003252D8">
        <w:rPr>
          <w:rFonts w:ascii="Times New Roman" w:hAnsi="Times New Roman"/>
          <w:w w:val="105"/>
          <w:lang w:val="es-MX"/>
        </w:rPr>
        <w:t xml:space="preserve"> </w:t>
      </w:r>
      <w:r w:rsidRPr="003252D8">
        <w:rPr>
          <w:rFonts w:ascii="Times New Roman" w:hAnsi="Times New Roman"/>
          <w:w w:val="105"/>
          <w:lang w:val="es-MX"/>
        </w:rPr>
        <w:tab/>
      </w:r>
      <w:r w:rsidRPr="003252D8">
        <w:rPr>
          <w:w w:val="105"/>
          <w:u w:val="none"/>
          <w:lang w:val="es-MX"/>
        </w:rPr>
        <w:t>del mes</w:t>
      </w:r>
      <w:r w:rsidRPr="003252D8">
        <w:rPr>
          <w:spacing w:val="-4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de</w:t>
      </w:r>
      <w:r w:rsidRPr="003252D8">
        <w:rPr>
          <w:rFonts w:ascii="Times New Roman" w:hAnsi="Times New Roman"/>
          <w:w w:val="105"/>
          <w:lang w:val="es-MX"/>
        </w:rPr>
        <w:t xml:space="preserve"> </w:t>
      </w:r>
      <w:r w:rsidRPr="003252D8">
        <w:rPr>
          <w:rFonts w:ascii="Times New Roman" w:hAnsi="Times New Roman"/>
          <w:w w:val="105"/>
          <w:lang w:val="es-MX"/>
        </w:rPr>
        <w:tab/>
      </w:r>
      <w:r w:rsidRPr="003252D8">
        <w:rPr>
          <w:spacing w:val="-3"/>
          <w:w w:val="105"/>
          <w:u w:val="none"/>
          <w:lang w:val="es-MX"/>
        </w:rPr>
        <w:t>del</w:t>
      </w:r>
      <w:r w:rsidRPr="003252D8">
        <w:rPr>
          <w:spacing w:val="-6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año</w:t>
      </w:r>
      <w:r w:rsidRPr="003252D8">
        <w:rPr>
          <w:spacing w:val="-8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dos</w:t>
      </w:r>
      <w:r w:rsidRPr="003252D8">
        <w:rPr>
          <w:spacing w:val="-11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mil</w:t>
      </w:r>
      <w:r w:rsidRPr="003252D8">
        <w:rPr>
          <w:spacing w:val="-6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dos,</w:t>
      </w:r>
      <w:r w:rsidRPr="003252D8">
        <w:rPr>
          <w:spacing w:val="-11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encontrándose</w:t>
      </w:r>
      <w:r w:rsidRPr="003252D8">
        <w:rPr>
          <w:spacing w:val="-4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reunidos</w:t>
      </w:r>
      <w:r w:rsidRPr="003252D8">
        <w:rPr>
          <w:spacing w:val="-11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en</w:t>
      </w:r>
      <w:r w:rsidRPr="003252D8">
        <w:rPr>
          <w:spacing w:val="-4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la</w:t>
      </w:r>
      <w:r w:rsidRPr="003252D8">
        <w:rPr>
          <w:spacing w:val="-8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sala</w:t>
      </w:r>
      <w:r w:rsidRPr="003252D8">
        <w:rPr>
          <w:spacing w:val="-8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de</w:t>
      </w:r>
      <w:r w:rsidRPr="003252D8">
        <w:rPr>
          <w:spacing w:val="-4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juntas</w:t>
      </w:r>
      <w:r w:rsidRPr="003252D8">
        <w:rPr>
          <w:spacing w:val="-7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de</w:t>
      </w:r>
      <w:r w:rsidRPr="003252D8">
        <w:rPr>
          <w:spacing w:val="-8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la</w:t>
      </w:r>
      <w:r w:rsidRPr="003252D8">
        <w:rPr>
          <w:w w:val="103"/>
          <w:u w:val="none"/>
          <w:lang w:val="es-MX"/>
        </w:rPr>
        <w:t xml:space="preserve"> </w:t>
      </w:r>
      <w:proofErr w:type="spellStart"/>
      <w:r w:rsidRPr="003252D8">
        <w:rPr>
          <w:w w:val="105"/>
          <w:u w:val="none"/>
          <w:lang w:val="es-MX"/>
        </w:rPr>
        <w:t>Direccion</w:t>
      </w:r>
      <w:proofErr w:type="spellEnd"/>
      <w:r w:rsidRPr="003252D8">
        <w:rPr>
          <w:w w:val="105"/>
          <w:u w:val="none"/>
          <w:lang w:val="es-MX"/>
        </w:rPr>
        <w:t xml:space="preserve"> de </w:t>
      </w:r>
      <w:proofErr w:type="spellStart"/>
      <w:r w:rsidRPr="003252D8">
        <w:rPr>
          <w:w w:val="105"/>
          <w:u w:val="none"/>
          <w:lang w:val="es-MX"/>
        </w:rPr>
        <w:t>Administracion</w:t>
      </w:r>
      <w:proofErr w:type="spellEnd"/>
      <w:r w:rsidRPr="003252D8">
        <w:rPr>
          <w:w w:val="105"/>
          <w:u w:val="none"/>
          <w:lang w:val="es-MX"/>
        </w:rPr>
        <w:t xml:space="preserve"> y Finanzas, por  parte</w:t>
      </w:r>
      <w:r w:rsidRPr="003252D8">
        <w:rPr>
          <w:spacing w:val="55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de</w:t>
      </w:r>
      <w:r w:rsidRPr="003252D8">
        <w:rPr>
          <w:spacing w:val="55"/>
          <w:w w:val="105"/>
          <w:u w:val="none"/>
          <w:lang w:val="es-MX"/>
        </w:rPr>
        <w:t xml:space="preserve"> </w:t>
      </w:r>
      <w:r w:rsidRPr="003252D8">
        <w:rPr>
          <w:spacing w:val="-3"/>
          <w:w w:val="105"/>
          <w:u w:val="none"/>
          <w:lang w:val="es-MX"/>
        </w:rPr>
        <w:t xml:space="preserve">la  </w:t>
      </w:r>
      <w:r w:rsidRPr="003252D8">
        <w:rPr>
          <w:w w:val="105"/>
          <w:u w:val="none"/>
          <w:lang w:val="es-MX"/>
        </w:rPr>
        <w:t>Universidad</w:t>
      </w:r>
      <w:r w:rsidRPr="003252D8">
        <w:rPr>
          <w:spacing w:val="55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Tecnológica</w:t>
      </w:r>
      <w:r w:rsidRPr="003252D8">
        <w:rPr>
          <w:spacing w:val="55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de</w:t>
      </w:r>
      <w:r w:rsidRPr="003252D8">
        <w:rPr>
          <w:spacing w:val="55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Cancún</w:t>
      </w:r>
      <w:proofErr w:type="gramStart"/>
      <w:r w:rsidRPr="003252D8">
        <w:rPr>
          <w:w w:val="105"/>
          <w:u w:val="none"/>
          <w:lang w:val="es-MX"/>
        </w:rPr>
        <w:t>:_</w:t>
      </w:r>
      <w:proofErr w:type="gramEnd"/>
      <w:r w:rsidRPr="003252D8">
        <w:rPr>
          <w:rFonts w:ascii="Times New Roman" w:hAnsi="Times New Roman"/>
          <w:w w:val="105"/>
          <w:lang w:val="es-MX"/>
        </w:rPr>
        <w:t xml:space="preserve"> </w:t>
      </w:r>
      <w:r w:rsidRPr="003252D8">
        <w:rPr>
          <w:rFonts w:ascii="Times New Roman" w:hAnsi="Times New Roman"/>
          <w:w w:val="105"/>
          <w:lang w:val="es-MX"/>
        </w:rPr>
        <w:tab/>
      </w:r>
      <w:r w:rsidRPr="003252D8">
        <w:rPr>
          <w:rFonts w:ascii="Times New Roman" w:hAnsi="Times New Roman"/>
          <w:w w:val="105"/>
          <w:lang w:val="es-MX"/>
        </w:rPr>
        <w:tab/>
      </w:r>
      <w:r w:rsidRPr="003252D8">
        <w:rPr>
          <w:w w:val="105"/>
          <w:u w:val="none"/>
          <w:lang w:val="es-MX"/>
        </w:rPr>
        <w:t>;</w:t>
      </w:r>
      <w:r w:rsidRPr="003252D8">
        <w:rPr>
          <w:w w:val="105"/>
          <w:u w:val="none"/>
          <w:lang w:val="es-MX"/>
        </w:rPr>
        <w:tab/>
        <w:t>las</w:t>
      </w:r>
      <w:r w:rsidRPr="003252D8">
        <w:rPr>
          <w:w w:val="105"/>
          <w:u w:val="none"/>
          <w:lang w:val="es-MX"/>
        </w:rPr>
        <w:tab/>
        <w:t>empresas</w:t>
      </w:r>
      <w:r w:rsidRPr="003252D8">
        <w:rPr>
          <w:w w:val="105"/>
          <w:u w:val="none"/>
          <w:lang w:val="es-MX"/>
        </w:rPr>
        <w:tab/>
      </w:r>
      <w:r w:rsidRPr="003252D8">
        <w:rPr>
          <w:w w:val="105"/>
          <w:u w:val="none"/>
          <w:lang w:val="es-MX"/>
        </w:rPr>
        <w:tab/>
        <w:t>participantes</w:t>
      </w:r>
      <w:r w:rsidRPr="003252D8">
        <w:rPr>
          <w:w w:val="105"/>
          <w:u w:val="none"/>
          <w:lang w:val="es-MX"/>
        </w:rPr>
        <w:tab/>
      </w:r>
      <w:r w:rsidRPr="003252D8">
        <w:rPr>
          <w:w w:val="105"/>
          <w:u w:val="none"/>
          <w:lang w:val="es-MX"/>
        </w:rPr>
        <w:tab/>
        <w:t>:</w:t>
      </w:r>
    </w:p>
    <w:p w:rsidR="008D7D54" w:rsidRPr="003252D8" w:rsidRDefault="003252D8">
      <w:pPr>
        <w:pStyle w:val="Textoindependiente"/>
        <w:tabs>
          <w:tab w:val="left" w:pos="3056"/>
        </w:tabs>
        <w:ind w:left="356"/>
        <w:jc w:val="both"/>
        <w:rPr>
          <w:u w:val="none"/>
          <w:lang w:val="es-MX"/>
        </w:rPr>
      </w:pPr>
      <w:r w:rsidRPr="003252D8">
        <w:rPr>
          <w:rFonts w:ascii="Times New Roman" w:hAnsi="Times New Roman"/>
          <w:w w:val="103"/>
          <w:lang w:val="es-MX"/>
        </w:rPr>
        <w:t xml:space="preserve"> </w:t>
      </w:r>
      <w:r w:rsidRPr="003252D8">
        <w:rPr>
          <w:rFonts w:ascii="Times New Roman" w:hAnsi="Times New Roman"/>
          <w:lang w:val="es-MX"/>
        </w:rPr>
        <w:tab/>
      </w:r>
      <w:proofErr w:type="gramStart"/>
      <w:r w:rsidRPr="003252D8">
        <w:rPr>
          <w:w w:val="105"/>
          <w:u w:val="none"/>
          <w:lang w:val="es-MX"/>
        </w:rPr>
        <w:t>para</w:t>
      </w:r>
      <w:proofErr w:type="gramEnd"/>
      <w:r w:rsidRPr="003252D8">
        <w:rPr>
          <w:w w:val="105"/>
          <w:u w:val="none"/>
          <w:lang w:val="es-MX"/>
        </w:rPr>
        <w:t xml:space="preserve">   emitir   el   fallo   de   </w:t>
      </w:r>
      <w:r w:rsidRPr="003252D8">
        <w:rPr>
          <w:spacing w:val="-3"/>
          <w:w w:val="105"/>
          <w:u w:val="none"/>
          <w:lang w:val="es-MX"/>
        </w:rPr>
        <w:t xml:space="preserve">la   </w:t>
      </w:r>
      <w:r w:rsidRPr="003252D8">
        <w:rPr>
          <w:w w:val="105"/>
          <w:u w:val="none"/>
          <w:lang w:val="es-MX"/>
        </w:rPr>
        <w:t xml:space="preserve">adjudicación   del   contrato       </w:t>
      </w:r>
      <w:r w:rsidRPr="003252D8">
        <w:rPr>
          <w:spacing w:val="11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de</w:t>
      </w:r>
    </w:p>
    <w:p w:rsidR="008D7D54" w:rsidRPr="003252D8" w:rsidRDefault="003252D8">
      <w:pPr>
        <w:pStyle w:val="Textoindependiente"/>
        <w:tabs>
          <w:tab w:val="left" w:pos="3387"/>
          <w:tab w:val="left" w:pos="7544"/>
        </w:tabs>
        <w:spacing w:before="7"/>
        <w:ind w:left="356"/>
        <w:jc w:val="both"/>
        <w:rPr>
          <w:rFonts w:ascii="Times New Roman"/>
          <w:u w:val="none"/>
          <w:lang w:val="es-MX"/>
        </w:rPr>
      </w:pPr>
      <w:r w:rsidRPr="003252D8">
        <w:rPr>
          <w:rFonts w:ascii="Times New Roman"/>
          <w:w w:val="103"/>
          <w:lang w:val="es-MX"/>
        </w:rPr>
        <w:t xml:space="preserve"> </w:t>
      </w:r>
      <w:r w:rsidRPr="003252D8">
        <w:rPr>
          <w:rFonts w:ascii="Times New Roman"/>
          <w:lang w:val="es-MX"/>
        </w:rPr>
        <w:tab/>
      </w:r>
      <w:r w:rsidRPr="003252D8">
        <w:rPr>
          <w:w w:val="105"/>
          <w:u w:val="none"/>
          <w:lang w:val="es-MX"/>
        </w:rPr>
        <w:t>,</w:t>
      </w:r>
      <w:r w:rsidRPr="003252D8">
        <w:rPr>
          <w:spacing w:val="-13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conforme</w:t>
      </w:r>
      <w:r w:rsidRPr="003252D8">
        <w:rPr>
          <w:spacing w:val="-15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a</w:t>
      </w:r>
      <w:r w:rsidRPr="003252D8">
        <w:rPr>
          <w:spacing w:val="-10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las</w:t>
      </w:r>
      <w:r w:rsidRPr="003252D8">
        <w:rPr>
          <w:spacing w:val="-14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bases</w:t>
      </w:r>
      <w:r w:rsidRPr="003252D8">
        <w:rPr>
          <w:spacing w:val="-14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de</w:t>
      </w:r>
      <w:r w:rsidRPr="003252D8">
        <w:rPr>
          <w:spacing w:val="-15"/>
          <w:w w:val="105"/>
          <w:u w:val="none"/>
          <w:lang w:val="es-MX"/>
        </w:rPr>
        <w:t xml:space="preserve"> </w:t>
      </w:r>
      <w:r w:rsidRPr="003252D8">
        <w:rPr>
          <w:spacing w:val="5"/>
          <w:w w:val="105"/>
          <w:u w:val="none"/>
          <w:lang w:val="es-MX"/>
        </w:rPr>
        <w:t>_</w:t>
      </w:r>
      <w:r w:rsidRPr="003252D8">
        <w:rPr>
          <w:rFonts w:ascii="Times New Roman"/>
          <w:w w:val="103"/>
          <w:lang w:val="es-MX"/>
        </w:rPr>
        <w:t xml:space="preserve"> </w:t>
      </w:r>
      <w:r w:rsidRPr="003252D8">
        <w:rPr>
          <w:rFonts w:ascii="Times New Roman"/>
          <w:lang w:val="es-MX"/>
        </w:rPr>
        <w:tab/>
      </w:r>
    </w:p>
    <w:p w:rsidR="008D7D54" w:rsidRPr="003252D8" w:rsidRDefault="003252D8">
      <w:pPr>
        <w:pStyle w:val="Textoindependiente"/>
        <w:tabs>
          <w:tab w:val="left" w:pos="2561"/>
          <w:tab w:val="left" w:pos="4715"/>
        </w:tabs>
        <w:spacing w:before="2" w:line="242" w:lineRule="auto"/>
        <w:ind w:left="356" w:right="578"/>
        <w:jc w:val="both"/>
        <w:rPr>
          <w:u w:val="none"/>
          <w:lang w:val="es-MX"/>
        </w:rPr>
      </w:pPr>
      <w:r w:rsidRPr="003252D8">
        <w:rPr>
          <w:rFonts w:ascii="Times New Roman" w:hAnsi="Times New Roman"/>
          <w:w w:val="103"/>
          <w:lang w:val="es-MX"/>
        </w:rPr>
        <w:t xml:space="preserve"> </w:t>
      </w:r>
      <w:r w:rsidRPr="003252D8">
        <w:rPr>
          <w:rFonts w:ascii="Times New Roman" w:hAnsi="Times New Roman"/>
          <w:lang w:val="es-MX"/>
        </w:rPr>
        <w:tab/>
      </w:r>
      <w:proofErr w:type="gramStart"/>
      <w:r w:rsidRPr="003252D8">
        <w:rPr>
          <w:w w:val="105"/>
          <w:u w:val="none"/>
          <w:lang w:val="es-MX"/>
        </w:rPr>
        <w:t>procedió</w:t>
      </w:r>
      <w:proofErr w:type="gramEnd"/>
      <w:r w:rsidRPr="003252D8">
        <w:rPr>
          <w:spacing w:val="-9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a</w:t>
      </w:r>
      <w:r w:rsidRPr="003252D8">
        <w:rPr>
          <w:spacing w:val="-12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notificar</w:t>
      </w:r>
      <w:r w:rsidRPr="003252D8">
        <w:rPr>
          <w:spacing w:val="-15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el</w:t>
      </w:r>
      <w:r w:rsidRPr="003252D8">
        <w:rPr>
          <w:spacing w:val="-13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dictamen</w:t>
      </w:r>
      <w:r w:rsidRPr="003252D8">
        <w:rPr>
          <w:spacing w:val="35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de</w:t>
      </w:r>
      <w:r w:rsidRPr="003252D8">
        <w:rPr>
          <w:spacing w:val="-12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la</w:t>
      </w:r>
      <w:r w:rsidRPr="003252D8">
        <w:rPr>
          <w:spacing w:val="-12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propuesta</w:t>
      </w:r>
      <w:r w:rsidRPr="003252D8">
        <w:rPr>
          <w:spacing w:val="-12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económica,</w:t>
      </w:r>
      <w:r w:rsidRPr="003252D8">
        <w:rPr>
          <w:spacing w:val="-11"/>
          <w:w w:val="105"/>
          <w:u w:val="none"/>
          <w:lang w:val="es-MX"/>
        </w:rPr>
        <w:t xml:space="preserve"> </w:t>
      </w:r>
      <w:r w:rsidRPr="003252D8">
        <w:rPr>
          <w:spacing w:val="-3"/>
          <w:w w:val="105"/>
          <w:u w:val="none"/>
          <w:lang w:val="es-MX"/>
        </w:rPr>
        <w:t>del</w:t>
      </w:r>
      <w:r w:rsidRPr="003252D8">
        <w:rPr>
          <w:spacing w:val="-10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presente</w:t>
      </w:r>
      <w:r w:rsidRPr="003252D8">
        <w:rPr>
          <w:w w:val="103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procedimiento</w:t>
      </w:r>
      <w:r w:rsidRPr="003252D8">
        <w:rPr>
          <w:spacing w:val="-19"/>
          <w:w w:val="105"/>
          <w:u w:val="none"/>
          <w:lang w:val="es-MX"/>
        </w:rPr>
        <w:t xml:space="preserve"> </w:t>
      </w:r>
      <w:r w:rsidRPr="003252D8">
        <w:rPr>
          <w:spacing w:val="2"/>
          <w:w w:val="105"/>
          <w:u w:val="none"/>
          <w:lang w:val="es-MX"/>
        </w:rPr>
        <w:t>de</w:t>
      </w:r>
      <w:r w:rsidRPr="003252D8">
        <w:rPr>
          <w:rFonts w:ascii="Times New Roman" w:hAnsi="Times New Roman"/>
          <w:spacing w:val="2"/>
          <w:w w:val="105"/>
          <w:lang w:val="es-MX"/>
        </w:rPr>
        <w:t xml:space="preserve"> </w:t>
      </w:r>
      <w:r w:rsidRPr="003252D8">
        <w:rPr>
          <w:rFonts w:ascii="Times New Roman" w:hAnsi="Times New Roman"/>
          <w:spacing w:val="2"/>
          <w:w w:val="105"/>
          <w:lang w:val="es-MX"/>
        </w:rPr>
        <w:tab/>
      </w:r>
      <w:r w:rsidRPr="003252D8">
        <w:rPr>
          <w:rFonts w:ascii="Times New Roman" w:hAnsi="Times New Roman"/>
          <w:spacing w:val="2"/>
          <w:w w:val="105"/>
          <w:lang w:val="es-MX"/>
        </w:rPr>
        <w:tab/>
      </w:r>
      <w:r w:rsidRPr="003252D8">
        <w:rPr>
          <w:w w:val="105"/>
          <w:u w:val="none"/>
          <w:lang w:val="es-MX"/>
        </w:rPr>
        <w:t>como</w:t>
      </w:r>
      <w:r w:rsidRPr="003252D8">
        <w:rPr>
          <w:spacing w:val="-20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a</w:t>
      </w:r>
      <w:r w:rsidRPr="003252D8">
        <w:rPr>
          <w:spacing w:val="-23"/>
          <w:w w:val="105"/>
          <w:u w:val="none"/>
          <w:lang w:val="es-MX"/>
        </w:rPr>
        <w:t xml:space="preserve"> </w:t>
      </w:r>
      <w:proofErr w:type="spellStart"/>
      <w:r w:rsidRPr="003252D8">
        <w:rPr>
          <w:w w:val="105"/>
          <w:u w:val="none"/>
          <w:lang w:val="es-MX"/>
        </w:rPr>
        <w:t>continuacion</w:t>
      </w:r>
      <w:proofErr w:type="spellEnd"/>
      <w:r w:rsidRPr="003252D8">
        <w:rPr>
          <w:spacing w:val="-20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se</w:t>
      </w:r>
      <w:r w:rsidRPr="003252D8">
        <w:rPr>
          <w:spacing w:val="-23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menciona:</w:t>
      </w:r>
    </w:p>
    <w:p w:rsidR="008D7D54" w:rsidRPr="003252D8" w:rsidRDefault="003252D8">
      <w:pPr>
        <w:pStyle w:val="Textoindependiente"/>
        <w:tabs>
          <w:tab w:val="left" w:pos="7309"/>
        </w:tabs>
        <w:spacing w:before="5"/>
        <w:ind w:left="356"/>
        <w:jc w:val="both"/>
        <w:rPr>
          <w:rFonts w:ascii="Times New Roman"/>
          <w:u w:val="none"/>
          <w:lang w:val="es-MX"/>
        </w:rPr>
      </w:pPr>
      <w:r w:rsidRPr="003252D8">
        <w:rPr>
          <w:w w:val="105"/>
          <w:u w:val="none"/>
          <w:lang w:val="es-MX"/>
        </w:rPr>
        <w:t>La</w:t>
      </w:r>
      <w:r w:rsidRPr="003252D8">
        <w:rPr>
          <w:spacing w:val="-19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propuesta</w:t>
      </w:r>
      <w:r w:rsidRPr="003252D8">
        <w:rPr>
          <w:spacing w:val="-18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de</w:t>
      </w:r>
      <w:r w:rsidRPr="003252D8">
        <w:rPr>
          <w:spacing w:val="-18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la</w:t>
      </w:r>
      <w:r w:rsidRPr="003252D8">
        <w:rPr>
          <w:spacing w:val="-18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empresa</w:t>
      </w:r>
      <w:r w:rsidRPr="003252D8">
        <w:rPr>
          <w:spacing w:val="1"/>
          <w:u w:val="none"/>
          <w:lang w:val="es-MX"/>
        </w:rPr>
        <w:t xml:space="preserve"> </w:t>
      </w:r>
      <w:r w:rsidRPr="003252D8">
        <w:rPr>
          <w:rFonts w:ascii="Times New Roman"/>
          <w:w w:val="103"/>
          <w:lang w:val="es-MX"/>
        </w:rPr>
        <w:t xml:space="preserve"> </w:t>
      </w:r>
      <w:r w:rsidRPr="003252D8">
        <w:rPr>
          <w:rFonts w:ascii="Times New Roman"/>
          <w:lang w:val="es-MX"/>
        </w:rPr>
        <w:tab/>
      </w:r>
    </w:p>
    <w:p w:rsidR="008D7D54" w:rsidRPr="003252D8" w:rsidRDefault="008D7D54">
      <w:pPr>
        <w:pStyle w:val="Textoindependiente"/>
        <w:spacing w:before="9"/>
        <w:rPr>
          <w:rFonts w:ascii="Times New Roman"/>
          <w:sz w:val="12"/>
          <w:u w:val="none"/>
          <w:lang w:val="es-MX"/>
        </w:rPr>
      </w:pPr>
    </w:p>
    <w:p w:rsidR="008D7D54" w:rsidRDefault="003252D8">
      <w:pPr>
        <w:spacing w:before="81" w:after="8"/>
        <w:ind w:left="2260" w:right="2471"/>
        <w:jc w:val="center"/>
        <w:rPr>
          <w:b/>
          <w:sz w:val="19"/>
        </w:rPr>
      </w:pPr>
      <w:proofErr w:type="spellStart"/>
      <w:r>
        <w:rPr>
          <w:b/>
          <w:sz w:val="19"/>
        </w:rPr>
        <w:t>Resumen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adjudicado</w:t>
      </w:r>
      <w:proofErr w:type="spellEnd"/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2453"/>
        <w:gridCol w:w="1766"/>
        <w:gridCol w:w="1742"/>
      </w:tblGrid>
      <w:tr w:rsidR="008D7D54">
        <w:trPr>
          <w:trHeight w:hRule="exact" w:val="235"/>
        </w:trPr>
        <w:tc>
          <w:tcPr>
            <w:tcW w:w="1032" w:type="dxa"/>
          </w:tcPr>
          <w:p w:rsidR="008D7D54" w:rsidRDefault="003252D8">
            <w:pPr>
              <w:pStyle w:val="TableParagraph"/>
              <w:ind w:left="20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Partida</w:t>
            </w:r>
            <w:proofErr w:type="spellEnd"/>
          </w:p>
        </w:tc>
        <w:tc>
          <w:tcPr>
            <w:tcW w:w="2453" w:type="dxa"/>
          </w:tcPr>
          <w:p w:rsidR="008D7D54" w:rsidRDefault="003252D8">
            <w:pPr>
              <w:pStyle w:val="TableParagraph"/>
              <w:ind w:left="715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Descripcion</w:t>
            </w:r>
            <w:proofErr w:type="spellEnd"/>
          </w:p>
        </w:tc>
        <w:tc>
          <w:tcPr>
            <w:tcW w:w="1766" w:type="dxa"/>
          </w:tcPr>
          <w:p w:rsidR="008D7D54" w:rsidRDefault="003252D8">
            <w:pPr>
              <w:pStyle w:val="TableParagraph"/>
              <w:ind w:left="489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Cantidad</w:t>
            </w:r>
            <w:proofErr w:type="spellEnd"/>
          </w:p>
        </w:tc>
        <w:tc>
          <w:tcPr>
            <w:tcW w:w="1742" w:type="dxa"/>
          </w:tcPr>
          <w:p w:rsidR="008D7D54" w:rsidRDefault="003252D8">
            <w:pPr>
              <w:pStyle w:val="TableParagraph"/>
              <w:ind w:left="29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P.u</w:t>
            </w:r>
            <w:proofErr w:type="spellEnd"/>
            <w:r>
              <w:rPr>
                <w:w w:val="105"/>
                <w:sz w:val="19"/>
              </w:rPr>
              <w:t xml:space="preserve">. </w:t>
            </w:r>
            <w:proofErr w:type="spellStart"/>
            <w:r>
              <w:rPr>
                <w:w w:val="105"/>
                <w:sz w:val="19"/>
              </w:rPr>
              <w:t>mensual</w:t>
            </w:r>
            <w:proofErr w:type="spellEnd"/>
          </w:p>
        </w:tc>
      </w:tr>
      <w:tr w:rsidR="008D7D54">
        <w:trPr>
          <w:trHeight w:hRule="exact" w:val="230"/>
        </w:trPr>
        <w:tc>
          <w:tcPr>
            <w:tcW w:w="1032" w:type="dxa"/>
          </w:tcPr>
          <w:p w:rsidR="008D7D54" w:rsidRDefault="008D7D54"/>
        </w:tc>
        <w:tc>
          <w:tcPr>
            <w:tcW w:w="2453" w:type="dxa"/>
          </w:tcPr>
          <w:p w:rsidR="008D7D54" w:rsidRDefault="008D7D54"/>
        </w:tc>
        <w:tc>
          <w:tcPr>
            <w:tcW w:w="1766" w:type="dxa"/>
          </w:tcPr>
          <w:p w:rsidR="008D7D54" w:rsidRDefault="008D7D54"/>
        </w:tc>
        <w:tc>
          <w:tcPr>
            <w:tcW w:w="1742" w:type="dxa"/>
          </w:tcPr>
          <w:p w:rsidR="008D7D54" w:rsidRDefault="008D7D54"/>
        </w:tc>
      </w:tr>
      <w:tr w:rsidR="008D7D54">
        <w:trPr>
          <w:trHeight w:hRule="exact" w:val="235"/>
        </w:trPr>
        <w:tc>
          <w:tcPr>
            <w:tcW w:w="1032" w:type="dxa"/>
          </w:tcPr>
          <w:p w:rsidR="008D7D54" w:rsidRDefault="008D7D54"/>
        </w:tc>
        <w:tc>
          <w:tcPr>
            <w:tcW w:w="2453" w:type="dxa"/>
          </w:tcPr>
          <w:p w:rsidR="008D7D54" w:rsidRDefault="008D7D54"/>
        </w:tc>
        <w:tc>
          <w:tcPr>
            <w:tcW w:w="1766" w:type="dxa"/>
          </w:tcPr>
          <w:p w:rsidR="008D7D54" w:rsidRDefault="008D7D54"/>
        </w:tc>
        <w:tc>
          <w:tcPr>
            <w:tcW w:w="1742" w:type="dxa"/>
          </w:tcPr>
          <w:p w:rsidR="008D7D54" w:rsidRDefault="008D7D54"/>
        </w:tc>
      </w:tr>
    </w:tbl>
    <w:p w:rsidR="008D7D54" w:rsidRPr="003252D8" w:rsidRDefault="003252D8">
      <w:pPr>
        <w:pStyle w:val="Textoindependiente"/>
        <w:tabs>
          <w:tab w:val="left" w:pos="7232"/>
        </w:tabs>
        <w:spacing w:line="218" w:lineRule="exact"/>
        <w:ind w:left="355"/>
        <w:rPr>
          <w:rFonts w:ascii="Times New Roman"/>
          <w:u w:val="none"/>
          <w:lang w:val="es-MX"/>
        </w:rPr>
      </w:pPr>
      <w:r w:rsidRPr="003252D8">
        <w:rPr>
          <w:w w:val="105"/>
          <w:u w:val="none"/>
          <w:lang w:val="es-MX"/>
        </w:rPr>
        <w:t>El</w:t>
      </w:r>
      <w:r w:rsidRPr="003252D8">
        <w:rPr>
          <w:spacing w:val="-16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monto</w:t>
      </w:r>
      <w:r w:rsidRPr="003252D8">
        <w:rPr>
          <w:spacing w:val="-10"/>
          <w:w w:val="105"/>
          <w:u w:val="none"/>
          <w:lang w:val="es-MX"/>
        </w:rPr>
        <w:t xml:space="preserve"> </w:t>
      </w:r>
      <w:r w:rsidRPr="003252D8">
        <w:rPr>
          <w:spacing w:val="-3"/>
          <w:w w:val="105"/>
          <w:u w:val="none"/>
          <w:lang w:val="es-MX"/>
        </w:rPr>
        <w:t>sin</w:t>
      </w:r>
      <w:r w:rsidRPr="003252D8">
        <w:rPr>
          <w:spacing w:val="-7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I.V.A.</w:t>
      </w:r>
      <w:r w:rsidRPr="003252D8">
        <w:rPr>
          <w:spacing w:val="-17"/>
          <w:w w:val="105"/>
          <w:u w:val="none"/>
          <w:lang w:val="es-MX"/>
        </w:rPr>
        <w:t xml:space="preserve"> </w:t>
      </w:r>
      <w:r w:rsidRPr="003252D8">
        <w:rPr>
          <w:spacing w:val="2"/>
          <w:w w:val="105"/>
          <w:u w:val="none"/>
          <w:lang w:val="es-MX"/>
        </w:rPr>
        <w:t>es</w:t>
      </w:r>
      <w:r w:rsidRPr="003252D8">
        <w:rPr>
          <w:spacing w:val="-13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de</w:t>
      </w:r>
      <w:r w:rsidRPr="003252D8">
        <w:rPr>
          <w:spacing w:val="1"/>
          <w:u w:val="none"/>
          <w:lang w:val="es-MX"/>
        </w:rPr>
        <w:t xml:space="preserve"> </w:t>
      </w:r>
      <w:r w:rsidRPr="003252D8">
        <w:rPr>
          <w:rFonts w:ascii="Times New Roman"/>
          <w:w w:val="103"/>
          <w:lang w:val="es-MX"/>
        </w:rPr>
        <w:t xml:space="preserve"> </w:t>
      </w:r>
      <w:r w:rsidRPr="003252D8">
        <w:rPr>
          <w:rFonts w:ascii="Times New Roman"/>
          <w:lang w:val="es-MX"/>
        </w:rPr>
        <w:tab/>
      </w:r>
    </w:p>
    <w:p w:rsidR="008D7D54" w:rsidRPr="003252D8" w:rsidRDefault="003252D8">
      <w:pPr>
        <w:pStyle w:val="Textoindependiente"/>
        <w:tabs>
          <w:tab w:val="left" w:pos="883"/>
          <w:tab w:val="left" w:pos="1252"/>
          <w:tab w:val="left" w:pos="1798"/>
          <w:tab w:val="left" w:pos="2177"/>
          <w:tab w:val="left" w:pos="6228"/>
          <w:tab w:val="left" w:pos="6833"/>
          <w:tab w:val="left" w:pos="7777"/>
          <w:tab w:val="left" w:pos="8156"/>
          <w:tab w:val="left" w:pos="8736"/>
        </w:tabs>
        <w:spacing w:before="7"/>
        <w:ind w:left="356"/>
        <w:rPr>
          <w:u w:val="none"/>
          <w:lang w:val="es-MX"/>
        </w:rPr>
      </w:pPr>
      <w:r w:rsidRPr="003252D8">
        <w:rPr>
          <w:w w:val="105"/>
          <w:u w:val="none"/>
          <w:lang w:val="es-MX"/>
        </w:rPr>
        <w:t>Por</w:t>
      </w:r>
      <w:r w:rsidRPr="003252D8">
        <w:rPr>
          <w:w w:val="105"/>
          <w:u w:val="none"/>
          <w:lang w:val="es-MX"/>
        </w:rPr>
        <w:tab/>
      </w:r>
      <w:r w:rsidRPr="003252D8">
        <w:rPr>
          <w:spacing w:val="-3"/>
          <w:w w:val="105"/>
          <w:u w:val="none"/>
          <w:lang w:val="es-MX"/>
        </w:rPr>
        <w:t>lo</w:t>
      </w:r>
      <w:r w:rsidRPr="003252D8">
        <w:rPr>
          <w:spacing w:val="-3"/>
          <w:w w:val="105"/>
          <w:u w:val="none"/>
          <w:lang w:val="es-MX"/>
        </w:rPr>
        <w:tab/>
      </w:r>
      <w:r w:rsidRPr="003252D8">
        <w:rPr>
          <w:w w:val="105"/>
          <w:u w:val="none"/>
          <w:lang w:val="es-MX"/>
        </w:rPr>
        <w:t>que</w:t>
      </w:r>
      <w:r w:rsidRPr="003252D8">
        <w:rPr>
          <w:w w:val="105"/>
          <w:u w:val="none"/>
          <w:lang w:val="es-MX"/>
        </w:rPr>
        <w:tab/>
        <w:t>la</w:t>
      </w:r>
      <w:r w:rsidRPr="003252D8">
        <w:rPr>
          <w:w w:val="105"/>
          <w:u w:val="none"/>
          <w:lang w:val="es-MX"/>
        </w:rPr>
        <w:tab/>
        <w:t>empresa</w:t>
      </w:r>
      <w:r w:rsidRPr="003252D8">
        <w:rPr>
          <w:rFonts w:ascii="Times New Roman"/>
          <w:w w:val="105"/>
          <w:lang w:val="es-MX"/>
        </w:rPr>
        <w:tab/>
      </w:r>
      <w:r w:rsidRPr="003252D8">
        <w:rPr>
          <w:w w:val="105"/>
          <w:u w:val="none"/>
          <w:lang w:val="es-MX"/>
        </w:rPr>
        <w:t>se</w:t>
      </w:r>
      <w:r w:rsidRPr="003252D8">
        <w:rPr>
          <w:w w:val="105"/>
          <w:u w:val="none"/>
          <w:lang w:val="es-MX"/>
        </w:rPr>
        <w:tab/>
        <w:t>adjudica</w:t>
      </w:r>
      <w:r w:rsidRPr="003252D8">
        <w:rPr>
          <w:w w:val="105"/>
          <w:u w:val="none"/>
          <w:lang w:val="es-MX"/>
        </w:rPr>
        <w:tab/>
      </w:r>
      <w:r w:rsidRPr="003252D8">
        <w:rPr>
          <w:spacing w:val="2"/>
          <w:w w:val="105"/>
          <w:u w:val="none"/>
          <w:lang w:val="es-MX"/>
        </w:rPr>
        <w:t>el</w:t>
      </w:r>
      <w:r w:rsidRPr="003252D8">
        <w:rPr>
          <w:spacing w:val="2"/>
          <w:w w:val="105"/>
          <w:u w:val="none"/>
          <w:lang w:val="es-MX"/>
        </w:rPr>
        <w:tab/>
      </w:r>
      <w:r w:rsidRPr="003252D8">
        <w:rPr>
          <w:w w:val="105"/>
          <w:u w:val="none"/>
          <w:lang w:val="es-MX"/>
        </w:rPr>
        <w:t>fallo</w:t>
      </w:r>
      <w:r w:rsidRPr="003252D8">
        <w:rPr>
          <w:w w:val="105"/>
          <w:u w:val="none"/>
          <w:lang w:val="es-MX"/>
        </w:rPr>
        <w:tab/>
        <w:t>de</w:t>
      </w:r>
    </w:p>
    <w:p w:rsidR="008D7D54" w:rsidRPr="003252D8" w:rsidRDefault="003252D8">
      <w:pPr>
        <w:pStyle w:val="Textoindependiente"/>
        <w:tabs>
          <w:tab w:val="left" w:pos="4725"/>
          <w:tab w:val="left" w:pos="8224"/>
        </w:tabs>
        <w:spacing w:before="2"/>
        <w:ind w:left="356"/>
        <w:jc w:val="both"/>
        <w:rPr>
          <w:rFonts w:ascii="Times New Roman"/>
          <w:u w:val="none"/>
          <w:lang w:val="es-MX"/>
        </w:rPr>
      </w:pPr>
      <w:r w:rsidRPr="003252D8">
        <w:rPr>
          <w:rFonts w:ascii="Times New Roman"/>
          <w:w w:val="103"/>
          <w:lang w:val="es-MX"/>
        </w:rPr>
        <w:t xml:space="preserve"> </w:t>
      </w:r>
      <w:r w:rsidRPr="003252D8">
        <w:rPr>
          <w:rFonts w:ascii="Times New Roman"/>
          <w:lang w:val="es-MX"/>
        </w:rPr>
        <w:tab/>
      </w:r>
      <w:proofErr w:type="gramStart"/>
      <w:r w:rsidRPr="003252D8">
        <w:rPr>
          <w:u w:val="none"/>
          <w:lang w:val="es-MX"/>
        </w:rPr>
        <w:t>correspondiente</w:t>
      </w:r>
      <w:proofErr w:type="gramEnd"/>
      <w:r w:rsidRPr="003252D8">
        <w:rPr>
          <w:spacing w:val="30"/>
          <w:u w:val="none"/>
          <w:lang w:val="es-MX"/>
        </w:rPr>
        <w:t xml:space="preserve"> </w:t>
      </w:r>
      <w:r w:rsidRPr="003252D8">
        <w:rPr>
          <w:u w:val="none"/>
          <w:lang w:val="es-MX"/>
        </w:rPr>
        <w:t>a</w:t>
      </w:r>
      <w:r w:rsidRPr="003252D8">
        <w:rPr>
          <w:spacing w:val="1"/>
          <w:u w:val="none"/>
          <w:lang w:val="es-MX"/>
        </w:rPr>
        <w:t xml:space="preserve"> </w:t>
      </w:r>
      <w:r w:rsidRPr="003252D8">
        <w:rPr>
          <w:rFonts w:ascii="Times New Roman"/>
          <w:w w:val="103"/>
          <w:lang w:val="es-MX"/>
        </w:rPr>
        <w:t xml:space="preserve"> </w:t>
      </w:r>
      <w:r w:rsidRPr="003252D8">
        <w:rPr>
          <w:rFonts w:ascii="Times New Roman"/>
          <w:lang w:val="es-MX"/>
        </w:rPr>
        <w:tab/>
      </w:r>
    </w:p>
    <w:p w:rsidR="008D7D54" w:rsidRPr="003252D8" w:rsidRDefault="003252D8">
      <w:pPr>
        <w:pStyle w:val="Textoindependiente"/>
        <w:tabs>
          <w:tab w:val="left" w:pos="4645"/>
          <w:tab w:val="left" w:pos="8183"/>
        </w:tabs>
        <w:spacing w:before="7" w:line="244" w:lineRule="auto"/>
        <w:ind w:left="356" w:right="573"/>
        <w:jc w:val="both"/>
        <w:rPr>
          <w:u w:val="none"/>
          <w:lang w:val="es-MX"/>
        </w:rPr>
      </w:pPr>
      <w:r w:rsidRPr="003252D8">
        <w:rPr>
          <w:w w:val="105"/>
          <w:u w:val="none"/>
          <w:lang w:val="es-MX"/>
        </w:rPr>
        <w:t>La presente acta de adjudicación es una notificación tanto del fallo como de presentación para la firma del contrato</w:t>
      </w:r>
      <w:r w:rsidRPr="003252D8">
        <w:rPr>
          <w:spacing w:val="-9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el</w:t>
      </w:r>
      <w:r w:rsidRPr="003252D8">
        <w:rPr>
          <w:spacing w:val="-3"/>
          <w:w w:val="105"/>
          <w:u w:val="none"/>
          <w:lang w:val="es-MX"/>
        </w:rPr>
        <w:t xml:space="preserve"> </w:t>
      </w:r>
      <w:proofErr w:type="spellStart"/>
      <w:r w:rsidRPr="003252D8">
        <w:rPr>
          <w:w w:val="105"/>
          <w:u w:val="none"/>
          <w:lang w:val="es-MX"/>
        </w:rPr>
        <w:t>dia</w:t>
      </w:r>
      <w:proofErr w:type="spellEnd"/>
      <w:r w:rsidRPr="003252D8">
        <w:rPr>
          <w:rFonts w:ascii="Times New Roman" w:hAnsi="Times New Roman"/>
          <w:w w:val="105"/>
          <w:lang w:val="es-MX"/>
        </w:rPr>
        <w:t xml:space="preserve"> </w:t>
      </w:r>
      <w:r w:rsidRPr="003252D8">
        <w:rPr>
          <w:rFonts w:ascii="Times New Roman" w:hAnsi="Times New Roman"/>
          <w:w w:val="105"/>
          <w:lang w:val="es-MX"/>
        </w:rPr>
        <w:tab/>
      </w:r>
      <w:r w:rsidRPr="003252D8">
        <w:rPr>
          <w:w w:val="105"/>
          <w:u w:val="none"/>
          <w:lang w:val="es-MX"/>
        </w:rPr>
        <w:t xml:space="preserve">del año en curso, </w:t>
      </w:r>
      <w:r w:rsidRPr="003252D8">
        <w:rPr>
          <w:spacing w:val="7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a</w:t>
      </w:r>
      <w:r w:rsidRPr="003252D8">
        <w:rPr>
          <w:spacing w:val="2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las</w:t>
      </w:r>
      <w:r w:rsidRPr="003252D8">
        <w:rPr>
          <w:rFonts w:ascii="Times New Roman" w:hAnsi="Times New Roman"/>
          <w:w w:val="105"/>
          <w:lang w:val="es-MX"/>
        </w:rPr>
        <w:t xml:space="preserve"> </w:t>
      </w:r>
      <w:r w:rsidRPr="003252D8">
        <w:rPr>
          <w:rFonts w:ascii="Times New Roman" w:hAnsi="Times New Roman"/>
          <w:w w:val="105"/>
          <w:lang w:val="es-MX"/>
        </w:rPr>
        <w:tab/>
      </w:r>
      <w:r w:rsidRPr="003252D8">
        <w:rPr>
          <w:w w:val="105"/>
          <w:u w:val="none"/>
          <w:lang w:val="es-MX"/>
        </w:rPr>
        <w:t>horas</w:t>
      </w:r>
      <w:r w:rsidRPr="003252D8">
        <w:rPr>
          <w:spacing w:val="-14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en</w:t>
      </w:r>
      <w:r w:rsidRPr="003252D8">
        <w:rPr>
          <w:w w:val="103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las</w:t>
      </w:r>
      <w:r w:rsidRPr="003252D8">
        <w:rPr>
          <w:spacing w:val="-16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oficinas</w:t>
      </w:r>
      <w:r w:rsidRPr="003252D8">
        <w:rPr>
          <w:spacing w:val="-16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que</w:t>
      </w:r>
      <w:r w:rsidRPr="003252D8">
        <w:rPr>
          <w:spacing w:val="-13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albergan</w:t>
      </w:r>
      <w:r w:rsidRPr="003252D8">
        <w:rPr>
          <w:spacing w:val="-13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el</w:t>
      </w:r>
      <w:r w:rsidRPr="003252D8">
        <w:rPr>
          <w:spacing w:val="-11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área</w:t>
      </w:r>
      <w:r w:rsidRPr="003252D8">
        <w:rPr>
          <w:spacing w:val="-13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jurídica</w:t>
      </w:r>
      <w:r w:rsidRPr="003252D8">
        <w:rPr>
          <w:spacing w:val="-17"/>
          <w:w w:val="105"/>
          <w:u w:val="none"/>
          <w:lang w:val="es-MX"/>
        </w:rPr>
        <w:t xml:space="preserve"> </w:t>
      </w:r>
      <w:r w:rsidRPr="003252D8">
        <w:rPr>
          <w:spacing w:val="2"/>
          <w:w w:val="105"/>
          <w:u w:val="none"/>
          <w:lang w:val="es-MX"/>
        </w:rPr>
        <w:t>de</w:t>
      </w:r>
      <w:r w:rsidRPr="003252D8">
        <w:rPr>
          <w:spacing w:val="-17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la</w:t>
      </w:r>
      <w:r w:rsidRPr="003252D8">
        <w:rPr>
          <w:spacing w:val="-17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universidad</w:t>
      </w:r>
      <w:r w:rsidRPr="003252D8">
        <w:rPr>
          <w:spacing w:val="-13"/>
          <w:w w:val="105"/>
          <w:u w:val="none"/>
          <w:lang w:val="es-MX"/>
        </w:rPr>
        <w:t xml:space="preserve"> </w:t>
      </w:r>
      <w:r w:rsidRPr="003252D8">
        <w:rPr>
          <w:spacing w:val="-3"/>
          <w:w w:val="105"/>
          <w:u w:val="none"/>
          <w:lang w:val="es-MX"/>
        </w:rPr>
        <w:t>sita</w:t>
      </w:r>
      <w:r w:rsidRPr="003252D8">
        <w:rPr>
          <w:spacing w:val="-14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en</w:t>
      </w:r>
      <w:r w:rsidRPr="003252D8">
        <w:rPr>
          <w:spacing w:val="-14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el</w:t>
      </w:r>
      <w:r w:rsidRPr="003252D8">
        <w:rPr>
          <w:spacing w:val="-11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inmueble</w:t>
      </w:r>
      <w:r w:rsidRPr="003252D8">
        <w:rPr>
          <w:spacing w:val="-14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de</w:t>
      </w:r>
      <w:r w:rsidRPr="003252D8">
        <w:rPr>
          <w:spacing w:val="-14"/>
          <w:w w:val="105"/>
          <w:u w:val="none"/>
          <w:lang w:val="es-MX"/>
        </w:rPr>
        <w:t xml:space="preserve"> </w:t>
      </w:r>
      <w:r w:rsidRPr="003252D8">
        <w:rPr>
          <w:spacing w:val="-3"/>
          <w:w w:val="105"/>
          <w:u w:val="none"/>
          <w:lang w:val="es-MX"/>
        </w:rPr>
        <w:t>la</w:t>
      </w:r>
      <w:r w:rsidRPr="003252D8">
        <w:rPr>
          <w:spacing w:val="-17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misma.</w:t>
      </w:r>
    </w:p>
    <w:p w:rsidR="008D7D54" w:rsidRPr="003252D8" w:rsidRDefault="003252D8">
      <w:pPr>
        <w:pStyle w:val="Textoindependiente"/>
        <w:tabs>
          <w:tab w:val="left" w:pos="3189"/>
          <w:tab w:val="left" w:pos="5913"/>
        </w:tabs>
        <w:spacing w:before="3" w:line="244" w:lineRule="auto"/>
        <w:ind w:left="355" w:right="567"/>
        <w:jc w:val="both"/>
        <w:rPr>
          <w:u w:val="none"/>
          <w:lang w:val="es-MX"/>
        </w:rPr>
      </w:pPr>
      <w:r w:rsidRPr="003252D8">
        <w:rPr>
          <w:w w:val="105"/>
          <w:u w:val="none"/>
          <w:lang w:val="es-MX"/>
        </w:rPr>
        <w:t>Siendo</w:t>
      </w:r>
      <w:r w:rsidRPr="003252D8">
        <w:rPr>
          <w:spacing w:val="9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las</w:t>
      </w:r>
      <w:r w:rsidRPr="003252D8">
        <w:rPr>
          <w:rFonts w:ascii="Times New Roman" w:hAnsi="Times New Roman"/>
          <w:w w:val="105"/>
          <w:lang w:val="es-MX"/>
        </w:rPr>
        <w:t xml:space="preserve"> </w:t>
      </w:r>
      <w:r w:rsidRPr="003252D8">
        <w:rPr>
          <w:rFonts w:ascii="Times New Roman" w:hAnsi="Times New Roman"/>
          <w:w w:val="105"/>
          <w:lang w:val="es-MX"/>
        </w:rPr>
        <w:tab/>
      </w:r>
      <w:r w:rsidRPr="003252D8">
        <w:rPr>
          <w:w w:val="105"/>
          <w:u w:val="none"/>
          <w:lang w:val="es-MX"/>
        </w:rPr>
        <w:t>horas</w:t>
      </w:r>
      <w:r w:rsidRPr="003252D8">
        <w:rPr>
          <w:spacing w:val="7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con</w:t>
      </w:r>
      <w:r w:rsidRPr="003252D8">
        <w:rPr>
          <w:rFonts w:ascii="Times New Roman" w:hAnsi="Times New Roman"/>
          <w:w w:val="105"/>
          <w:lang w:val="es-MX"/>
        </w:rPr>
        <w:t xml:space="preserve"> </w:t>
      </w:r>
      <w:r w:rsidRPr="003252D8">
        <w:rPr>
          <w:rFonts w:ascii="Times New Roman" w:hAnsi="Times New Roman"/>
          <w:w w:val="105"/>
          <w:lang w:val="es-MX"/>
        </w:rPr>
        <w:tab/>
      </w:r>
      <w:r w:rsidRPr="003252D8">
        <w:rPr>
          <w:w w:val="105"/>
          <w:u w:val="none"/>
          <w:lang w:val="es-MX"/>
        </w:rPr>
        <w:t xml:space="preserve">minutos de </w:t>
      </w:r>
      <w:r w:rsidRPr="003252D8">
        <w:rPr>
          <w:spacing w:val="-3"/>
          <w:w w:val="105"/>
          <w:u w:val="none"/>
          <w:lang w:val="es-MX"/>
        </w:rPr>
        <w:t xml:space="preserve">la </w:t>
      </w:r>
      <w:r w:rsidRPr="003252D8">
        <w:rPr>
          <w:w w:val="105"/>
          <w:u w:val="none"/>
          <w:lang w:val="es-MX"/>
        </w:rPr>
        <w:t>fecha en</w:t>
      </w:r>
      <w:r w:rsidRPr="003252D8">
        <w:rPr>
          <w:spacing w:val="31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mención</w:t>
      </w:r>
      <w:r w:rsidRPr="003252D8">
        <w:rPr>
          <w:spacing w:val="7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y</w:t>
      </w:r>
      <w:r w:rsidRPr="003252D8">
        <w:rPr>
          <w:w w:val="103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 xml:space="preserve">no habiendo más que tratar, se da por terminada la presente reunión, levantándose la presente acta en la sala de juntas de la </w:t>
      </w:r>
      <w:proofErr w:type="spellStart"/>
      <w:r w:rsidRPr="003252D8">
        <w:rPr>
          <w:w w:val="105"/>
          <w:u w:val="none"/>
          <w:lang w:val="es-MX"/>
        </w:rPr>
        <w:t>Direccion</w:t>
      </w:r>
      <w:proofErr w:type="spellEnd"/>
      <w:r w:rsidRPr="003252D8">
        <w:rPr>
          <w:w w:val="105"/>
          <w:u w:val="none"/>
          <w:lang w:val="es-MX"/>
        </w:rPr>
        <w:t xml:space="preserve"> </w:t>
      </w:r>
      <w:r w:rsidRPr="003252D8">
        <w:rPr>
          <w:spacing w:val="2"/>
          <w:w w:val="105"/>
          <w:u w:val="none"/>
          <w:lang w:val="es-MX"/>
        </w:rPr>
        <w:t xml:space="preserve">de </w:t>
      </w:r>
      <w:proofErr w:type="spellStart"/>
      <w:r w:rsidRPr="003252D8">
        <w:rPr>
          <w:w w:val="105"/>
          <w:u w:val="none"/>
          <w:lang w:val="es-MX"/>
        </w:rPr>
        <w:t>Administracion</w:t>
      </w:r>
      <w:proofErr w:type="spellEnd"/>
      <w:r w:rsidRPr="003252D8">
        <w:rPr>
          <w:w w:val="105"/>
          <w:u w:val="none"/>
          <w:lang w:val="es-MX"/>
        </w:rPr>
        <w:t xml:space="preserve"> y Finanzas de la Universidad Tecnológica</w:t>
      </w:r>
      <w:r w:rsidRPr="003252D8">
        <w:rPr>
          <w:spacing w:val="-20"/>
          <w:w w:val="105"/>
          <w:u w:val="none"/>
          <w:lang w:val="es-MX"/>
        </w:rPr>
        <w:t xml:space="preserve"> </w:t>
      </w:r>
      <w:r w:rsidRPr="003252D8">
        <w:rPr>
          <w:spacing w:val="2"/>
          <w:w w:val="105"/>
          <w:u w:val="none"/>
          <w:lang w:val="es-MX"/>
        </w:rPr>
        <w:t>de</w:t>
      </w:r>
      <w:r w:rsidRPr="003252D8">
        <w:rPr>
          <w:spacing w:val="-19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Cancún,</w:t>
      </w:r>
      <w:r w:rsidRPr="003252D8">
        <w:rPr>
          <w:spacing w:val="-22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firmando</w:t>
      </w:r>
      <w:r w:rsidRPr="003252D8">
        <w:rPr>
          <w:spacing w:val="-16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al</w:t>
      </w:r>
      <w:r w:rsidRPr="003252D8">
        <w:rPr>
          <w:spacing w:val="-18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calce</w:t>
      </w:r>
      <w:r w:rsidRPr="003252D8">
        <w:rPr>
          <w:spacing w:val="-16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y</w:t>
      </w:r>
      <w:r w:rsidRPr="003252D8">
        <w:rPr>
          <w:spacing w:val="-22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al</w:t>
      </w:r>
      <w:r w:rsidRPr="003252D8">
        <w:rPr>
          <w:spacing w:val="-18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margen</w:t>
      </w:r>
      <w:r w:rsidRPr="003252D8">
        <w:rPr>
          <w:spacing w:val="-16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para</w:t>
      </w:r>
      <w:r w:rsidRPr="003252D8">
        <w:rPr>
          <w:spacing w:val="-16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debida</w:t>
      </w:r>
      <w:r w:rsidRPr="003252D8">
        <w:rPr>
          <w:spacing w:val="-20"/>
          <w:w w:val="105"/>
          <w:u w:val="none"/>
          <w:lang w:val="es-MX"/>
        </w:rPr>
        <w:t xml:space="preserve"> </w:t>
      </w:r>
      <w:r w:rsidRPr="003252D8">
        <w:rPr>
          <w:w w:val="105"/>
          <w:u w:val="none"/>
          <w:lang w:val="es-MX"/>
        </w:rPr>
        <w:t>constancia.</w:t>
      </w:r>
    </w:p>
    <w:p w:rsidR="008D7D54" w:rsidRPr="003252D8" w:rsidRDefault="008D7D54">
      <w:pPr>
        <w:pStyle w:val="Textoindependiente"/>
        <w:spacing w:before="10"/>
        <w:rPr>
          <w:u w:val="none"/>
          <w:lang w:val="es-MX"/>
        </w:rPr>
      </w:pPr>
    </w:p>
    <w:p w:rsidR="008D7D54" w:rsidRPr="003252D8" w:rsidRDefault="003252D8">
      <w:pPr>
        <w:pStyle w:val="Textoindependiente"/>
        <w:ind w:left="3063"/>
        <w:rPr>
          <w:u w:val="none"/>
          <w:lang w:val="es-MX"/>
        </w:rPr>
      </w:pPr>
      <w:r w:rsidRPr="003252D8">
        <w:rPr>
          <w:w w:val="105"/>
          <w:u w:val="none"/>
          <w:lang w:val="es-MX"/>
        </w:rPr>
        <w:t>POR PARTE DE LA UNIVERSIDAD:</w:t>
      </w:r>
    </w:p>
    <w:p w:rsidR="008D7D54" w:rsidRPr="003252D8" w:rsidRDefault="008D7D54">
      <w:pPr>
        <w:pStyle w:val="Textoindependiente"/>
        <w:rPr>
          <w:sz w:val="20"/>
          <w:u w:val="none"/>
          <w:lang w:val="es-MX"/>
        </w:rPr>
      </w:pPr>
    </w:p>
    <w:p w:rsidR="008D7D54" w:rsidRPr="003252D8" w:rsidRDefault="003252D8">
      <w:pPr>
        <w:pStyle w:val="Textoindependiente"/>
        <w:spacing w:before="2"/>
        <w:rPr>
          <w:sz w:val="14"/>
          <w:u w:val="none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1565910</wp:posOffset>
                </wp:positionH>
                <wp:positionV relativeFrom="paragraph">
                  <wp:posOffset>128905</wp:posOffset>
                </wp:positionV>
                <wp:extent cx="1658620" cy="8255"/>
                <wp:effectExtent l="3810" t="4445" r="4445" b="635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8620" cy="8255"/>
                          <a:chOff x="2466" y="203"/>
                          <a:chExt cx="2612" cy="13"/>
                        </a:xfrm>
                      </wpg:grpSpPr>
                      <wps:wsp>
                        <wps:cNvPr id="14" name="Line 16"/>
                        <wps:cNvCnPr/>
                        <wps:spPr bwMode="auto">
                          <a:xfrm>
                            <a:off x="2472" y="209"/>
                            <a:ext cx="215" cy="0"/>
                          </a:xfrm>
                          <a:prstGeom prst="line">
                            <a:avLst/>
                          </a:prstGeom>
                          <a:noFill/>
                          <a:ln w="78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/>
                        <wps:spPr bwMode="auto">
                          <a:xfrm>
                            <a:off x="2693" y="209"/>
                            <a:ext cx="1941" cy="0"/>
                          </a:xfrm>
                          <a:prstGeom prst="line">
                            <a:avLst/>
                          </a:prstGeom>
                          <a:noFill/>
                          <a:ln w="78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/>
                        <wps:spPr bwMode="auto">
                          <a:xfrm>
                            <a:off x="4640" y="209"/>
                            <a:ext cx="430" cy="0"/>
                          </a:xfrm>
                          <a:prstGeom prst="line">
                            <a:avLst/>
                          </a:prstGeom>
                          <a:noFill/>
                          <a:ln w="78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123.3pt;margin-top:10.15pt;width:130.6pt;height:.65pt;z-index:251655680;mso-wrap-distance-left:0;mso-wrap-distance-right:0;mso-position-horizontal-relative:page" coordorigin="2466,203" coordsize="26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">
                <v:line id="Line 16" o:spid="_x0000_s1027" style="position:absolute;visibility:visible;mso-wrap-style:square" from="2472,209" to="2687,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n6UsIAAADbAAAADwAAAGRycy9kb3ducmV2LnhtbERPS2vCQBC+F/oflin0ZjaKFIluggRa&#10;PfSi9nEds2MSzM6G7GpWf323UOhtPr7nrIpgOnGlwbWWFUyTFARxZXXLtYKPw+tkAcJ5ZI2dZVJw&#10;IwdF/viwwkzbkXd03ftaxBB2GSpovO8zKV3VkEGX2J44cic7GPQRDrXUA44x3HRylqYv0mDLsaHB&#10;nsqGqvP+YhQcNhjKcbo5hs+dfD+F76+7LN+Uen4K6yUIT8H/i//cWx3nz+H3l3iA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rn6UsIAAADbAAAADwAAAAAAAAAAAAAA&#10;AAChAgAAZHJzL2Rvd25yZXYueG1sUEsFBgAAAAAEAAQA+QAAAJADAAAAAA==&#10;" strokeweight=".21806mm"/>
                <v:line id="Line 15" o:spid="_x0000_s1028" style="position:absolute;visibility:visible;mso-wrap-style:square" from="2693,209" to="4634,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VfycIAAADbAAAADwAAAGRycy9kb3ducmV2LnhtbERPS2vCQBC+F/oflin0ZjYKFoluggRa&#10;PfSi9nEds2MSzM6G7GpWf323UOhtPr7nrIpgOnGlwbWWFUyTFARxZXXLtYKPw+tkAcJ5ZI2dZVJw&#10;IwdF/viwwkzbkXd03ftaxBB2GSpovO8zKV3VkEGX2J44cic7GPQRDrXUA44x3HRylqYv0mDLsaHB&#10;nsqGqvP+YhQcNhjKcbo5hs+dfD+F76+7LN+Uen4K6yUIT8H/i//cWx3nz+H3l3iA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VfycIAAADbAAAADwAAAAAAAAAAAAAA&#10;AAChAgAAZHJzL2Rvd25yZXYueG1sUEsFBgAAAAAEAAQA+QAAAJADAAAAAA==&#10;" strokeweight=".21806mm"/>
                <v:line id="Line 14" o:spid="_x0000_s1029" style="position:absolute;visibility:visible;mso-wrap-style:square" from="4640,209" to="5070,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fBvsAAAADbAAAADwAAAGRycy9kb3ducmV2LnhtbERPS4vCMBC+L/gfwgje1lQPslSjSEHd&#10;gxff17EZ22IzKU3WZvfXbwTB23x8z5ktgqnFg1pXWVYwGiYgiHOrKy4UHA+rzy8QziNrrC2Tgl9y&#10;sJj3PmaYatvxjh57X4gYwi5FBaX3TSqly0sy6Ia2IY7czbYGfYRtIXWLXQw3tRwnyUQarDg2lNhQ&#10;VlJ+3/8YBYcNhqwbba7htJPbW7ic/2S2VmrQD8spCE/Bv8Uv97eO8yfw/CUeIO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nwb7AAAAA2wAAAA8AAAAAAAAAAAAAAAAA&#10;oQIAAGRycy9kb3ducmV2LnhtbFBLBQYAAAAABAAEAPkAAACOAwAAAAA=&#10;" strokeweight=".21806mm"/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4342130</wp:posOffset>
                </wp:positionH>
                <wp:positionV relativeFrom="paragraph">
                  <wp:posOffset>128905</wp:posOffset>
                </wp:positionV>
                <wp:extent cx="1658620" cy="8255"/>
                <wp:effectExtent l="8255" t="4445" r="9525" b="635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8620" cy="8255"/>
                          <a:chOff x="6838" y="203"/>
                          <a:chExt cx="2612" cy="13"/>
                        </a:xfrm>
                      </wpg:grpSpPr>
                      <wps:wsp>
                        <wps:cNvPr id="10" name="Line 12"/>
                        <wps:cNvCnPr/>
                        <wps:spPr bwMode="auto">
                          <a:xfrm>
                            <a:off x="6845" y="209"/>
                            <a:ext cx="214" cy="0"/>
                          </a:xfrm>
                          <a:prstGeom prst="line">
                            <a:avLst/>
                          </a:prstGeom>
                          <a:noFill/>
                          <a:ln w="78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7065" y="209"/>
                            <a:ext cx="1942" cy="0"/>
                          </a:xfrm>
                          <a:prstGeom prst="line">
                            <a:avLst/>
                          </a:prstGeom>
                          <a:noFill/>
                          <a:ln w="78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9013" y="209"/>
                            <a:ext cx="430" cy="0"/>
                          </a:xfrm>
                          <a:prstGeom prst="line">
                            <a:avLst/>
                          </a:prstGeom>
                          <a:noFill/>
                          <a:ln w="78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41.9pt;margin-top:10.15pt;width:130.6pt;height:.65pt;z-index:251656704;mso-wrap-distance-left:0;mso-wrap-distance-right:0;mso-position-horizontal-relative:page" coordorigin="6838,203" coordsize="26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">
                <v:line id="Line 12" o:spid="_x0000_s1027" style="position:absolute;visibility:visible;mso-wrap-style:square" from="6845,209" to="7059,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L8UcQAAADbAAAADwAAAGRycy9kb3ducmV2LnhtbESPT2/CMAzF75P2HSJP4jZSOKCpIyBU&#10;CdiBC7A/V9OYtqJxqiajgU+PD5N2s/We3/t5vkyuVVfqQ+PZwGScgSIuvW24MvB5XL++gQoR2WLr&#10;mQzcKMBy8fw0x9z6gfd0PcRKSQiHHA3UMXa51qGsyWEY+45YtLPvHUZZ+0rbHgcJd62eZtlMO2xY&#10;GmrsqKipvBx+nYHjFlMxTLan9LXXu3P6+b7rYmPM6CWt3kFFSvHf/Hf9YQVf6OUXGUAv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gvxRxAAAANsAAAAPAAAAAAAAAAAA&#10;AAAAAKECAABkcnMvZG93bnJldi54bWxQSwUGAAAAAAQABAD5AAAAkgMAAAAA&#10;" strokeweight=".21806mm"/>
                <v:line id="Line 11" o:spid="_x0000_s1028" style="position:absolute;visibility:visible;mso-wrap-style:square" from="7065,209" to="9007,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5ZysIAAADbAAAADwAAAGRycy9kb3ducmV2LnhtbERPS2vCQBC+F/oflin0VjfpoUiaNUig&#10;1YMXtdbrmJ08MDsbsluz+uvdQqG3+fiekxfB9OJCo+ssK0hnCQjiyuqOGwVf+4+XOQjnkTX2lknB&#10;lRwUi8eHHDNtJ97SZecbEUPYZaig9X7IpHRVSwbdzA7EkavtaNBHODZSjzjFcNPL1yR5kwY7jg0t&#10;DlS2VJ13P0bBfoWhnNLVKRy2clOH4/dNlp9KPT+F5TsIT8H/i//cax3np/D7SzxAL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s5ZysIAAADbAAAADwAAAAAAAAAAAAAA&#10;AAChAgAAZHJzL2Rvd25yZXYueG1sUEsFBgAAAAAEAAQA+QAAAJADAAAAAA==&#10;" strokeweight=".21806mm"/>
                <v:line id="Line 10" o:spid="_x0000_s1029" style="position:absolute;visibility:visible;mso-wrap-style:square" from="9013,209" to="9443,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HvcIAAADbAAAADwAAAGRycy9kb3ducmV2LnhtbERPTWvCQBC9C/0PyxR6040eiqSuUgLW&#10;HnpJovY6zY5JMDsbsttk21/vFgre5vE+Z7MLphMjDa61rGC5SEAQV1a3XCs4lvv5GoTzyBo7y6Tg&#10;hxzstg+zDabaTpzTWPhaxBB2KSpovO9TKV3VkEG3sD1x5C52MOgjHGqpB5xiuOnkKkmepcGWY0OD&#10;PWUNVdfi2ygoDxiyaXn4CqdcflzC5/lXZm9KPT2G1xcQnoK/i//d7zrOX8HfL/EAub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HvcIAAADbAAAADwAAAAAAAAAAAAAA&#10;AAChAgAAZHJzL2Rvd25yZXYueG1sUEsFBgAAAAAEAAQA+QAAAJADAAAAAA==&#10;" strokeweight=".21806mm"/>
                <w10:wrap type="topAndBottom" anchorx="page"/>
              </v:group>
            </w:pict>
          </mc:Fallback>
        </mc:AlternateContent>
      </w:r>
    </w:p>
    <w:p w:rsidR="008D7D54" w:rsidRPr="003252D8" w:rsidRDefault="008D7D54">
      <w:pPr>
        <w:pStyle w:val="Textoindependiente"/>
        <w:spacing w:before="11"/>
        <w:rPr>
          <w:sz w:val="29"/>
          <w:u w:val="none"/>
          <w:lang w:val="es-MX"/>
        </w:rPr>
      </w:pPr>
    </w:p>
    <w:p w:rsidR="008D7D54" w:rsidRDefault="003252D8">
      <w:pPr>
        <w:pStyle w:val="Textoindependiente"/>
        <w:spacing w:before="81"/>
        <w:ind w:left="2861"/>
        <w:rPr>
          <w:u w:val="none"/>
        </w:rPr>
      </w:pPr>
      <w:r>
        <w:rPr>
          <w:w w:val="105"/>
          <w:u w:val="none"/>
        </w:rPr>
        <w:t>POR LAS EMPRESAS PARTICIPANTES</w:t>
      </w:r>
    </w:p>
    <w:p w:rsidR="008D7D54" w:rsidRDefault="008D7D54">
      <w:pPr>
        <w:pStyle w:val="Textoindependiente"/>
        <w:rPr>
          <w:sz w:val="20"/>
          <w:u w:val="none"/>
        </w:rPr>
      </w:pPr>
    </w:p>
    <w:p w:rsidR="008D7D54" w:rsidRDefault="008D7D54">
      <w:pPr>
        <w:pStyle w:val="Textoindependiente"/>
        <w:rPr>
          <w:sz w:val="20"/>
          <w:u w:val="none"/>
        </w:rPr>
      </w:pPr>
    </w:p>
    <w:p w:rsidR="008D7D54" w:rsidRDefault="003252D8">
      <w:pPr>
        <w:pStyle w:val="Textoindependiente"/>
        <w:spacing w:before="2"/>
        <w:rPr>
          <w:sz w:val="14"/>
          <w:u w:val="none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1529080</wp:posOffset>
                </wp:positionH>
                <wp:positionV relativeFrom="paragraph">
                  <wp:posOffset>128905</wp:posOffset>
                </wp:positionV>
                <wp:extent cx="1725295" cy="8255"/>
                <wp:effectExtent l="5080" t="10160" r="3175" b="635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8255"/>
                          <a:chOff x="2408" y="203"/>
                          <a:chExt cx="2717" cy="13"/>
                        </a:xfrm>
                      </wpg:grpSpPr>
                      <wps:wsp>
                        <wps:cNvPr id="6" name="Line 8"/>
                        <wps:cNvCnPr/>
                        <wps:spPr bwMode="auto">
                          <a:xfrm>
                            <a:off x="2414" y="209"/>
                            <a:ext cx="1515" cy="0"/>
                          </a:xfrm>
                          <a:prstGeom prst="line">
                            <a:avLst/>
                          </a:prstGeom>
                          <a:noFill/>
                          <a:ln w="78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3935" y="209"/>
                            <a:ext cx="641" cy="0"/>
                          </a:xfrm>
                          <a:prstGeom prst="line">
                            <a:avLst/>
                          </a:prstGeom>
                          <a:noFill/>
                          <a:ln w="78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/>
                        <wps:spPr bwMode="auto">
                          <a:xfrm>
                            <a:off x="4582" y="209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78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20.4pt;margin-top:10.15pt;width:135.85pt;height:.65pt;z-index:251657728;mso-wrap-distance-left:0;mso-wrap-distance-right:0;mso-position-horizontal-relative:page" coordorigin="2408,203" coordsize="271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">
                <v:line id="Line 8" o:spid="_x0000_s1027" style="position:absolute;visibility:visible;mso-wrap-style:square" from="2414,209" to="3929,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R2ZcIAAADaAAAADwAAAGRycy9kb3ducmV2LnhtbESPS6vCMBSE94L/IRzBnaa6EOk1yqXg&#10;Y+FGvY/tuc2xLTYnpYk2+uuNINzlMDPfMItVMLW4Uesqywom4wQEcW51xYWCr9N6NAfhPLLG2jIp&#10;uJOD1bLfW2CqbccHuh19ISKEXYoKSu+bVEqXl2TQjW1DHL2zbQ36KNtC6ha7CDe1nCbJTBqsOC6U&#10;2FBWUn45Xo2C0xZD1k22f+H7IPfn8PvzkNlGqeEgfH6A8BT8f/jd3mkFM3hdiT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AR2ZcIAAADaAAAADwAAAAAAAAAAAAAA&#10;AAChAgAAZHJzL2Rvd25yZXYueG1sUEsFBgAAAAAEAAQA+QAAAJADAAAAAA==&#10;" strokeweight=".21806mm"/>
                <v:line id="Line 7" o:spid="_x0000_s1028" style="position:absolute;visibility:visible;mso-wrap-style:square" from="3935,209" to="4576,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jT/sQAAADaAAAADwAAAGRycy9kb3ducmV2LnhtbESPzW7CMBCE75X6DtZW6o04cKAo4EQo&#10;UguHXoD+XJd4SSLidRQbYnj6ulKlHkcz841mVQTTiSsNrrWsYJqkIIgrq1uuFXwcXicLEM4ja+ws&#10;k4IbOSjyx4cVZtqOvKPr3tciQthlqKDxvs+kdFVDBl1ie+Lonexg0Ec51FIPOEa46eQsTefSYMtx&#10;ocGeyoaq8/5iFBw2GMpxujmGz518P4Xvr7ss35R6fgrrJQhPwf+H/9pbreAFfq/EGy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NP+xAAAANoAAAAPAAAAAAAAAAAA&#10;AAAAAKECAABkcnMvZG93bnJldi54bWxQSwUGAAAAAAQABAD5AAAAkgMAAAAA&#10;" strokeweight=".21806mm"/>
                <v:line id="Line 6" o:spid="_x0000_s1029" style="position:absolute;visibility:visible;mso-wrap-style:square" from="4582,209" to="5118,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dHjMAAAADaAAAADwAAAGRycy9kb3ducmV2LnhtbERPu07DMBTdK/EP1kVia512qFCIW6FI&#10;tAxd0hfrJb5NIuLryDaJ4evxgNTx6LyLbTS9GMn5zrKC5SIDQVxb3XGj4Hx6mz+D8AFZY2+ZFPyQ&#10;h+3mYVZgru3EFY3H0IgUwj5HBW0IQy6lr1sy6Bd2IE7czTqDIUHXSO1wSuGml6ssW0uDHaeGFgcq&#10;W6q/jt9GwWmPsZyW+894qeThFj+uv7LcKfX0GF9fQASK4S7+d79rBWlrupJugNz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bXR4zAAAAA2gAAAA8AAAAAAAAAAAAAAAAA&#10;oQIAAGRycy9kb3ducmV2LnhtbFBLBQYAAAAABAAEAPkAAACOAwAAAAA=&#10;" strokeweight=".21806mm"/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4275455</wp:posOffset>
                </wp:positionH>
                <wp:positionV relativeFrom="paragraph">
                  <wp:posOffset>128905</wp:posOffset>
                </wp:positionV>
                <wp:extent cx="1792605" cy="8255"/>
                <wp:effectExtent l="8255" t="10160" r="8890" b="63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2605" cy="8255"/>
                          <a:chOff x="6733" y="203"/>
                          <a:chExt cx="2823" cy="13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6739" y="209"/>
                            <a:ext cx="862" cy="0"/>
                          </a:xfrm>
                          <a:prstGeom prst="line">
                            <a:avLst/>
                          </a:prstGeom>
                          <a:noFill/>
                          <a:ln w="78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/>
                        <wps:spPr bwMode="auto">
                          <a:xfrm>
                            <a:off x="7607" y="209"/>
                            <a:ext cx="1942" cy="0"/>
                          </a:xfrm>
                          <a:prstGeom prst="line">
                            <a:avLst/>
                          </a:prstGeom>
                          <a:noFill/>
                          <a:ln w="78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36.65pt;margin-top:10.15pt;width:141.15pt;height:.65pt;z-index:251658752;mso-wrap-distance-left:0;mso-wrap-distance-right:0;mso-position-horizontal-relative:page" coordorigin="6733,203" coordsize="282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">
                <v:line id="Line 4" o:spid="_x0000_s1027" style="position:absolute;visibility:visible;mso-wrap-style:square" from="6739,209" to="7601,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PV/cQAAADaAAAADwAAAGRycy9kb3ducmV2LnhtbESPT2vCQBTE74V+h+UVejMbFYpEN0EC&#10;rR56Ufvn+sw+k2D2bciuZvXTdwuFHoeZ+Q2zKoLpxJUG11pWME1SEMSV1S3XCj4Or5MFCOeRNXaW&#10;ScGNHBT548MKM21H3tF172sRIewyVNB432dSuqohgy6xPXH0TnYw6KMcaqkHHCPcdHKWpi/SYMtx&#10;ocGeyoaq8/5iFBw2GMpxujmGz518P4Xvr7ss35R6fgrrJQhPwf+H/9pbrWAOv1fiDZD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c9X9xAAAANoAAAAPAAAAAAAAAAAA&#10;AAAAAKECAABkcnMvZG93bnJldi54bWxQSwUGAAAAAAQABAD5AAAAkgMAAAAA&#10;" strokeweight=".21806mm"/>
                <v:line id="Line 3" o:spid="_x0000_s1028" style="position:absolute;visibility:visible;mso-wrap-style:square" from="7607,209" to="9549,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pNicQAAADaAAAADwAAAGRycy9kb3ducmV2LnhtbESPT2vCQBTE74V+h+UVejMbRYpEN0EC&#10;rR56Ufvn+sw+k2D2bciuZvXTdwuFHoeZ+Q2zKoLpxJUG11pWME1SEMSV1S3XCj4Or5MFCOeRNXaW&#10;ScGNHBT548MKM21H3tF172sRIewyVNB432dSuqohgy6xPXH0TnYw6KMcaqkHHCPcdHKWpi/SYMtx&#10;ocGeyoaq8/5iFBw2GMpxujmGz518P4Xvr7ss35R6fgrrJQhPwf+H/9pbrWAOv1fiDZD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mk2JxAAAANoAAAAPAAAAAAAAAAAA&#10;AAAAAKECAABkcnMvZG93bnJldi54bWxQSwUGAAAAAAQABAD5AAAAkgMAAAAA&#10;" strokeweight=".21806mm"/>
                <w10:wrap type="topAndBottom" anchorx="page"/>
              </v:group>
            </w:pict>
          </mc:Fallback>
        </mc:AlternateContent>
      </w:r>
    </w:p>
    <w:p w:rsidR="008D7D54" w:rsidRDefault="008D7D54">
      <w:pPr>
        <w:pStyle w:val="Textoindependiente"/>
        <w:rPr>
          <w:sz w:val="20"/>
          <w:u w:val="none"/>
        </w:rPr>
      </w:pPr>
    </w:p>
    <w:p w:rsidR="008D7D54" w:rsidRDefault="008D7D54">
      <w:pPr>
        <w:pStyle w:val="Textoindependiente"/>
        <w:rPr>
          <w:sz w:val="20"/>
          <w:u w:val="none"/>
        </w:rPr>
      </w:pPr>
    </w:p>
    <w:p w:rsidR="008D7D54" w:rsidRDefault="008D7D54">
      <w:pPr>
        <w:pStyle w:val="Textoindependiente"/>
        <w:rPr>
          <w:sz w:val="20"/>
          <w:u w:val="none"/>
        </w:rPr>
      </w:pPr>
    </w:p>
    <w:p w:rsidR="008D7D54" w:rsidRDefault="008D7D54">
      <w:pPr>
        <w:pStyle w:val="Textoindependiente"/>
        <w:rPr>
          <w:sz w:val="20"/>
          <w:u w:val="none"/>
        </w:rPr>
      </w:pPr>
    </w:p>
    <w:p w:rsidR="008D7D54" w:rsidRDefault="008D7D54">
      <w:pPr>
        <w:pStyle w:val="Textoindependiente"/>
        <w:rPr>
          <w:sz w:val="20"/>
          <w:u w:val="none"/>
        </w:rPr>
      </w:pPr>
    </w:p>
    <w:p w:rsidR="008D7D54" w:rsidRDefault="008D7D54">
      <w:pPr>
        <w:pStyle w:val="Textoindependiente"/>
        <w:rPr>
          <w:sz w:val="20"/>
          <w:u w:val="none"/>
        </w:rPr>
      </w:pPr>
    </w:p>
    <w:p w:rsidR="008D7D54" w:rsidRDefault="008D7D54">
      <w:pPr>
        <w:pStyle w:val="Textoindependiente"/>
        <w:rPr>
          <w:sz w:val="20"/>
          <w:u w:val="none"/>
        </w:rPr>
      </w:pPr>
    </w:p>
    <w:p w:rsidR="008D7D54" w:rsidRDefault="008D7D54">
      <w:pPr>
        <w:pStyle w:val="Textoindependiente"/>
        <w:rPr>
          <w:sz w:val="20"/>
          <w:u w:val="none"/>
        </w:rPr>
      </w:pPr>
    </w:p>
    <w:p w:rsidR="008D7D54" w:rsidRDefault="008D7D54">
      <w:pPr>
        <w:pStyle w:val="Textoindependiente"/>
        <w:rPr>
          <w:sz w:val="20"/>
          <w:u w:val="none"/>
        </w:rPr>
      </w:pPr>
    </w:p>
    <w:p w:rsidR="008D7D54" w:rsidRDefault="008D7D54">
      <w:pPr>
        <w:pStyle w:val="Textoindependiente"/>
        <w:spacing w:before="8"/>
        <w:rPr>
          <w:sz w:val="12"/>
          <w:u w:val="none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4"/>
        <w:gridCol w:w="2379"/>
        <w:gridCol w:w="2885"/>
      </w:tblGrid>
      <w:tr w:rsidR="008D7D54" w:rsidTr="00C9109F">
        <w:trPr>
          <w:trHeight w:hRule="exact" w:val="298"/>
        </w:trPr>
        <w:tc>
          <w:tcPr>
            <w:tcW w:w="3554" w:type="dxa"/>
          </w:tcPr>
          <w:p w:rsidR="008D7D54" w:rsidRPr="003252D8" w:rsidRDefault="003252D8" w:rsidP="00C9109F">
            <w:pPr>
              <w:pStyle w:val="TableParagraph"/>
              <w:spacing w:before="61" w:line="240" w:lineRule="auto"/>
              <w:rPr>
                <w:sz w:val="15"/>
                <w:lang w:val="es-MX"/>
              </w:rPr>
            </w:pPr>
            <w:r w:rsidRPr="003252D8">
              <w:rPr>
                <w:w w:val="105"/>
                <w:sz w:val="15"/>
                <w:lang w:val="es-MX"/>
              </w:rPr>
              <w:t xml:space="preserve">Fecha de Revisión: </w:t>
            </w:r>
            <w:r w:rsidR="00C9109F">
              <w:rPr>
                <w:w w:val="105"/>
                <w:sz w:val="15"/>
                <w:lang w:val="es-MX"/>
              </w:rPr>
              <w:t>27</w:t>
            </w:r>
            <w:r w:rsidRPr="003252D8">
              <w:rPr>
                <w:w w:val="105"/>
                <w:sz w:val="15"/>
                <w:lang w:val="es-MX"/>
              </w:rPr>
              <w:t xml:space="preserve"> de </w:t>
            </w:r>
            <w:r w:rsidR="00C9109F">
              <w:rPr>
                <w:w w:val="105"/>
                <w:sz w:val="15"/>
                <w:lang w:val="es-MX"/>
              </w:rPr>
              <w:t>noviembre de 2019</w:t>
            </w:r>
          </w:p>
        </w:tc>
        <w:tc>
          <w:tcPr>
            <w:tcW w:w="2379" w:type="dxa"/>
          </w:tcPr>
          <w:p w:rsidR="008D7D54" w:rsidRDefault="003252D8">
            <w:pPr>
              <w:pStyle w:val="TableParagraph"/>
              <w:spacing w:before="61" w:line="240" w:lineRule="auto"/>
              <w:ind w:left="86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Revisión</w:t>
            </w:r>
            <w:proofErr w:type="spellEnd"/>
            <w:r>
              <w:rPr>
                <w:w w:val="105"/>
                <w:sz w:val="15"/>
              </w:rPr>
              <w:t xml:space="preserve"> Num. 5</w:t>
            </w:r>
          </w:p>
        </w:tc>
        <w:tc>
          <w:tcPr>
            <w:tcW w:w="2885" w:type="dxa"/>
          </w:tcPr>
          <w:p w:rsidR="008D7D54" w:rsidRDefault="003252D8">
            <w:pPr>
              <w:pStyle w:val="TableParagraph"/>
              <w:spacing w:before="61" w:line="240" w:lineRule="auto"/>
              <w:ind w:left="1819"/>
              <w:rPr>
                <w:sz w:val="15"/>
              </w:rPr>
            </w:pPr>
            <w:r>
              <w:rPr>
                <w:w w:val="105"/>
                <w:sz w:val="15"/>
              </w:rPr>
              <w:t>ASM-P03-A06</w:t>
            </w:r>
          </w:p>
        </w:tc>
      </w:tr>
    </w:tbl>
    <w:p w:rsidR="008D7D54" w:rsidRDefault="003252D8">
      <w:pPr>
        <w:spacing w:before="120"/>
        <w:ind w:right="638"/>
        <w:jc w:val="right"/>
        <w:rPr>
          <w:sz w:val="21"/>
        </w:rPr>
      </w:pPr>
      <w:r>
        <w:rPr>
          <w:w w:val="102"/>
          <w:sz w:val="21"/>
        </w:rPr>
        <w:t>1</w:t>
      </w:r>
    </w:p>
    <w:sectPr w:rsidR="008D7D54">
      <w:type w:val="continuous"/>
      <w:pgSz w:w="11910" w:h="16840"/>
      <w:pgMar w:top="1580" w:right="10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54"/>
    <w:rsid w:val="000A1C35"/>
    <w:rsid w:val="00315DD9"/>
    <w:rsid w:val="003252D8"/>
    <w:rsid w:val="008D7D54"/>
    <w:rsid w:val="00C9109F"/>
    <w:rsid w:val="00F3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right="172"/>
      <w:jc w:val="center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8" w:lineRule="exact"/>
      <w:ind w:left="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right="172"/>
      <w:jc w:val="center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8" w:lineRule="exact"/>
      <w:ind w:left="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</dc:creator>
  <cp:lastModifiedBy>Ligia Méndez Curiel</cp:lastModifiedBy>
  <cp:revision>2</cp:revision>
  <dcterms:created xsi:type="dcterms:W3CDTF">2019-11-28T18:43:00Z</dcterms:created>
  <dcterms:modified xsi:type="dcterms:W3CDTF">2019-11-28T18:43:00Z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PDF Architect 4</vt:lpwstr>
  </property>
  <property fmtid="{D5CDD505-2E9C-101B-9397-08002B2CF9AE}" pid="4" name="LastSaved">
    <vt:filetime>2019-04-01T00:00:00Z</vt:filetime>
  </property>
</Properties>
</file>