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281" w:rsidRDefault="00325795" w:rsidP="00325795">
      <w:pPr>
        <w:tabs>
          <w:tab w:val="left" w:pos="1655"/>
        </w:tabs>
        <w:spacing w:after="0" w:line="240" w:lineRule="auto"/>
        <w:jc w:val="center"/>
        <w:rPr>
          <w:b/>
        </w:rPr>
      </w:pPr>
      <w:bookmarkStart w:id="0" w:name="_GoBack"/>
      <w:bookmarkEnd w:id="0"/>
      <w:r w:rsidRPr="001D2A8F">
        <w:rPr>
          <w:b/>
        </w:rPr>
        <w:t>SECRETARÍA DE VINCULACIÓN</w:t>
      </w:r>
      <w:r w:rsidRPr="001D2A8F">
        <w:rPr>
          <w:b/>
        </w:rPr>
        <w:br/>
        <w:t>DEPARTAMENTO DE GESTIÓN EMPRESARIAL</w:t>
      </w:r>
      <w:r w:rsidRPr="001D2A8F">
        <w:rPr>
          <w:b/>
        </w:rPr>
        <w:br/>
        <w:t>ESTADÍA PROFESIONAL</w:t>
      </w:r>
      <w:r w:rsidR="00E96281" w:rsidRPr="00E96281">
        <w:rPr>
          <w:b/>
        </w:rPr>
        <w:t xml:space="preserve"> </w:t>
      </w:r>
    </w:p>
    <w:p w:rsidR="00325795" w:rsidRDefault="00E96281" w:rsidP="00325795">
      <w:pPr>
        <w:tabs>
          <w:tab w:val="left" w:pos="1655"/>
        </w:tabs>
        <w:spacing w:after="0" w:line="240" w:lineRule="auto"/>
        <w:jc w:val="center"/>
        <w:rPr>
          <w:b/>
        </w:rPr>
      </w:pPr>
      <w:r>
        <w:rPr>
          <w:b/>
        </w:rPr>
        <w:t>LISTA DE ASISTENCIA A LA PLÁTICA DE INDUCCIÓN DE ESTADÍA PROFESIONAL</w:t>
      </w:r>
    </w:p>
    <w:p w:rsidR="009C12AD" w:rsidRDefault="002D5364" w:rsidP="00325795">
      <w:pPr>
        <w:tabs>
          <w:tab w:val="left" w:pos="1655"/>
        </w:tabs>
        <w:spacing w:after="0" w:line="240" w:lineRule="auto"/>
        <w:jc w:val="center"/>
        <w:rPr>
          <w:b/>
        </w:rPr>
      </w:pPr>
      <w:r>
        <w:rPr>
          <w:b/>
        </w:rPr>
        <w:t xml:space="preserve">PERIODO: </w:t>
      </w:r>
      <w:r w:rsidR="001B0CE5">
        <w:rPr>
          <w:b/>
        </w:rPr>
        <w:t>_______________</w:t>
      </w:r>
      <w:r w:rsidR="00325795">
        <w:rPr>
          <w:b/>
        </w:rPr>
        <w:t xml:space="preserve">FECHA: </w:t>
      </w:r>
      <w:r>
        <w:rPr>
          <w:b/>
          <w:u w:val="single"/>
        </w:rPr>
        <w:t xml:space="preserve"> </w:t>
      </w:r>
      <w:r w:rsidR="001B0CE5">
        <w:rPr>
          <w:b/>
          <w:u w:val="single"/>
        </w:rPr>
        <w:t>_____________</w:t>
      </w:r>
      <w:r>
        <w:rPr>
          <w:b/>
          <w:u w:val="single"/>
        </w:rPr>
        <w:t xml:space="preserve"> </w:t>
      </w:r>
      <w:r w:rsidR="009C12AD">
        <w:rPr>
          <w:b/>
        </w:rPr>
        <w:br/>
      </w:r>
    </w:p>
    <w:p w:rsidR="00FB3138" w:rsidRDefault="009C12AD" w:rsidP="00325795">
      <w:pPr>
        <w:tabs>
          <w:tab w:val="left" w:pos="1655"/>
        </w:tabs>
        <w:spacing w:after="0" w:line="240" w:lineRule="auto"/>
        <w:jc w:val="center"/>
        <w:rPr>
          <w:b/>
          <w:u w:val="single"/>
        </w:rPr>
      </w:pPr>
      <w:r w:rsidRPr="009C12AD">
        <w:rPr>
          <w:b/>
        </w:rPr>
        <w:t xml:space="preserve"> </w:t>
      </w:r>
      <w:r>
        <w:rPr>
          <w:b/>
        </w:rPr>
        <w:t xml:space="preserve">ESTUDIANTES DEL </w:t>
      </w:r>
      <w:r w:rsidR="001B0CE5">
        <w:rPr>
          <w:b/>
        </w:rPr>
        <w:t>___</w:t>
      </w:r>
      <w:r>
        <w:rPr>
          <w:b/>
        </w:rPr>
        <w:t xml:space="preserve"> CUATRIMESTRE DE LA CARRERA DE </w:t>
      </w:r>
      <w:r w:rsidR="001B0CE5">
        <w:rPr>
          <w:b/>
          <w:u w:val="single"/>
        </w:rPr>
        <w:t>_______________</w:t>
      </w:r>
    </w:p>
    <w:p w:rsidR="00325795" w:rsidRPr="002D5364" w:rsidRDefault="00E96281" w:rsidP="002D5364">
      <w:pPr>
        <w:rPr>
          <w:rFonts w:ascii="Calibri" w:eastAsia="Times New Roman" w:hAnsi="Calibri" w:cs="Calibri"/>
          <w:lang w:eastAsia="es-MX"/>
        </w:rPr>
      </w:pPr>
      <w:r>
        <w:rPr>
          <w:b/>
        </w:rPr>
        <w:t xml:space="preserve">               </w:t>
      </w:r>
      <w:r w:rsidR="00FB3138" w:rsidRPr="00FB3138">
        <w:rPr>
          <w:b/>
        </w:rPr>
        <w:t>TUTOR(A):</w:t>
      </w:r>
      <w:r w:rsidR="00FB3138">
        <w:rPr>
          <w:b/>
        </w:rPr>
        <w:t xml:space="preserve"> </w:t>
      </w:r>
      <w:r w:rsidR="001B0CE5">
        <w:rPr>
          <w:rFonts w:ascii="Calibri" w:eastAsia="Times New Roman" w:hAnsi="Calibri" w:cs="Calibri"/>
          <w:u w:val="single"/>
          <w:lang w:eastAsia="es-MX"/>
        </w:rPr>
        <w:t>_______________________</w:t>
      </w:r>
      <w:r w:rsidR="002D5364">
        <w:rPr>
          <w:rFonts w:ascii="Calibri" w:eastAsia="Times New Roman" w:hAnsi="Calibri" w:cs="Calibri"/>
          <w:lang w:eastAsia="es-MX"/>
        </w:rPr>
        <w:t xml:space="preserve"> </w:t>
      </w:r>
      <w:r w:rsidR="00FB3138">
        <w:rPr>
          <w:b/>
        </w:rPr>
        <w:t xml:space="preserve">EXPONENTE: </w:t>
      </w:r>
      <w:r>
        <w:rPr>
          <w:u w:val="single"/>
        </w:rPr>
        <w:t>______________________</w:t>
      </w:r>
    </w:p>
    <w:tbl>
      <w:tblPr>
        <w:tblStyle w:val="Tablaconcuadrcula"/>
        <w:tblpPr w:leftFromText="141" w:rightFromText="141" w:vertAnchor="text" w:horzAnchor="margin" w:tblpY="83"/>
        <w:tblW w:w="0" w:type="auto"/>
        <w:tblLook w:val="04A0" w:firstRow="1" w:lastRow="0" w:firstColumn="1" w:lastColumn="0" w:noHBand="0" w:noVBand="1"/>
      </w:tblPr>
      <w:tblGrid>
        <w:gridCol w:w="480"/>
        <w:gridCol w:w="3124"/>
        <w:gridCol w:w="1131"/>
        <w:gridCol w:w="976"/>
        <w:gridCol w:w="2926"/>
      </w:tblGrid>
      <w:tr w:rsidR="00325795" w:rsidTr="0080120F">
        <w:tc>
          <w:tcPr>
            <w:tcW w:w="480" w:type="dxa"/>
            <w:shd w:val="clear" w:color="auto" w:fill="009999"/>
          </w:tcPr>
          <w:p w:rsidR="00325795" w:rsidRPr="00D24306" w:rsidRDefault="00325795" w:rsidP="003B118F">
            <w:pPr>
              <w:tabs>
                <w:tab w:val="left" w:pos="1655"/>
              </w:tabs>
              <w:jc w:val="center"/>
              <w:rPr>
                <w:b/>
                <w:color w:val="FFFFFF" w:themeColor="background1"/>
                <w:sz w:val="18"/>
              </w:rPr>
            </w:pPr>
            <w:r w:rsidRPr="00D24306">
              <w:rPr>
                <w:b/>
                <w:color w:val="FFFFFF" w:themeColor="background1"/>
                <w:sz w:val="18"/>
              </w:rPr>
              <w:t>No.</w:t>
            </w:r>
          </w:p>
        </w:tc>
        <w:tc>
          <w:tcPr>
            <w:tcW w:w="3124" w:type="dxa"/>
            <w:shd w:val="clear" w:color="auto" w:fill="009999"/>
          </w:tcPr>
          <w:p w:rsidR="00325795" w:rsidRPr="001E74B4" w:rsidRDefault="00325795" w:rsidP="003B118F">
            <w:pPr>
              <w:tabs>
                <w:tab w:val="left" w:pos="1655"/>
              </w:tabs>
              <w:jc w:val="center"/>
              <w:rPr>
                <w:b/>
                <w:color w:val="FFFFFF" w:themeColor="background1"/>
              </w:rPr>
            </w:pPr>
            <w:r w:rsidRPr="001E74B4">
              <w:rPr>
                <w:b/>
                <w:color w:val="FFFFFF" w:themeColor="background1"/>
              </w:rPr>
              <w:t>Nombre</w:t>
            </w:r>
          </w:p>
        </w:tc>
        <w:tc>
          <w:tcPr>
            <w:tcW w:w="1131" w:type="dxa"/>
            <w:shd w:val="clear" w:color="auto" w:fill="009999"/>
          </w:tcPr>
          <w:p w:rsidR="00325795" w:rsidRPr="001E74B4" w:rsidRDefault="00325795" w:rsidP="003B118F">
            <w:pPr>
              <w:tabs>
                <w:tab w:val="left" w:pos="1655"/>
              </w:tabs>
              <w:jc w:val="center"/>
              <w:rPr>
                <w:b/>
                <w:color w:val="FFFFFF" w:themeColor="background1"/>
              </w:rPr>
            </w:pPr>
            <w:r w:rsidRPr="001E74B4">
              <w:rPr>
                <w:b/>
                <w:color w:val="FFFFFF" w:themeColor="background1"/>
              </w:rPr>
              <w:t>Matrícula</w:t>
            </w:r>
          </w:p>
        </w:tc>
        <w:tc>
          <w:tcPr>
            <w:tcW w:w="976" w:type="dxa"/>
            <w:shd w:val="clear" w:color="auto" w:fill="009999"/>
          </w:tcPr>
          <w:p w:rsidR="00325795" w:rsidRPr="001E74B4" w:rsidRDefault="00325795" w:rsidP="003B118F">
            <w:pPr>
              <w:tabs>
                <w:tab w:val="left" w:pos="1655"/>
              </w:tabs>
              <w:jc w:val="center"/>
              <w:rPr>
                <w:b/>
                <w:color w:val="FFFFFF" w:themeColor="background1"/>
              </w:rPr>
            </w:pPr>
            <w:r>
              <w:rPr>
                <w:b/>
                <w:color w:val="FFFFFF" w:themeColor="background1"/>
              </w:rPr>
              <w:t>Grupo</w:t>
            </w:r>
          </w:p>
        </w:tc>
        <w:tc>
          <w:tcPr>
            <w:tcW w:w="2926" w:type="dxa"/>
            <w:shd w:val="clear" w:color="auto" w:fill="009999"/>
          </w:tcPr>
          <w:p w:rsidR="00325795" w:rsidRPr="001E74B4" w:rsidRDefault="00325795" w:rsidP="003B118F">
            <w:pPr>
              <w:tabs>
                <w:tab w:val="left" w:pos="1655"/>
              </w:tabs>
              <w:jc w:val="center"/>
              <w:rPr>
                <w:b/>
                <w:color w:val="FFFFFF" w:themeColor="background1"/>
              </w:rPr>
            </w:pPr>
            <w:r w:rsidRPr="001E74B4">
              <w:rPr>
                <w:b/>
                <w:color w:val="FFFFFF" w:themeColor="background1"/>
              </w:rPr>
              <w:t>Firma</w:t>
            </w:r>
          </w:p>
        </w:tc>
      </w:tr>
      <w:tr w:rsidR="0061233B" w:rsidTr="00F2787A">
        <w:trPr>
          <w:trHeight w:val="410"/>
        </w:trPr>
        <w:tc>
          <w:tcPr>
            <w:tcW w:w="480" w:type="dxa"/>
            <w:vAlign w:val="center"/>
          </w:tcPr>
          <w:p w:rsidR="0061233B" w:rsidRPr="007E5639" w:rsidRDefault="0061233B" w:rsidP="0061233B">
            <w:pPr>
              <w:tabs>
                <w:tab w:val="left" w:pos="1655"/>
              </w:tabs>
              <w:rPr>
                <w:sz w:val="16"/>
                <w:szCs w:val="16"/>
              </w:rPr>
            </w:pPr>
            <w:r w:rsidRPr="007E5639">
              <w:rPr>
                <w:sz w:val="16"/>
                <w:szCs w:val="16"/>
              </w:rPr>
              <w:t>01</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Default="0061233B" w:rsidP="0061233B">
            <w:pPr>
              <w:tabs>
                <w:tab w:val="left" w:pos="1655"/>
              </w:tabs>
            </w:pPr>
          </w:p>
        </w:tc>
      </w:tr>
      <w:tr w:rsidR="0061233B" w:rsidTr="003B118F">
        <w:trPr>
          <w:trHeight w:val="558"/>
        </w:trPr>
        <w:tc>
          <w:tcPr>
            <w:tcW w:w="480" w:type="dxa"/>
            <w:vAlign w:val="center"/>
          </w:tcPr>
          <w:p w:rsidR="0061233B" w:rsidRPr="007E5639" w:rsidRDefault="0061233B" w:rsidP="0061233B">
            <w:pPr>
              <w:tabs>
                <w:tab w:val="left" w:pos="1655"/>
              </w:tabs>
              <w:rPr>
                <w:sz w:val="16"/>
                <w:szCs w:val="16"/>
              </w:rPr>
            </w:pPr>
            <w:r w:rsidRPr="007E5639">
              <w:rPr>
                <w:sz w:val="16"/>
                <w:szCs w:val="16"/>
              </w:rPr>
              <w:t>02</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52"/>
        </w:trPr>
        <w:tc>
          <w:tcPr>
            <w:tcW w:w="480" w:type="dxa"/>
            <w:vAlign w:val="center"/>
          </w:tcPr>
          <w:p w:rsidR="0061233B" w:rsidRPr="007E5639" w:rsidRDefault="0061233B" w:rsidP="0061233B">
            <w:pPr>
              <w:tabs>
                <w:tab w:val="left" w:pos="1655"/>
              </w:tabs>
              <w:rPr>
                <w:sz w:val="16"/>
                <w:szCs w:val="16"/>
              </w:rPr>
            </w:pPr>
            <w:r w:rsidRPr="007E5639">
              <w:rPr>
                <w:sz w:val="16"/>
                <w:szCs w:val="16"/>
              </w:rPr>
              <w:t>03</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46"/>
        </w:trPr>
        <w:tc>
          <w:tcPr>
            <w:tcW w:w="480" w:type="dxa"/>
            <w:vAlign w:val="center"/>
          </w:tcPr>
          <w:p w:rsidR="0061233B" w:rsidRPr="007E5639" w:rsidRDefault="0061233B" w:rsidP="0061233B">
            <w:pPr>
              <w:tabs>
                <w:tab w:val="left" w:pos="1655"/>
              </w:tabs>
              <w:rPr>
                <w:sz w:val="16"/>
                <w:szCs w:val="16"/>
              </w:rPr>
            </w:pPr>
            <w:r w:rsidRPr="007E5639">
              <w:rPr>
                <w:sz w:val="16"/>
                <w:szCs w:val="16"/>
              </w:rPr>
              <w:t>04</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54"/>
        </w:trPr>
        <w:tc>
          <w:tcPr>
            <w:tcW w:w="480" w:type="dxa"/>
            <w:vAlign w:val="center"/>
          </w:tcPr>
          <w:p w:rsidR="0061233B" w:rsidRPr="007E5639" w:rsidRDefault="0061233B" w:rsidP="0061233B">
            <w:pPr>
              <w:tabs>
                <w:tab w:val="left" w:pos="1655"/>
              </w:tabs>
              <w:rPr>
                <w:sz w:val="16"/>
                <w:szCs w:val="16"/>
              </w:rPr>
            </w:pPr>
            <w:r w:rsidRPr="007E5639">
              <w:rPr>
                <w:sz w:val="16"/>
                <w:szCs w:val="16"/>
              </w:rPr>
              <w:t>05</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76"/>
        </w:trPr>
        <w:tc>
          <w:tcPr>
            <w:tcW w:w="480" w:type="dxa"/>
            <w:vAlign w:val="center"/>
          </w:tcPr>
          <w:p w:rsidR="0061233B" w:rsidRPr="007E5639" w:rsidRDefault="0061233B" w:rsidP="0061233B">
            <w:pPr>
              <w:tabs>
                <w:tab w:val="left" w:pos="1655"/>
              </w:tabs>
              <w:rPr>
                <w:sz w:val="16"/>
                <w:szCs w:val="16"/>
              </w:rPr>
            </w:pPr>
            <w:r w:rsidRPr="007E5639">
              <w:rPr>
                <w:sz w:val="16"/>
                <w:szCs w:val="16"/>
              </w:rPr>
              <w:t>06</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56"/>
        </w:trPr>
        <w:tc>
          <w:tcPr>
            <w:tcW w:w="480" w:type="dxa"/>
            <w:vAlign w:val="center"/>
          </w:tcPr>
          <w:p w:rsidR="0061233B" w:rsidRPr="007E5639" w:rsidRDefault="0061233B" w:rsidP="0061233B">
            <w:pPr>
              <w:tabs>
                <w:tab w:val="left" w:pos="1655"/>
              </w:tabs>
              <w:rPr>
                <w:sz w:val="16"/>
                <w:szCs w:val="16"/>
              </w:rPr>
            </w:pPr>
            <w:r w:rsidRPr="007E5639">
              <w:rPr>
                <w:sz w:val="16"/>
                <w:szCs w:val="16"/>
              </w:rPr>
              <w:t>07</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50"/>
        </w:trPr>
        <w:tc>
          <w:tcPr>
            <w:tcW w:w="480" w:type="dxa"/>
            <w:vAlign w:val="center"/>
          </w:tcPr>
          <w:p w:rsidR="0061233B" w:rsidRPr="007E5639" w:rsidRDefault="0061233B" w:rsidP="0061233B">
            <w:pPr>
              <w:tabs>
                <w:tab w:val="left" w:pos="1655"/>
              </w:tabs>
              <w:rPr>
                <w:sz w:val="16"/>
                <w:szCs w:val="16"/>
              </w:rPr>
            </w:pPr>
            <w:r w:rsidRPr="007E5639">
              <w:rPr>
                <w:sz w:val="16"/>
                <w:szCs w:val="16"/>
              </w:rPr>
              <w:t>08</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57"/>
        </w:trPr>
        <w:tc>
          <w:tcPr>
            <w:tcW w:w="480" w:type="dxa"/>
            <w:vAlign w:val="center"/>
          </w:tcPr>
          <w:p w:rsidR="0061233B" w:rsidRPr="007E5639" w:rsidRDefault="0061233B" w:rsidP="0061233B">
            <w:pPr>
              <w:tabs>
                <w:tab w:val="left" w:pos="1655"/>
              </w:tabs>
              <w:rPr>
                <w:sz w:val="16"/>
                <w:szCs w:val="16"/>
              </w:rPr>
            </w:pPr>
            <w:r w:rsidRPr="007E5639">
              <w:rPr>
                <w:sz w:val="16"/>
                <w:szCs w:val="16"/>
              </w:rPr>
              <w:t>09</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65"/>
        </w:trPr>
        <w:tc>
          <w:tcPr>
            <w:tcW w:w="480" w:type="dxa"/>
            <w:vAlign w:val="center"/>
          </w:tcPr>
          <w:p w:rsidR="0061233B" w:rsidRPr="007E5639" w:rsidRDefault="0061233B" w:rsidP="0061233B">
            <w:pPr>
              <w:tabs>
                <w:tab w:val="left" w:pos="1655"/>
              </w:tabs>
              <w:rPr>
                <w:sz w:val="16"/>
                <w:szCs w:val="16"/>
              </w:rPr>
            </w:pPr>
            <w:r w:rsidRPr="007E5639">
              <w:rPr>
                <w:sz w:val="16"/>
                <w:szCs w:val="16"/>
              </w:rPr>
              <w:t>10</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45"/>
        </w:trPr>
        <w:tc>
          <w:tcPr>
            <w:tcW w:w="480" w:type="dxa"/>
            <w:vAlign w:val="center"/>
          </w:tcPr>
          <w:p w:rsidR="0061233B" w:rsidRPr="007E5639" w:rsidRDefault="0061233B" w:rsidP="0061233B">
            <w:pPr>
              <w:tabs>
                <w:tab w:val="left" w:pos="1655"/>
              </w:tabs>
              <w:rPr>
                <w:sz w:val="16"/>
                <w:szCs w:val="16"/>
              </w:rPr>
            </w:pPr>
            <w:r w:rsidRPr="007E5639">
              <w:rPr>
                <w:sz w:val="16"/>
                <w:szCs w:val="16"/>
              </w:rPr>
              <w:t>11</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53"/>
        </w:trPr>
        <w:tc>
          <w:tcPr>
            <w:tcW w:w="480" w:type="dxa"/>
            <w:vAlign w:val="center"/>
          </w:tcPr>
          <w:p w:rsidR="0061233B" w:rsidRPr="007E5639" w:rsidRDefault="0061233B" w:rsidP="0061233B">
            <w:pPr>
              <w:tabs>
                <w:tab w:val="left" w:pos="1655"/>
              </w:tabs>
              <w:rPr>
                <w:sz w:val="16"/>
                <w:szCs w:val="16"/>
              </w:rPr>
            </w:pPr>
            <w:r w:rsidRPr="007E5639">
              <w:rPr>
                <w:sz w:val="16"/>
                <w:szCs w:val="16"/>
              </w:rPr>
              <w:t>12</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Pr="00C42CE7" w:rsidRDefault="0061233B" w:rsidP="0061233B">
            <w:pPr>
              <w:tabs>
                <w:tab w:val="left" w:pos="1655"/>
              </w:tabs>
              <w:rPr>
                <w:sz w:val="16"/>
                <w:szCs w:val="16"/>
              </w:rPr>
            </w:pPr>
          </w:p>
        </w:tc>
      </w:tr>
      <w:tr w:rsidR="0061233B" w:rsidTr="003B118F">
        <w:trPr>
          <w:trHeight w:val="561"/>
        </w:trPr>
        <w:tc>
          <w:tcPr>
            <w:tcW w:w="480" w:type="dxa"/>
            <w:vAlign w:val="center"/>
          </w:tcPr>
          <w:p w:rsidR="0061233B" w:rsidRPr="007E5639" w:rsidRDefault="0061233B" w:rsidP="0061233B">
            <w:pPr>
              <w:tabs>
                <w:tab w:val="left" w:pos="1655"/>
              </w:tabs>
              <w:rPr>
                <w:sz w:val="16"/>
                <w:szCs w:val="16"/>
              </w:rPr>
            </w:pPr>
            <w:r w:rsidRPr="007E5639">
              <w:rPr>
                <w:sz w:val="16"/>
                <w:szCs w:val="16"/>
              </w:rPr>
              <w:t>13</w:t>
            </w:r>
          </w:p>
        </w:tc>
        <w:tc>
          <w:tcPr>
            <w:tcW w:w="3124" w:type="dxa"/>
            <w:vAlign w:val="bottom"/>
          </w:tcPr>
          <w:p w:rsidR="0061233B" w:rsidRDefault="0061233B" w:rsidP="0061233B">
            <w:pPr>
              <w:rPr>
                <w:rFonts w:ascii="Calibri" w:hAnsi="Calibri" w:cs="Calibri"/>
                <w:color w:val="000000"/>
              </w:rPr>
            </w:pPr>
          </w:p>
        </w:tc>
        <w:tc>
          <w:tcPr>
            <w:tcW w:w="1131" w:type="dxa"/>
            <w:vAlign w:val="bottom"/>
          </w:tcPr>
          <w:p w:rsidR="0061233B" w:rsidRDefault="0061233B" w:rsidP="0061233B">
            <w:pPr>
              <w:rPr>
                <w:rFonts w:ascii="Calibri" w:hAnsi="Calibri" w:cs="Calibri"/>
                <w:color w:val="000000"/>
              </w:rPr>
            </w:pPr>
          </w:p>
        </w:tc>
        <w:tc>
          <w:tcPr>
            <w:tcW w:w="976" w:type="dxa"/>
            <w:vAlign w:val="bottom"/>
          </w:tcPr>
          <w:p w:rsidR="0061233B" w:rsidRDefault="0061233B" w:rsidP="0061233B">
            <w:pPr>
              <w:rPr>
                <w:rFonts w:ascii="Calibri" w:hAnsi="Calibri" w:cs="Calibri"/>
                <w:color w:val="000000"/>
              </w:rPr>
            </w:pPr>
          </w:p>
        </w:tc>
        <w:tc>
          <w:tcPr>
            <w:tcW w:w="2926" w:type="dxa"/>
          </w:tcPr>
          <w:p w:rsidR="0061233B" w:rsidRDefault="0061233B" w:rsidP="0061233B">
            <w:pPr>
              <w:tabs>
                <w:tab w:val="left" w:pos="1655"/>
              </w:tabs>
            </w:pPr>
          </w:p>
        </w:tc>
      </w:tr>
    </w:tbl>
    <w:p w:rsidR="00B961AA" w:rsidRDefault="00B961AA" w:rsidP="00325795"/>
    <w:sectPr w:rsidR="00B961AA" w:rsidSect="00122D45">
      <w:headerReference w:type="default" r:id="rId8"/>
      <w:footerReference w:type="default" r:id="rId9"/>
      <w:pgSz w:w="12240" w:h="15840"/>
      <w:pgMar w:top="2369" w:right="1892" w:bottom="1134" w:left="1701" w:header="708"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C1" w:rsidRDefault="00672FC1" w:rsidP="002F6D54">
      <w:pPr>
        <w:spacing w:after="0" w:line="240" w:lineRule="auto"/>
      </w:pPr>
      <w:r>
        <w:separator/>
      </w:r>
    </w:p>
  </w:endnote>
  <w:endnote w:type="continuationSeparator" w:id="0">
    <w:p w:rsidR="00672FC1" w:rsidRDefault="00672FC1"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1EF" w:rsidRPr="00112344" w:rsidRDefault="009761EF" w:rsidP="009761EF">
    <w:pPr>
      <w:pStyle w:val="Piedepgina"/>
      <w:jc w:val="both"/>
      <w:rPr>
        <w:sz w:val="14"/>
        <w:szCs w:val="14"/>
      </w:rPr>
    </w:pPr>
    <w:r w:rsidRPr="00112344">
      <w:rPr>
        <w:sz w:val="14"/>
        <w:szCs w:val="14"/>
      </w:rPr>
      <w:t xml:space="preserve">En cumplimiento a Ley General y la Ley de Protección de Datos Personales en Posesión de Sujetos Obligados para el Estado de Quintana Roo, la UT Cancún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para informe de Estadías Profesionales y fines estadísticos, asumiendo la obligación de cumplir con las medidas legales y de seguridad suficientes para proteger los Datos Personales que se hayan recabado. Para mayor detalle consulte, nuestro Aviso de Privacidad Integral en: www.utcancun.edu.mx en la sección de “Avisos de Privacidad”. </w:t>
    </w:r>
  </w:p>
  <w:p w:rsidR="007D0E4E" w:rsidRDefault="007D0E4E">
    <w:pPr>
      <w:pStyle w:val="Piedepgina"/>
    </w:pPr>
    <w:r>
      <w:rPr>
        <w:noProof/>
        <w:lang w:eastAsia="es-MX"/>
      </w:rPr>
      <w:drawing>
        <wp:anchor distT="0" distB="0" distL="114300" distR="114300" simplePos="0" relativeHeight="251663872" behindDoc="1" locked="0" layoutInCell="1" allowOverlap="1" wp14:anchorId="738AF792" wp14:editId="35489606">
          <wp:simplePos x="0" y="0"/>
          <wp:positionH relativeFrom="margin">
            <wp:align>center</wp:align>
          </wp:positionH>
          <wp:positionV relativeFrom="margin">
            <wp:posOffset>7531735</wp:posOffset>
          </wp:positionV>
          <wp:extent cx="7763290" cy="1217771"/>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90" cy="1217771"/>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9055" w:type="dxa"/>
      <w:tblInd w:w="-289" w:type="dxa"/>
      <w:tblLook w:val="04A0" w:firstRow="1" w:lastRow="0" w:firstColumn="1" w:lastColumn="0" w:noHBand="0" w:noVBand="1"/>
    </w:tblPr>
    <w:tblGrid>
      <w:gridCol w:w="3686"/>
      <w:gridCol w:w="2447"/>
      <w:gridCol w:w="2922"/>
    </w:tblGrid>
    <w:tr w:rsidR="007D0E4E" w:rsidRPr="00F2787A" w:rsidTr="00F2787A">
      <w:trPr>
        <w:trHeight w:val="132"/>
      </w:trPr>
      <w:tc>
        <w:tcPr>
          <w:tcW w:w="3686" w:type="dxa"/>
          <w:shd w:val="clear" w:color="auto" w:fill="auto"/>
        </w:tcPr>
        <w:p w:rsidR="007D0E4E" w:rsidRPr="00F2787A" w:rsidRDefault="00F2787A" w:rsidP="00F2787A">
          <w:pPr>
            <w:pStyle w:val="Piedepgina"/>
            <w:rPr>
              <w:sz w:val="18"/>
              <w:szCs w:val="20"/>
            </w:rPr>
          </w:pPr>
          <w:r w:rsidRPr="00F2787A">
            <w:rPr>
              <w:sz w:val="18"/>
              <w:szCs w:val="20"/>
            </w:rPr>
            <w:t>Fecha de Revisión: Diciembre  15 de 2023</w:t>
          </w:r>
        </w:p>
      </w:tc>
      <w:tc>
        <w:tcPr>
          <w:tcW w:w="2447" w:type="dxa"/>
          <w:shd w:val="clear" w:color="auto" w:fill="auto"/>
        </w:tcPr>
        <w:p w:rsidR="007D0E4E" w:rsidRPr="00F2787A" w:rsidRDefault="00F2787A" w:rsidP="00122D45">
          <w:pPr>
            <w:pStyle w:val="Piedepgina"/>
            <w:jc w:val="center"/>
            <w:rPr>
              <w:sz w:val="18"/>
              <w:szCs w:val="20"/>
            </w:rPr>
          </w:pPr>
          <w:r>
            <w:rPr>
              <w:sz w:val="18"/>
              <w:szCs w:val="20"/>
            </w:rPr>
            <w:t>No. Versión: 14</w:t>
          </w:r>
        </w:p>
      </w:tc>
      <w:tc>
        <w:tcPr>
          <w:tcW w:w="2922" w:type="dxa"/>
          <w:shd w:val="clear" w:color="auto" w:fill="auto"/>
        </w:tcPr>
        <w:p w:rsidR="007D0E4E" w:rsidRPr="00F2787A" w:rsidRDefault="007D0E4E" w:rsidP="00AA15DF">
          <w:pPr>
            <w:pStyle w:val="Piedepgina"/>
            <w:jc w:val="center"/>
            <w:rPr>
              <w:sz w:val="18"/>
              <w:szCs w:val="20"/>
            </w:rPr>
          </w:pPr>
          <w:r w:rsidRPr="00F2787A">
            <w:rPr>
              <w:sz w:val="18"/>
              <w:szCs w:val="20"/>
            </w:rPr>
            <w:t>EST-P01-F01</w:t>
          </w:r>
        </w:p>
      </w:tc>
    </w:tr>
  </w:tbl>
  <w:p w:rsidR="007D0E4E" w:rsidRDefault="007D0E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C1" w:rsidRDefault="00672FC1" w:rsidP="002F6D54">
      <w:pPr>
        <w:spacing w:after="0" w:line="240" w:lineRule="auto"/>
      </w:pPr>
      <w:r>
        <w:separator/>
      </w:r>
    </w:p>
  </w:footnote>
  <w:footnote w:type="continuationSeparator" w:id="0">
    <w:p w:rsidR="00672FC1" w:rsidRDefault="00672FC1"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4E" w:rsidRDefault="007D0E4E">
    <w:pPr>
      <w:pStyle w:val="Encabezado"/>
    </w:pPr>
    <w:r>
      <w:rPr>
        <w:noProof/>
        <w:lang w:eastAsia="es-MX"/>
      </w:rPr>
      <w:drawing>
        <wp:anchor distT="0" distB="0" distL="114300" distR="114300" simplePos="0" relativeHeight="251661824" behindDoc="1" locked="0" layoutInCell="1" allowOverlap="1" wp14:anchorId="1EB0E02E" wp14:editId="02951410">
          <wp:simplePos x="0" y="0"/>
          <wp:positionH relativeFrom="margin">
            <wp:posOffset>-1080135</wp:posOffset>
          </wp:positionH>
          <wp:positionV relativeFrom="paragraph">
            <wp:posOffset>-438005</wp:posOffset>
          </wp:positionV>
          <wp:extent cx="7769558" cy="1389379"/>
          <wp:effectExtent l="0" t="0" r="3175" b="190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58" cy="138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D5F7B"/>
    <w:multiLevelType w:val="hybridMultilevel"/>
    <w:tmpl w:val="AB5451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26076"/>
    <w:rsid w:val="00027B16"/>
    <w:rsid w:val="000318B9"/>
    <w:rsid w:val="0006680B"/>
    <w:rsid w:val="000A695A"/>
    <w:rsid w:val="000C2C2B"/>
    <w:rsid w:val="000F26DE"/>
    <w:rsid w:val="000F3143"/>
    <w:rsid w:val="00103896"/>
    <w:rsid w:val="00122D45"/>
    <w:rsid w:val="0014695A"/>
    <w:rsid w:val="00166860"/>
    <w:rsid w:val="00190562"/>
    <w:rsid w:val="001B0CE5"/>
    <w:rsid w:val="001B4B71"/>
    <w:rsid w:val="001C02E2"/>
    <w:rsid w:val="001E1FC8"/>
    <w:rsid w:val="002174AB"/>
    <w:rsid w:val="002572B9"/>
    <w:rsid w:val="002A3DB8"/>
    <w:rsid w:val="002B468B"/>
    <w:rsid w:val="002D5364"/>
    <w:rsid w:val="002F3228"/>
    <w:rsid w:val="002F6D54"/>
    <w:rsid w:val="003218DB"/>
    <w:rsid w:val="00325795"/>
    <w:rsid w:val="00333E1B"/>
    <w:rsid w:val="003408B0"/>
    <w:rsid w:val="00344C8B"/>
    <w:rsid w:val="00346576"/>
    <w:rsid w:val="00354724"/>
    <w:rsid w:val="003A0992"/>
    <w:rsid w:val="003A35AF"/>
    <w:rsid w:val="003B118F"/>
    <w:rsid w:val="003B59B9"/>
    <w:rsid w:val="003C1D23"/>
    <w:rsid w:val="003D0F54"/>
    <w:rsid w:val="003E2B6B"/>
    <w:rsid w:val="00410072"/>
    <w:rsid w:val="00421D1B"/>
    <w:rsid w:val="00431485"/>
    <w:rsid w:val="004352FC"/>
    <w:rsid w:val="00477B4C"/>
    <w:rsid w:val="00486DB0"/>
    <w:rsid w:val="0049385B"/>
    <w:rsid w:val="004A0736"/>
    <w:rsid w:val="004A574D"/>
    <w:rsid w:val="004D1937"/>
    <w:rsid w:val="004D67A5"/>
    <w:rsid w:val="004F09CE"/>
    <w:rsid w:val="005073DC"/>
    <w:rsid w:val="00541141"/>
    <w:rsid w:val="00545303"/>
    <w:rsid w:val="0056756F"/>
    <w:rsid w:val="00570A4D"/>
    <w:rsid w:val="00581455"/>
    <w:rsid w:val="00585806"/>
    <w:rsid w:val="00585E31"/>
    <w:rsid w:val="00597340"/>
    <w:rsid w:val="005B38AD"/>
    <w:rsid w:val="005C0E33"/>
    <w:rsid w:val="0061233B"/>
    <w:rsid w:val="00613921"/>
    <w:rsid w:val="00616C06"/>
    <w:rsid w:val="006664C0"/>
    <w:rsid w:val="00672FC1"/>
    <w:rsid w:val="00673EBE"/>
    <w:rsid w:val="006833CC"/>
    <w:rsid w:val="006869FF"/>
    <w:rsid w:val="006870C7"/>
    <w:rsid w:val="006F20A0"/>
    <w:rsid w:val="00715A02"/>
    <w:rsid w:val="00716EA0"/>
    <w:rsid w:val="007177DF"/>
    <w:rsid w:val="0072109F"/>
    <w:rsid w:val="00743A24"/>
    <w:rsid w:val="00745205"/>
    <w:rsid w:val="00753432"/>
    <w:rsid w:val="00753B5D"/>
    <w:rsid w:val="007658D2"/>
    <w:rsid w:val="00773D9F"/>
    <w:rsid w:val="0077498E"/>
    <w:rsid w:val="007A25CB"/>
    <w:rsid w:val="007C24AB"/>
    <w:rsid w:val="007D0E4E"/>
    <w:rsid w:val="007E478C"/>
    <w:rsid w:val="007F6546"/>
    <w:rsid w:val="0080120F"/>
    <w:rsid w:val="0082037F"/>
    <w:rsid w:val="00834A42"/>
    <w:rsid w:val="0083769A"/>
    <w:rsid w:val="00855B1C"/>
    <w:rsid w:val="00865B21"/>
    <w:rsid w:val="008774CE"/>
    <w:rsid w:val="008812BB"/>
    <w:rsid w:val="00884023"/>
    <w:rsid w:val="008C6E47"/>
    <w:rsid w:val="008D1DF3"/>
    <w:rsid w:val="008E46A8"/>
    <w:rsid w:val="008F1CF5"/>
    <w:rsid w:val="008F4141"/>
    <w:rsid w:val="0090050B"/>
    <w:rsid w:val="00926349"/>
    <w:rsid w:val="009302D0"/>
    <w:rsid w:val="00930A34"/>
    <w:rsid w:val="00962348"/>
    <w:rsid w:val="009761EF"/>
    <w:rsid w:val="00984E37"/>
    <w:rsid w:val="009A04CD"/>
    <w:rsid w:val="009A4060"/>
    <w:rsid w:val="009A4249"/>
    <w:rsid w:val="009C12AD"/>
    <w:rsid w:val="009C76BA"/>
    <w:rsid w:val="009E3E2B"/>
    <w:rsid w:val="009F2D19"/>
    <w:rsid w:val="009F55D6"/>
    <w:rsid w:val="009F79D1"/>
    <w:rsid w:val="00A17504"/>
    <w:rsid w:val="00A31A65"/>
    <w:rsid w:val="00A6370D"/>
    <w:rsid w:val="00A714C3"/>
    <w:rsid w:val="00A95CFF"/>
    <w:rsid w:val="00AA15DF"/>
    <w:rsid w:val="00AA2F22"/>
    <w:rsid w:val="00AC2D58"/>
    <w:rsid w:val="00AE32F3"/>
    <w:rsid w:val="00AE7FA9"/>
    <w:rsid w:val="00B618C4"/>
    <w:rsid w:val="00B705BC"/>
    <w:rsid w:val="00B866BF"/>
    <w:rsid w:val="00B9402C"/>
    <w:rsid w:val="00B961AA"/>
    <w:rsid w:val="00BA1F6D"/>
    <w:rsid w:val="00BA74D6"/>
    <w:rsid w:val="00BE3072"/>
    <w:rsid w:val="00BF4E18"/>
    <w:rsid w:val="00C12C89"/>
    <w:rsid w:val="00C3238E"/>
    <w:rsid w:val="00C50C97"/>
    <w:rsid w:val="00CD3DB7"/>
    <w:rsid w:val="00CD6AA8"/>
    <w:rsid w:val="00D576E8"/>
    <w:rsid w:val="00D67C2A"/>
    <w:rsid w:val="00D7508E"/>
    <w:rsid w:val="00DA603B"/>
    <w:rsid w:val="00DB3A4C"/>
    <w:rsid w:val="00DB3BAF"/>
    <w:rsid w:val="00DD4F0B"/>
    <w:rsid w:val="00DE4A1A"/>
    <w:rsid w:val="00DE4BE9"/>
    <w:rsid w:val="00E17445"/>
    <w:rsid w:val="00E219E9"/>
    <w:rsid w:val="00E23442"/>
    <w:rsid w:val="00E35FF2"/>
    <w:rsid w:val="00E4341D"/>
    <w:rsid w:val="00E52B6E"/>
    <w:rsid w:val="00E847C9"/>
    <w:rsid w:val="00E87F53"/>
    <w:rsid w:val="00E96281"/>
    <w:rsid w:val="00ED53C9"/>
    <w:rsid w:val="00EF20E8"/>
    <w:rsid w:val="00EF77CD"/>
    <w:rsid w:val="00F2787A"/>
    <w:rsid w:val="00F44D3C"/>
    <w:rsid w:val="00F45450"/>
    <w:rsid w:val="00F70960"/>
    <w:rsid w:val="00F87343"/>
    <w:rsid w:val="00FB3138"/>
    <w:rsid w:val="00FC7AFD"/>
    <w:rsid w:val="00FE3ECA"/>
    <w:rsid w:val="00FF18DB"/>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9609DC-EBC0-45DD-B270-3732596F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5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Prrafodelista">
    <w:name w:val="List Paragraph"/>
    <w:basedOn w:val="Normal"/>
    <w:uiPriority w:val="34"/>
    <w:qFormat/>
    <w:rsid w:val="009F55D6"/>
    <w:pPr>
      <w:ind w:left="720"/>
      <w:contextualSpacing/>
    </w:pPr>
    <w:rPr>
      <w:rFonts w:ascii="Calibri" w:eastAsia="Calibri" w:hAnsi="Calibri" w:cs="Times New Roman"/>
      <w:lang w:val="es-ES"/>
    </w:rPr>
  </w:style>
  <w:style w:type="table" w:styleId="Tablaconcuadrcula">
    <w:name w:val="Table Grid"/>
    <w:basedOn w:val="Tablanormal"/>
    <w:uiPriority w:val="59"/>
    <w:rsid w:val="007C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95">
      <w:bodyDiv w:val="1"/>
      <w:marLeft w:val="0"/>
      <w:marRight w:val="0"/>
      <w:marTop w:val="0"/>
      <w:marBottom w:val="0"/>
      <w:divBdr>
        <w:top w:val="none" w:sz="0" w:space="0" w:color="auto"/>
        <w:left w:val="none" w:sz="0" w:space="0" w:color="auto"/>
        <w:bottom w:val="none" w:sz="0" w:space="0" w:color="auto"/>
        <w:right w:val="none" w:sz="0" w:space="0" w:color="auto"/>
      </w:divBdr>
    </w:div>
    <w:div w:id="106238279">
      <w:bodyDiv w:val="1"/>
      <w:marLeft w:val="0"/>
      <w:marRight w:val="0"/>
      <w:marTop w:val="0"/>
      <w:marBottom w:val="0"/>
      <w:divBdr>
        <w:top w:val="none" w:sz="0" w:space="0" w:color="auto"/>
        <w:left w:val="none" w:sz="0" w:space="0" w:color="auto"/>
        <w:bottom w:val="none" w:sz="0" w:space="0" w:color="auto"/>
        <w:right w:val="none" w:sz="0" w:space="0" w:color="auto"/>
      </w:divBdr>
    </w:div>
    <w:div w:id="166289277">
      <w:bodyDiv w:val="1"/>
      <w:marLeft w:val="0"/>
      <w:marRight w:val="0"/>
      <w:marTop w:val="0"/>
      <w:marBottom w:val="0"/>
      <w:divBdr>
        <w:top w:val="none" w:sz="0" w:space="0" w:color="auto"/>
        <w:left w:val="none" w:sz="0" w:space="0" w:color="auto"/>
        <w:bottom w:val="none" w:sz="0" w:space="0" w:color="auto"/>
        <w:right w:val="none" w:sz="0" w:space="0" w:color="auto"/>
      </w:divBdr>
    </w:div>
    <w:div w:id="394475189">
      <w:bodyDiv w:val="1"/>
      <w:marLeft w:val="0"/>
      <w:marRight w:val="0"/>
      <w:marTop w:val="0"/>
      <w:marBottom w:val="0"/>
      <w:divBdr>
        <w:top w:val="none" w:sz="0" w:space="0" w:color="auto"/>
        <w:left w:val="none" w:sz="0" w:space="0" w:color="auto"/>
        <w:bottom w:val="none" w:sz="0" w:space="0" w:color="auto"/>
        <w:right w:val="none" w:sz="0" w:space="0" w:color="auto"/>
      </w:divBdr>
    </w:div>
    <w:div w:id="462889034">
      <w:bodyDiv w:val="1"/>
      <w:marLeft w:val="0"/>
      <w:marRight w:val="0"/>
      <w:marTop w:val="0"/>
      <w:marBottom w:val="0"/>
      <w:divBdr>
        <w:top w:val="none" w:sz="0" w:space="0" w:color="auto"/>
        <w:left w:val="none" w:sz="0" w:space="0" w:color="auto"/>
        <w:bottom w:val="none" w:sz="0" w:space="0" w:color="auto"/>
        <w:right w:val="none" w:sz="0" w:space="0" w:color="auto"/>
      </w:divBdr>
    </w:div>
    <w:div w:id="590553914">
      <w:bodyDiv w:val="1"/>
      <w:marLeft w:val="0"/>
      <w:marRight w:val="0"/>
      <w:marTop w:val="0"/>
      <w:marBottom w:val="0"/>
      <w:divBdr>
        <w:top w:val="none" w:sz="0" w:space="0" w:color="auto"/>
        <w:left w:val="none" w:sz="0" w:space="0" w:color="auto"/>
        <w:bottom w:val="none" w:sz="0" w:space="0" w:color="auto"/>
        <w:right w:val="none" w:sz="0" w:space="0" w:color="auto"/>
      </w:divBdr>
    </w:div>
    <w:div w:id="764420696">
      <w:bodyDiv w:val="1"/>
      <w:marLeft w:val="0"/>
      <w:marRight w:val="0"/>
      <w:marTop w:val="0"/>
      <w:marBottom w:val="0"/>
      <w:divBdr>
        <w:top w:val="none" w:sz="0" w:space="0" w:color="auto"/>
        <w:left w:val="none" w:sz="0" w:space="0" w:color="auto"/>
        <w:bottom w:val="none" w:sz="0" w:space="0" w:color="auto"/>
        <w:right w:val="none" w:sz="0" w:space="0" w:color="auto"/>
      </w:divBdr>
    </w:div>
    <w:div w:id="879900491">
      <w:bodyDiv w:val="1"/>
      <w:marLeft w:val="0"/>
      <w:marRight w:val="0"/>
      <w:marTop w:val="0"/>
      <w:marBottom w:val="0"/>
      <w:divBdr>
        <w:top w:val="none" w:sz="0" w:space="0" w:color="auto"/>
        <w:left w:val="none" w:sz="0" w:space="0" w:color="auto"/>
        <w:bottom w:val="none" w:sz="0" w:space="0" w:color="auto"/>
        <w:right w:val="none" w:sz="0" w:space="0" w:color="auto"/>
      </w:divBdr>
    </w:div>
    <w:div w:id="926840203">
      <w:bodyDiv w:val="1"/>
      <w:marLeft w:val="0"/>
      <w:marRight w:val="0"/>
      <w:marTop w:val="0"/>
      <w:marBottom w:val="0"/>
      <w:divBdr>
        <w:top w:val="none" w:sz="0" w:space="0" w:color="auto"/>
        <w:left w:val="none" w:sz="0" w:space="0" w:color="auto"/>
        <w:bottom w:val="none" w:sz="0" w:space="0" w:color="auto"/>
        <w:right w:val="none" w:sz="0" w:space="0" w:color="auto"/>
      </w:divBdr>
    </w:div>
    <w:div w:id="1136415818">
      <w:bodyDiv w:val="1"/>
      <w:marLeft w:val="0"/>
      <w:marRight w:val="0"/>
      <w:marTop w:val="0"/>
      <w:marBottom w:val="0"/>
      <w:divBdr>
        <w:top w:val="none" w:sz="0" w:space="0" w:color="auto"/>
        <w:left w:val="none" w:sz="0" w:space="0" w:color="auto"/>
        <w:bottom w:val="none" w:sz="0" w:space="0" w:color="auto"/>
        <w:right w:val="none" w:sz="0" w:space="0" w:color="auto"/>
      </w:divBdr>
    </w:div>
    <w:div w:id="1233346897">
      <w:bodyDiv w:val="1"/>
      <w:marLeft w:val="0"/>
      <w:marRight w:val="0"/>
      <w:marTop w:val="0"/>
      <w:marBottom w:val="0"/>
      <w:divBdr>
        <w:top w:val="none" w:sz="0" w:space="0" w:color="auto"/>
        <w:left w:val="none" w:sz="0" w:space="0" w:color="auto"/>
        <w:bottom w:val="none" w:sz="0" w:space="0" w:color="auto"/>
        <w:right w:val="none" w:sz="0" w:space="0" w:color="auto"/>
      </w:divBdr>
    </w:div>
    <w:div w:id="1287929544">
      <w:bodyDiv w:val="1"/>
      <w:marLeft w:val="0"/>
      <w:marRight w:val="0"/>
      <w:marTop w:val="0"/>
      <w:marBottom w:val="0"/>
      <w:divBdr>
        <w:top w:val="none" w:sz="0" w:space="0" w:color="auto"/>
        <w:left w:val="none" w:sz="0" w:space="0" w:color="auto"/>
        <w:bottom w:val="none" w:sz="0" w:space="0" w:color="auto"/>
        <w:right w:val="none" w:sz="0" w:space="0" w:color="auto"/>
      </w:divBdr>
    </w:div>
    <w:div w:id="1549952279">
      <w:bodyDiv w:val="1"/>
      <w:marLeft w:val="0"/>
      <w:marRight w:val="0"/>
      <w:marTop w:val="0"/>
      <w:marBottom w:val="0"/>
      <w:divBdr>
        <w:top w:val="none" w:sz="0" w:space="0" w:color="auto"/>
        <w:left w:val="none" w:sz="0" w:space="0" w:color="auto"/>
        <w:bottom w:val="none" w:sz="0" w:space="0" w:color="auto"/>
        <w:right w:val="none" w:sz="0" w:space="0" w:color="auto"/>
      </w:divBdr>
    </w:div>
    <w:div w:id="17473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1365-12C5-443C-90B5-686E3B95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414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2</cp:revision>
  <dcterms:created xsi:type="dcterms:W3CDTF">2023-12-22T17:26:00Z</dcterms:created>
  <dcterms:modified xsi:type="dcterms:W3CDTF">2023-12-22T17:26:00Z</dcterms:modified>
</cp:coreProperties>
</file>